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5A" w:rsidRDefault="0041075A" w:rsidP="0041075A">
      <w:bookmarkStart w:id="0" w:name="_GoBack"/>
      <w:bookmarkEnd w:id="0"/>
    </w:p>
    <w:p w:rsidR="0041075A" w:rsidRDefault="0041075A" w:rsidP="0041075A">
      <w:pPr>
        <w:rPr>
          <w:noProof/>
          <w:sz w:val="20"/>
          <w:szCs w:val="20"/>
        </w:rPr>
      </w:pPr>
    </w:p>
    <w:p w:rsidR="0041075A" w:rsidRDefault="0041075A" w:rsidP="0041075A">
      <w:pPr>
        <w:rPr>
          <w:noProof/>
          <w:sz w:val="20"/>
          <w:szCs w:val="20"/>
        </w:rPr>
      </w:pPr>
    </w:p>
    <w:p w:rsidR="0041075A" w:rsidRPr="006377E9" w:rsidRDefault="0041075A" w:rsidP="0041075A">
      <w:pPr>
        <w:rPr>
          <w:noProof/>
          <w:sz w:val="20"/>
          <w:szCs w:val="20"/>
        </w:rPr>
      </w:pPr>
      <w:r>
        <w:rPr>
          <w:noProof/>
          <w:lang w:eastAsia="zh-TW"/>
        </w:rPr>
        <w:drawing>
          <wp:anchor distT="0" distB="0" distL="114300" distR="114300" simplePos="0" relativeHeight="251659264" behindDoc="0" locked="0" layoutInCell="1" allowOverlap="1" wp14:anchorId="6B108CBF" wp14:editId="74F467E1">
            <wp:simplePos x="0" y="0"/>
            <wp:positionH relativeFrom="column">
              <wp:posOffset>2620645</wp:posOffset>
            </wp:positionH>
            <wp:positionV relativeFrom="paragraph">
              <wp:posOffset>-472440</wp:posOffset>
            </wp:positionV>
            <wp:extent cx="604520" cy="755650"/>
            <wp:effectExtent l="0" t="0" r="508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52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75A" w:rsidRDefault="0041075A" w:rsidP="0041075A">
      <w:pPr>
        <w:jc w:val="center"/>
        <w:rPr>
          <w:noProof/>
          <w:sz w:val="20"/>
          <w:szCs w:val="20"/>
        </w:rPr>
      </w:pPr>
    </w:p>
    <w:p w:rsidR="0041075A" w:rsidRDefault="0041075A" w:rsidP="0041075A">
      <w:pPr>
        <w:jc w:val="center"/>
        <w:rPr>
          <w:sz w:val="28"/>
          <w:szCs w:val="28"/>
        </w:rPr>
      </w:pPr>
      <w:r>
        <w:rPr>
          <w:sz w:val="28"/>
          <w:szCs w:val="28"/>
        </w:rPr>
        <w:t>Администрация муниципального образования</w:t>
      </w:r>
    </w:p>
    <w:p w:rsidR="0041075A" w:rsidRPr="00947909" w:rsidRDefault="0041075A" w:rsidP="0041075A">
      <w:pPr>
        <w:jc w:val="center"/>
        <w:rPr>
          <w:sz w:val="28"/>
          <w:szCs w:val="28"/>
        </w:rPr>
      </w:pPr>
      <w:r w:rsidRPr="00947909">
        <w:rPr>
          <w:sz w:val="28"/>
          <w:szCs w:val="28"/>
        </w:rPr>
        <w:t>«Томаринский городской округ»</w:t>
      </w:r>
    </w:p>
    <w:p w:rsidR="0041075A" w:rsidRPr="00947909" w:rsidRDefault="0041075A" w:rsidP="0041075A">
      <w:pPr>
        <w:keepNext/>
        <w:jc w:val="center"/>
        <w:outlineLvl w:val="0"/>
        <w:rPr>
          <w:sz w:val="28"/>
          <w:szCs w:val="28"/>
        </w:rPr>
      </w:pPr>
      <w:r w:rsidRPr="00947909">
        <w:rPr>
          <w:sz w:val="28"/>
          <w:szCs w:val="28"/>
        </w:rPr>
        <w:t>Сахалинской области</w:t>
      </w:r>
    </w:p>
    <w:p w:rsidR="0041075A" w:rsidRDefault="0041075A" w:rsidP="0041075A">
      <w:pPr>
        <w:jc w:val="center"/>
        <w:rPr>
          <w:sz w:val="28"/>
          <w:szCs w:val="28"/>
        </w:rPr>
      </w:pPr>
    </w:p>
    <w:p w:rsidR="0041075A" w:rsidRPr="000830CB" w:rsidRDefault="0041075A" w:rsidP="0041075A">
      <w:pPr>
        <w:jc w:val="center"/>
        <w:rPr>
          <w:sz w:val="28"/>
          <w:szCs w:val="28"/>
        </w:rPr>
      </w:pPr>
      <w:r w:rsidRPr="000830CB">
        <w:rPr>
          <w:sz w:val="28"/>
          <w:szCs w:val="28"/>
        </w:rPr>
        <w:t>ПОСТАНОВЛЕНИЕ</w:t>
      </w:r>
    </w:p>
    <w:p w:rsidR="0041075A" w:rsidRDefault="0041075A" w:rsidP="0041075A">
      <w:pPr>
        <w:rPr>
          <w:sz w:val="28"/>
          <w:szCs w:val="28"/>
        </w:rPr>
      </w:pPr>
      <w:r>
        <w:rPr>
          <w:sz w:val="28"/>
          <w:szCs w:val="28"/>
        </w:rPr>
        <w:t xml:space="preserve">                                                   </w:t>
      </w:r>
    </w:p>
    <w:p w:rsidR="0041075A" w:rsidRPr="004F2876" w:rsidRDefault="0041075A" w:rsidP="0041075A">
      <w:pPr>
        <w:rPr>
          <w:sz w:val="28"/>
          <w:szCs w:val="28"/>
          <w:u w:val="single"/>
        </w:rPr>
      </w:pPr>
      <w:r>
        <w:rPr>
          <w:sz w:val="28"/>
          <w:szCs w:val="28"/>
        </w:rPr>
        <w:t xml:space="preserve">                                                </w:t>
      </w:r>
      <w:r>
        <w:rPr>
          <w:sz w:val="28"/>
          <w:szCs w:val="28"/>
          <w:u w:val="single"/>
        </w:rPr>
        <w:t xml:space="preserve">от 30.10.2018  </w:t>
      </w:r>
      <w:r w:rsidRPr="006C2975">
        <w:rPr>
          <w:sz w:val="28"/>
          <w:szCs w:val="28"/>
          <w:u w:val="single"/>
        </w:rPr>
        <w:t>№</w:t>
      </w:r>
      <w:r>
        <w:rPr>
          <w:sz w:val="28"/>
          <w:szCs w:val="28"/>
          <w:u w:val="single"/>
        </w:rPr>
        <w:t xml:space="preserve">_439               </w:t>
      </w:r>
    </w:p>
    <w:p w:rsidR="0041075A" w:rsidRPr="000830CB" w:rsidRDefault="0041075A" w:rsidP="0041075A">
      <w:pPr>
        <w:ind w:firstLine="284"/>
        <w:jc w:val="center"/>
        <w:rPr>
          <w:sz w:val="28"/>
          <w:szCs w:val="28"/>
        </w:rPr>
      </w:pPr>
      <w:r>
        <w:rPr>
          <w:sz w:val="28"/>
          <w:szCs w:val="28"/>
        </w:rPr>
        <w:t xml:space="preserve">г. </w:t>
      </w:r>
      <w:r w:rsidRPr="000830CB">
        <w:rPr>
          <w:sz w:val="28"/>
          <w:szCs w:val="28"/>
        </w:rPr>
        <w:t>Томари</w:t>
      </w:r>
    </w:p>
    <w:p w:rsidR="0041075A" w:rsidRDefault="0041075A" w:rsidP="0041075A">
      <w:pPr>
        <w:jc w:val="center"/>
        <w:rPr>
          <w:sz w:val="28"/>
          <w:szCs w:val="28"/>
        </w:rPr>
      </w:pPr>
    </w:p>
    <w:p w:rsidR="0041075A" w:rsidRDefault="0041075A" w:rsidP="0041075A">
      <w:pPr>
        <w:jc w:val="center"/>
        <w:rPr>
          <w:sz w:val="28"/>
          <w:szCs w:val="28"/>
        </w:rPr>
      </w:pPr>
      <w:r w:rsidRPr="009D3C95">
        <w:rPr>
          <w:sz w:val="28"/>
          <w:szCs w:val="28"/>
        </w:rPr>
        <w:t>О</w:t>
      </w:r>
      <w:r>
        <w:rPr>
          <w:sz w:val="28"/>
          <w:szCs w:val="28"/>
        </w:rPr>
        <w:t>б</w:t>
      </w:r>
      <w:r w:rsidRPr="009D3C95">
        <w:rPr>
          <w:sz w:val="28"/>
          <w:szCs w:val="28"/>
        </w:rPr>
        <w:t xml:space="preserve"> </w:t>
      </w:r>
      <w:r>
        <w:rPr>
          <w:sz w:val="28"/>
          <w:szCs w:val="28"/>
        </w:rPr>
        <w:t xml:space="preserve">утверждении административного регламента по предоставлению муниципальной услуги «Прием граждан на обучение по образовательным программам начального общего, основного общего </w:t>
      </w:r>
    </w:p>
    <w:p w:rsidR="0041075A" w:rsidRPr="009D3C95" w:rsidRDefault="0041075A" w:rsidP="0041075A">
      <w:pPr>
        <w:jc w:val="center"/>
        <w:rPr>
          <w:sz w:val="28"/>
          <w:szCs w:val="28"/>
        </w:rPr>
      </w:pPr>
      <w:r>
        <w:rPr>
          <w:sz w:val="28"/>
          <w:szCs w:val="28"/>
        </w:rPr>
        <w:t>и среднего общего образования»</w:t>
      </w:r>
    </w:p>
    <w:p w:rsidR="0041075A" w:rsidRDefault="0041075A" w:rsidP="0041075A">
      <w:pPr>
        <w:ind w:firstLine="705"/>
        <w:jc w:val="both"/>
        <w:rPr>
          <w:sz w:val="28"/>
          <w:szCs w:val="28"/>
        </w:rPr>
      </w:pPr>
    </w:p>
    <w:p w:rsidR="0041075A" w:rsidRDefault="0041075A" w:rsidP="0041075A">
      <w:pPr>
        <w:ind w:firstLine="705"/>
        <w:jc w:val="both"/>
        <w:rPr>
          <w:sz w:val="28"/>
          <w:szCs w:val="28"/>
        </w:rPr>
      </w:pPr>
      <w:r>
        <w:rPr>
          <w:sz w:val="28"/>
          <w:szCs w:val="28"/>
        </w:rPr>
        <w:t>В соответствии с</w:t>
      </w:r>
      <w:r w:rsidRPr="001843D1">
        <w:rPr>
          <w:sz w:val="28"/>
          <w:szCs w:val="28"/>
        </w:rPr>
        <w:t xml:space="preserve"> </w:t>
      </w:r>
      <w:r>
        <w:rPr>
          <w:sz w:val="28"/>
          <w:szCs w:val="28"/>
        </w:rPr>
        <w:t xml:space="preserve">Федеральным законом </w:t>
      </w:r>
      <w:r w:rsidRPr="001843D1">
        <w:rPr>
          <w:sz w:val="28"/>
          <w:szCs w:val="28"/>
        </w:rPr>
        <w:t xml:space="preserve">от 29.12.2012 № 273-ФЗ «Об образовании в Российской Федерации», </w:t>
      </w:r>
      <w:r>
        <w:rPr>
          <w:sz w:val="28"/>
          <w:szCs w:val="28"/>
        </w:rPr>
        <w:t xml:space="preserve">Федеральным законом от 27.02.2010 № 210-ФЗ «Об организации предоставления государственных и муниципальных услуг», руководствуясь статьей 37 Устава муниципального образования «Томаринский городской округ», администрация МО «Томаринский городской округ» </w:t>
      </w:r>
    </w:p>
    <w:p w:rsidR="0041075A" w:rsidRDefault="0041075A" w:rsidP="0041075A">
      <w:pPr>
        <w:ind w:firstLine="705"/>
        <w:jc w:val="both"/>
        <w:rPr>
          <w:sz w:val="28"/>
          <w:szCs w:val="28"/>
        </w:rPr>
      </w:pPr>
    </w:p>
    <w:p w:rsidR="0041075A" w:rsidRDefault="0041075A" w:rsidP="0041075A">
      <w:pPr>
        <w:ind w:firstLine="705"/>
        <w:jc w:val="both"/>
        <w:rPr>
          <w:sz w:val="28"/>
          <w:szCs w:val="28"/>
        </w:rPr>
      </w:pPr>
      <w:r>
        <w:rPr>
          <w:sz w:val="28"/>
          <w:szCs w:val="28"/>
        </w:rPr>
        <w:t>ПОСТАНОВЛЯЕТ:</w:t>
      </w:r>
    </w:p>
    <w:p w:rsidR="0041075A" w:rsidRDefault="0041075A" w:rsidP="0041075A">
      <w:pPr>
        <w:jc w:val="both"/>
        <w:rPr>
          <w:sz w:val="28"/>
          <w:szCs w:val="28"/>
        </w:rPr>
      </w:pPr>
      <w:r>
        <w:rPr>
          <w:sz w:val="28"/>
          <w:szCs w:val="28"/>
        </w:rPr>
        <w:t xml:space="preserve"> </w:t>
      </w:r>
      <w:r>
        <w:rPr>
          <w:sz w:val="28"/>
          <w:szCs w:val="28"/>
        </w:rPr>
        <w:tab/>
      </w:r>
    </w:p>
    <w:p w:rsidR="0041075A" w:rsidRPr="00761875" w:rsidRDefault="0041075A" w:rsidP="0041075A">
      <w:pPr>
        <w:ind w:firstLine="705"/>
        <w:jc w:val="both"/>
        <w:rPr>
          <w:sz w:val="28"/>
          <w:szCs w:val="28"/>
        </w:rPr>
      </w:pPr>
      <w:r w:rsidRPr="00761875">
        <w:rPr>
          <w:sz w:val="28"/>
          <w:szCs w:val="28"/>
        </w:rPr>
        <w:t xml:space="preserve">1. </w:t>
      </w:r>
      <w:r>
        <w:rPr>
          <w:sz w:val="28"/>
          <w:szCs w:val="28"/>
        </w:rPr>
        <w:t xml:space="preserve">Утвердить </w:t>
      </w:r>
      <w:r w:rsidRPr="00761875">
        <w:rPr>
          <w:sz w:val="28"/>
          <w:szCs w:val="28"/>
        </w:rPr>
        <w:t xml:space="preserve">административный регламент предоставления муниципальной услуги </w:t>
      </w:r>
      <w:r>
        <w:rPr>
          <w:sz w:val="28"/>
          <w:szCs w:val="28"/>
        </w:rPr>
        <w:t>«Прием граждан на обучение по образовательным программам начального общего, основного общего и среднего общего образования» (прилагается).</w:t>
      </w:r>
    </w:p>
    <w:p w:rsidR="0041075A" w:rsidRDefault="0041075A" w:rsidP="0041075A">
      <w:pPr>
        <w:ind w:firstLine="705"/>
        <w:jc w:val="both"/>
        <w:rPr>
          <w:sz w:val="28"/>
          <w:szCs w:val="28"/>
        </w:rPr>
      </w:pPr>
      <w:r w:rsidRPr="00761875">
        <w:rPr>
          <w:sz w:val="28"/>
          <w:szCs w:val="28"/>
        </w:rPr>
        <w:t xml:space="preserve">2. </w:t>
      </w:r>
      <w:r>
        <w:rPr>
          <w:sz w:val="28"/>
          <w:szCs w:val="28"/>
        </w:rPr>
        <w:t>Признать утратившими силу постановления администрации МО «Томаринский городской округ»:</w:t>
      </w:r>
    </w:p>
    <w:p w:rsidR="0041075A" w:rsidRDefault="0041075A" w:rsidP="0041075A">
      <w:pPr>
        <w:ind w:firstLine="705"/>
        <w:jc w:val="both"/>
        <w:rPr>
          <w:sz w:val="28"/>
          <w:szCs w:val="28"/>
        </w:rPr>
      </w:pPr>
      <w:r>
        <w:rPr>
          <w:sz w:val="28"/>
          <w:szCs w:val="28"/>
        </w:rPr>
        <w:t>- от 14.07.2016 № 211 «Об утверждении административного регламента 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w:t>
      </w:r>
    </w:p>
    <w:p w:rsidR="0041075A" w:rsidRDefault="0041075A" w:rsidP="0041075A">
      <w:pPr>
        <w:ind w:firstLine="705"/>
        <w:jc w:val="both"/>
        <w:rPr>
          <w:sz w:val="28"/>
          <w:szCs w:val="28"/>
        </w:rPr>
      </w:pPr>
      <w:r>
        <w:rPr>
          <w:sz w:val="28"/>
          <w:szCs w:val="28"/>
        </w:rPr>
        <w:t>- от 18.05.2017 № 149 «О внесении изменений в административный регламент 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 утвержденный постановлением администрации МО «Томаринский городской округ» от 14.07.2016 № 211.</w:t>
      </w:r>
    </w:p>
    <w:p w:rsidR="0041075A" w:rsidRDefault="0041075A" w:rsidP="0041075A">
      <w:pPr>
        <w:ind w:firstLine="705"/>
        <w:jc w:val="both"/>
        <w:rPr>
          <w:sz w:val="28"/>
          <w:szCs w:val="28"/>
        </w:rPr>
      </w:pPr>
      <w:r>
        <w:rPr>
          <w:sz w:val="28"/>
          <w:szCs w:val="28"/>
        </w:rPr>
        <w:t xml:space="preserve">3. Отделу образования МО «Томаринский городской округ» разместить административный регламент в региональной государственной информационной системе «Портал государственных и муниципальных услуг </w:t>
      </w:r>
      <w:r>
        <w:rPr>
          <w:sz w:val="28"/>
          <w:szCs w:val="28"/>
        </w:rPr>
        <w:lastRenderedPageBreak/>
        <w:t>(функций) Сахалинской области», на информационных стендах, расположенных в местах, доступных для ознакомления граждан, на официальном сайте администрации МО «Томаринский городской округ».</w:t>
      </w:r>
    </w:p>
    <w:p w:rsidR="0041075A" w:rsidRPr="00761875" w:rsidRDefault="0041075A" w:rsidP="0041075A">
      <w:pPr>
        <w:ind w:firstLine="705"/>
        <w:jc w:val="both"/>
        <w:rPr>
          <w:sz w:val="28"/>
          <w:szCs w:val="28"/>
        </w:rPr>
      </w:pPr>
      <w:r>
        <w:rPr>
          <w:sz w:val="28"/>
          <w:szCs w:val="28"/>
        </w:rPr>
        <w:t xml:space="preserve">4. </w:t>
      </w:r>
      <w:r w:rsidRPr="00761875">
        <w:rPr>
          <w:sz w:val="28"/>
          <w:szCs w:val="28"/>
        </w:rPr>
        <w:t>Настоящее постановление опубликовать в газете «Вести Томари»                 и разместить на официальном сайте  администрации МО «Томаринский городской округ».</w:t>
      </w:r>
    </w:p>
    <w:p w:rsidR="0041075A" w:rsidRDefault="0041075A" w:rsidP="0041075A">
      <w:pPr>
        <w:ind w:firstLine="705"/>
        <w:jc w:val="both"/>
        <w:rPr>
          <w:sz w:val="28"/>
          <w:szCs w:val="28"/>
        </w:rPr>
      </w:pPr>
      <w:r>
        <w:rPr>
          <w:sz w:val="28"/>
          <w:szCs w:val="28"/>
        </w:rPr>
        <w:t>5</w:t>
      </w:r>
      <w:r w:rsidRPr="00761875">
        <w:rPr>
          <w:sz w:val="28"/>
          <w:szCs w:val="28"/>
        </w:rPr>
        <w:t>. Контроль за исполнением настоящего постановления возложить на вице-мэра Томаринского городского округа администрации МО «Томаринский городской округ» курирующего данное направление деятельности.</w:t>
      </w:r>
    </w:p>
    <w:p w:rsidR="0041075A" w:rsidRPr="00761875" w:rsidRDefault="0041075A" w:rsidP="0041075A">
      <w:pPr>
        <w:ind w:firstLine="705"/>
        <w:jc w:val="both"/>
        <w:rPr>
          <w:sz w:val="28"/>
          <w:szCs w:val="28"/>
        </w:rPr>
      </w:pPr>
    </w:p>
    <w:p w:rsidR="0041075A" w:rsidRPr="00761875" w:rsidRDefault="0041075A" w:rsidP="0041075A">
      <w:pPr>
        <w:jc w:val="both"/>
        <w:rPr>
          <w:sz w:val="28"/>
          <w:szCs w:val="28"/>
        </w:rPr>
      </w:pPr>
    </w:p>
    <w:p w:rsidR="0041075A" w:rsidRPr="00761875" w:rsidRDefault="0041075A" w:rsidP="0041075A">
      <w:pPr>
        <w:jc w:val="both"/>
        <w:rPr>
          <w:sz w:val="28"/>
          <w:szCs w:val="28"/>
        </w:rPr>
      </w:pPr>
      <w:r w:rsidRPr="00761875">
        <w:rPr>
          <w:sz w:val="28"/>
          <w:szCs w:val="28"/>
        </w:rPr>
        <w:t>Мэр Томаринского городского округа                                                 А.В. Кобелев</w:t>
      </w:r>
    </w:p>
    <w:p w:rsidR="0041075A" w:rsidRPr="00761875" w:rsidRDefault="0041075A" w:rsidP="0041075A">
      <w:pPr>
        <w:jc w:val="center"/>
        <w:rPr>
          <w:color w:val="FF0000"/>
          <w:sz w:val="28"/>
          <w:szCs w:val="28"/>
        </w:rPr>
      </w:pPr>
    </w:p>
    <w:p w:rsidR="0041075A" w:rsidRDefault="0041075A" w:rsidP="0041075A">
      <w:pPr>
        <w:ind w:firstLine="705"/>
        <w:jc w:val="both"/>
        <w:rPr>
          <w:sz w:val="28"/>
          <w:szCs w:val="28"/>
        </w:rPr>
      </w:pPr>
    </w:p>
    <w:p w:rsidR="0041075A" w:rsidRDefault="0041075A" w:rsidP="0041075A">
      <w:pPr>
        <w:rPr>
          <w:sz w:val="28"/>
          <w:szCs w:val="28"/>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Default="0041075A" w:rsidP="0041075A">
      <w:pPr>
        <w:widowControl w:val="0"/>
        <w:autoSpaceDE w:val="0"/>
        <w:autoSpaceDN w:val="0"/>
        <w:jc w:val="right"/>
        <w:rPr>
          <w:rFonts w:eastAsia="Times New Roman"/>
        </w:rPr>
      </w:pPr>
    </w:p>
    <w:p w:rsidR="0041075A" w:rsidRPr="005B497B" w:rsidRDefault="0041075A" w:rsidP="0041075A">
      <w:pPr>
        <w:widowControl w:val="0"/>
        <w:autoSpaceDE w:val="0"/>
        <w:autoSpaceDN w:val="0"/>
        <w:jc w:val="right"/>
        <w:rPr>
          <w:rFonts w:eastAsia="Times New Roman"/>
        </w:rPr>
      </w:pPr>
      <w:r w:rsidRPr="005B497B">
        <w:rPr>
          <w:rFonts w:eastAsia="Times New Roman"/>
        </w:rPr>
        <w:t>Утвержден</w:t>
      </w:r>
    </w:p>
    <w:p w:rsidR="0041075A" w:rsidRPr="005B497B" w:rsidRDefault="0041075A" w:rsidP="0041075A">
      <w:pPr>
        <w:widowControl w:val="0"/>
        <w:autoSpaceDE w:val="0"/>
        <w:autoSpaceDN w:val="0"/>
        <w:jc w:val="right"/>
        <w:rPr>
          <w:rFonts w:eastAsia="Times New Roman"/>
        </w:rPr>
      </w:pPr>
      <w:r w:rsidRPr="005B497B">
        <w:rPr>
          <w:rFonts w:eastAsia="Times New Roman"/>
        </w:rPr>
        <w:t>постановлением администрации</w:t>
      </w:r>
    </w:p>
    <w:p w:rsidR="0041075A" w:rsidRPr="005B497B" w:rsidRDefault="0041075A" w:rsidP="0041075A">
      <w:pPr>
        <w:widowControl w:val="0"/>
        <w:autoSpaceDE w:val="0"/>
        <w:autoSpaceDN w:val="0"/>
        <w:jc w:val="right"/>
        <w:rPr>
          <w:rFonts w:eastAsia="Times New Roman"/>
        </w:rPr>
      </w:pPr>
      <w:r w:rsidRPr="005B497B">
        <w:rPr>
          <w:rFonts w:eastAsia="Times New Roman"/>
        </w:rPr>
        <w:t>муниципального образования</w:t>
      </w:r>
    </w:p>
    <w:p w:rsidR="0041075A" w:rsidRPr="005B497B" w:rsidRDefault="0041075A" w:rsidP="0041075A">
      <w:pPr>
        <w:widowControl w:val="0"/>
        <w:autoSpaceDE w:val="0"/>
        <w:autoSpaceDN w:val="0"/>
        <w:jc w:val="right"/>
        <w:rPr>
          <w:rFonts w:eastAsia="Times New Roman"/>
        </w:rPr>
      </w:pPr>
      <w:r w:rsidRPr="005B497B">
        <w:rPr>
          <w:rFonts w:eastAsia="Times New Roman"/>
        </w:rPr>
        <w:t>«Томаринский городской округ»</w:t>
      </w:r>
    </w:p>
    <w:p w:rsidR="0041075A" w:rsidRPr="005B497B" w:rsidRDefault="0041075A" w:rsidP="0041075A">
      <w:pPr>
        <w:widowControl w:val="0"/>
        <w:autoSpaceDE w:val="0"/>
        <w:autoSpaceDN w:val="0"/>
        <w:ind w:right="480"/>
        <w:jc w:val="center"/>
        <w:rPr>
          <w:rFonts w:eastAsia="Times New Roman"/>
        </w:rPr>
      </w:pPr>
      <w:r w:rsidRPr="005B497B">
        <w:rPr>
          <w:rFonts w:eastAsia="Times New Roman"/>
        </w:rPr>
        <w:t xml:space="preserve">                                                                                        </w:t>
      </w:r>
      <w:r>
        <w:rPr>
          <w:rFonts w:eastAsia="Times New Roman"/>
        </w:rPr>
        <w:t xml:space="preserve">                         о</w:t>
      </w:r>
      <w:r w:rsidRPr="005B497B">
        <w:rPr>
          <w:rFonts w:eastAsia="Times New Roman"/>
        </w:rPr>
        <w:t>т</w:t>
      </w:r>
      <w:r>
        <w:rPr>
          <w:rFonts w:eastAsia="Times New Roman"/>
        </w:rPr>
        <w:t xml:space="preserve"> 30.10.2018</w:t>
      </w:r>
      <w:r w:rsidRPr="005B497B">
        <w:rPr>
          <w:rFonts w:eastAsia="Times New Roman"/>
        </w:rPr>
        <w:t xml:space="preserve"> №</w:t>
      </w:r>
      <w:r>
        <w:rPr>
          <w:rFonts w:eastAsia="Times New Roman"/>
        </w:rPr>
        <w:t xml:space="preserve"> 439</w:t>
      </w:r>
      <w:r w:rsidRPr="005B497B">
        <w:rPr>
          <w:rFonts w:eastAsia="Times New Roman"/>
        </w:rPr>
        <w:t xml:space="preserve">    </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rPr>
          <w:rFonts w:eastAsia="Times New Roman"/>
          <w:b/>
        </w:rPr>
      </w:pPr>
    </w:p>
    <w:p w:rsidR="0041075A" w:rsidRPr="005B497B" w:rsidRDefault="0041075A" w:rsidP="0041075A">
      <w:pPr>
        <w:widowControl w:val="0"/>
        <w:autoSpaceDE w:val="0"/>
        <w:autoSpaceDN w:val="0"/>
        <w:jc w:val="center"/>
        <w:rPr>
          <w:rFonts w:eastAsia="Times New Roman"/>
          <w:b/>
        </w:rPr>
      </w:pPr>
      <w:r w:rsidRPr="005B497B">
        <w:rPr>
          <w:rFonts w:eastAsia="Times New Roman"/>
          <w:b/>
        </w:rPr>
        <w:t xml:space="preserve"> АДМИНИСТРАТИВНЫЙ РЕГЛАМЕНТ</w:t>
      </w:r>
    </w:p>
    <w:p w:rsidR="0041075A" w:rsidRPr="005B497B" w:rsidRDefault="0041075A" w:rsidP="0041075A">
      <w:pPr>
        <w:widowControl w:val="0"/>
        <w:autoSpaceDE w:val="0"/>
        <w:autoSpaceDN w:val="0"/>
        <w:jc w:val="center"/>
        <w:rPr>
          <w:rFonts w:eastAsia="Times New Roman"/>
        </w:rPr>
      </w:pPr>
      <w:r w:rsidRPr="005B497B">
        <w:rPr>
          <w:rFonts w:eastAsia="Times New Roman"/>
        </w:rPr>
        <w:t>по предоставлению муниципальной услуги</w:t>
      </w:r>
    </w:p>
    <w:p w:rsidR="0041075A" w:rsidRPr="005B497B" w:rsidRDefault="0041075A" w:rsidP="0041075A">
      <w:pPr>
        <w:widowControl w:val="0"/>
        <w:autoSpaceDE w:val="0"/>
        <w:autoSpaceDN w:val="0"/>
        <w:jc w:val="center"/>
        <w:rPr>
          <w:rFonts w:eastAsia="Times New Roman"/>
        </w:rPr>
      </w:pPr>
      <w:r w:rsidRPr="005B497B">
        <w:rPr>
          <w:rFonts w:eastAsia="Times New Roman"/>
        </w:rPr>
        <w:t>«Пр</w:t>
      </w:r>
      <w:r>
        <w:rPr>
          <w:rFonts w:eastAsia="Times New Roman"/>
        </w:rPr>
        <w:t>и</w:t>
      </w:r>
      <w:r w:rsidRPr="005B497B">
        <w:rPr>
          <w:rFonts w:eastAsia="Times New Roman"/>
        </w:rPr>
        <w:t>е</w:t>
      </w:r>
      <w:r>
        <w:rPr>
          <w:rFonts w:eastAsia="Times New Roman"/>
        </w:rPr>
        <w:t>м граж</w:t>
      </w:r>
      <w:r w:rsidRPr="005B497B">
        <w:rPr>
          <w:rFonts w:eastAsia="Times New Roman"/>
        </w:rPr>
        <w:t>дан на о</w:t>
      </w:r>
      <w:r>
        <w:rPr>
          <w:rFonts w:eastAsia="Times New Roman"/>
        </w:rPr>
        <w:t>бучение по образова</w:t>
      </w:r>
      <w:r w:rsidRPr="005B497B">
        <w:rPr>
          <w:rFonts w:eastAsia="Times New Roman"/>
        </w:rPr>
        <w:t>т</w:t>
      </w:r>
      <w:r>
        <w:rPr>
          <w:rFonts w:eastAsia="Times New Roman"/>
        </w:rPr>
        <w:t>ельным программам начального общего, основного общего и среднего общего образования</w:t>
      </w:r>
      <w:r w:rsidRPr="005B497B">
        <w:rPr>
          <w:rFonts w:eastAsia="Times New Roman"/>
        </w:rPr>
        <w:t xml:space="preserve">» </w:t>
      </w:r>
    </w:p>
    <w:p w:rsidR="0041075A" w:rsidRPr="005B497B" w:rsidRDefault="0041075A" w:rsidP="0041075A">
      <w:pPr>
        <w:widowControl w:val="0"/>
        <w:autoSpaceDE w:val="0"/>
        <w:autoSpaceDN w:val="0"/>
        <w:jc w:val="center"/>
        <w:outlineLvl w:val="1"/>
        <w:rPr>
          <w:rFonts w:eastAsia="Times New Roman"/>
        </w:rPr>
      </w:pPr>
    </w:p>
    <w:p w:rsidR="0041075A" w:rsidRPr="005B497B" w:rsidRDefault="0041075A" w:rsidP="0041075A">
      <w:pPr>
        <w:widowControl w:val="0"/>
        <w:autoSpaceDE w:val="0"/>
        <w:autoSpaceDN w:val="0"/>
        <w:jc w:val="center"/>
        <w:outlineLvl w:val="1"/>
        <w:rPr>
          <w:rFonts w:eastAsia="Times New Roman"/>
        </w:rPr>
      </w:pPr>
      <w:r w:rsidRPr="005B497B">
        <w:rPr>
          <w:rFonts w:eastAsia="Times New Roman"/>
        </w:rPr>
        <w:t>Раздел 1. ОБЩИЕ ПОЛОЖЕНИЯ</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1.1. Предмет регулирования административного регламента</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«Пр</w:t>
      </w:r>
      <w:r>
        <w:rPr>
          <w:rFonts w:eastAsia="Times New Roman"/>
        </w:rPr>
        <w:t>и</w:t>
      </w:r>
      <w:r w:rsidRPr="005B497B">
        <w:rPr>
          <w:rFonts w:eastAsia="Times New Roman"/>
        </w:rPr>
        <w:t>е</w:t>
      </w:r>
      <w:r>
        <w:rPr>
          <w:rFonts w:eastAsia="Times New Roman"/>
        </w:rPr>
        <w:t>м граж</w:t>
      </w:r>
      <w:r w:rsidRPr="005B497B">
        <w:rPr>
          <w:rFonts w:eastAsia="Times New Roman"/>
        </w:rPr>
        <w:t>дан</w:t>
      </w:r>
      <w:r>
        <w:rPr>
          <w:rFonts w:eastAsia="Times New Roman"/>
        </w:rPr>
        <w:t xml:space="preserve"> </w:t>
      </w:r>
      <w:r w:rsidRPr="005B497B">
        <w:rPr>
          <w:rFonts w:eastAsia="Times New Roman"/>
        </w:rPr>
        <w:t>н</w:t>
      </w:r>
      <w:r>
        <w:rPr>
          <w:rFonts w:eastAsia="Times New Roman"/>
        </w:rPr>
        <w:t xml:space="preserve">а </w:t>
      </w:r>
      <w:r w:rsidRPr="005B497B">
        <w:rPr>
          <w:rFonts w:eastAsia="Times New Roman"/>
        </w:rPr>
        <w:t>о</w:t>
      </w:r>
      <w:r>
        <w:rPr>
          <w:rFonts w:eastAsia="Times New Roman"/>
        </w:rPr>
        <w:t>бучен</w:t>
      </w:r>
      <w:r w:rsidRPr="005B497B">
        <w:rPr>
          <w:rFonts w:eastAsia="Times New Roman"/>
        </w:rPr>
        <w:t>и</w:t>
      </w:r>
      <w:r>
        <w:rPr>
          <w:rFonts w:eastAsia="Times New Roman"/>
        </w:rPr>
        <w:t>е</w:t>
      </w:r>
      <w:r w:rsidRPr="005B497B">
        <w:rPr>
          <w:rFonts w:eastAsia="Times New Roman"/>
        </w:rPr>
        <w:t xml:space="preserve"> </w:t>
      </w:r>
      <w:r>
        <w:rPr>
          <w:rFonts w:eastAsia="Times New Roman"/>
        </w:rPr>
        <w:t>п</w:t>
      </w:r>
      <w:r w:rsidRPr="005B497B">
        <w:rPr>
          <w:rFonts w:eastAsia="Times New Roman"/>
        </w:rPr>
        <w:t xml:space="preserve">о </w:t>
      </w:r>
      <w:r>
        <w:rPr>
          <w:rFonts w:eastAsia="Times New Roman"/>
        </w:rPr>
        <w:t>об</w:t>
      </w:r>
      <w:r w:rsidRPr="005B497B">
        <w:rPr>
          <w:rFonts w:eastAsia="Times New Roman"/>
        </w:rPr>
        <w:t>р</w:t>
      </w:r>
      <w:r>
        <w:rPr>
          <w:rFonts w:eastAsia="Times New Roman"/>
        </w:rPr>
        <w:t>азов</w:t>
      </w:r>
      <w:r w:rsidRPr="005B497B">
        <w:rPr>
          <w:rFonts w:eastAsia="Times New Roman"/>
        </w:rPr>
        <w:t>а</w:t>
      </w:r>
      <w:r>
        <w:rPr>
          <w:rFonts w:eastAsia="Times New Roman"/>
        </w:rPr>
        <w:t>тельным программам начального общего, основного общего и среднего общего образования</w:t>
      </w:r>
      <w:r w:rsidRPr="005B497B">
        <w:rPr>
          <w:rFonts w:eastAsia="Times New Roman"/>
        </w:rPr>
        <w:t>» (далее – административный регламент).</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1.2. Круг заявителей</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1.2.1. Заявителями являются </w:t>
      </w:r>
      <w:r>
        <w:rPr>
          <w:rFonts w:eastAsia="Times New Roman"/>
        </w:rPr>
        <w:t xml:space="preserve">физические лица – один из родителей (законных </w:t>
      </w:r>
      <w:r w:rsidRPr="005B497B">
        <w:rPr>
          <w:rFonts w:eastAsia="Times New Roman"/>
        </w:rPr>
        <w:t>представител</w:t>
      </w:r>
      <w:r>
        <w:rPr>
          <w:rFonts w:eastAsia="Times New Roman"/>
        </w:rPr>
        <w:t>ей)</w:t>
      </w:r>
      <w:r w:rsidRPr="005B497B">
        <w:rPr>
          <w:rFonts w:eastAsia="Times New Roman"/>
        </w:rPr>
        <w:t>, обратившиеся в отдел образования муниципального образования «Томаринский городской округ» Сахалинской области с запросом о предоставлении муниципальной услуги, выраженным в устной, письменной или электронной форме</w:t>
      </w:r>
      <w:r>
        <w:rPr>
          <w:rFonts w:eastAsia="Times New Roman"/>
        </w:rPr>
        <w:t xml:space="preserve"> (далее – заявители)</w:t>
      </w:r>
      <w:r w:rsidRPr="005B497B">
        <w:rPr>
          <w:rFonts w:eastAsia="Times New Roman"/>
        </w:rPr>
        <w:t xml:space="preserve">.  </w:t>
      </w:r>
    </w:p>
    <w:p w:rsidR="0041075A" w:rsidRPr="005B497B" w:rsidRDefault="0041075A" w:rsidP="0041075A">
      <w:pPr>
        <w:widowControl w:val="0"/>
        <w:autoSpaceDE w:val="0"/>
        <w:autoSpaceDN w:val="0"/>
        <w:ind w:firstLine="708"/>
        <w:jc w:val="both"/>
        <w:rPr>
          <w:rFonts w:eastAsia="Times New Roman"/>
        </w:rPr>
      </w:pPr>
      <w:r>
        <w:rPr>
          <w:rFonts w:eastAsia="Times New Roman"/>
        </w:rPr>
        <w:t>1.2.2. П</w:t>
      </w:r>
      <w:r w:rsidRPr="005B497B">
        <w:rPr>
          <w:rFonts w:eastAsia="Times New Roman"/>
        </w:rPr>
        <w:t>олномочи</w:t>
      </w:r>
      <w:r>
        <w:rPr>
          <w:rFonts w:eastAsia="Times New Roman"/>
        </w:rPr>
        <w:t xml:space="preserve">ями выступать от имени заявителей при взаимодействии с соответствующими </w:t>
      </w:r>
      <w:r w:rsidRPr="005B497B">
        <w:rPr>
          <w:rFonts w:eastAsia="Times New Roman"/>
        </w:rPr>
        <w:t>о</w:t>
      </w:r>
      <w:r>
        <w:rPr>
          <w:rFonts w:eastAsia="Times New Roman"/>
        </w:rPr>
        <w:t>рга</w:t>
      </w:r>
      <w:r w:rsidRPr="005B497B">
        <w:rPr>
          <w:rFonts w:eastAsia="Times New Roman"/>
        </w:rPr>
        <w:t>на</w:t>
      </w:r>
      <w:r>
        <w:rPr>
          <w:rFonts w:eastAsia="Times New Roman"/>
        </w:rPr>
        <w:t>ми испол</w:t>
      </w:r>
      <w:r w:rsidRPr="005B497B">
        <w:rPr>
          <w:rFonts w:eastAsia="Times New Roman"/>
        </w:rPr>
        <w:t>н</w:t>
      </w:r>
      <w:r>
        <w:rPr>
          <w:rFonts w:eastAsia="Times New Roman"/>
        </w:rPr>
        <w:t>итель</w:t>
      </w:r>
      <w:r w:rsidRPr="005B497B">
        <w:rPr>
          <w:rFonts w:eastAsia="Times New Roman"/>
        </w:rPr>
        <w:t>н</w:t>
      </w:r>
      <w:r>
        <w:rPr>
          <w:rFonts w:eastAsia="Times New Roman"/>
        </w:rPr>
        <w:t xml:space="preserve">ой власти, </w:t>
      </w:r>
      <w:r w:rsidRPr="005B497B">
        <w:rPr>
          <w:rFonts w:eastAsia="Times New Roman"/>
        </w:rPr>
        <w:t>о</w:t>
      </w:r>
      <w:r>
        <w:rPr>
          <w:rFonts w:eastAsia="Times New Roman"/>
        </w:rPr>
        <w:t xml:space="preserve">рганами </w:t>
      </w:r>
      <w:r w:rsidRPr="005B497B">
        <w:rPr>
          <w:rFonts w:eastAsia="Times New Roman"/>
        </w:rPr>
        <w:t>ме</w:t>
      </w:r>
      <w:r>
        <w:rPr>
          <w:rFonts w:eastAsia="Times New Roman"/>
        </w:rPr>
        <w:t>ст</w:t>
      </w:r>
      <w:r w:rsidRPr="005B497B">
        <w:rPr>
          <w:rFonts w:eastAsia="Times New Roman"/>
        </w:rPr>
        <w:t>н</w:t>
      </w:r>
      <w:r>
        <w:rPr>
          <w:rFonts w:eastAsia="Times New Roman"/>
        </w:rPr>
        <w:t>ог</w:t>
      </w:r>
      <w:r w:rsidRPr="005B497B">
        <w:rPr>
          <w:rFonts w:eastAsia="Times New Roman"/>
        </w:rPr>
        <w:t xml:space="preserve">о </w:t>
      </w:r>
      <w:r>
        <w:rPr>
          <w:rFonts w:eastAsia="Times New Roman"/>
        </w:rPr>
        <w:t xml:space="preserve">самоуправления и иными организациями при предоставлении муниципальной услуги обладают законные представители действующие на основании </w:t>
      </w:r>
      <w:r w:rsidRPr="005B497B">
        <w:rPr>
          <w:rFonts w:eastAsia="Times New Roman"/>
        </w:rPr>
        <w:t xml:space="preserve">доверенности, </w:t>
      </w:r>
      <w:r>
        <w:rPr>
          <w:rFonts w:eastAsia="Times New Roman"/>
        </w:rPr>
        <w:t xml:space="preserve">договора, оформленных в соответствии с действующим законодательством Российской Федерации, а также, имеющие право в соответствии с </w:t>
      </w:r>
      <w:r w:rsidRPr="005B497B">
        <w:rPr>
          <w:rFonts w:eastAsia="Times New Roman"/>
        </w:rPr>
        <w:t>закон</w:t>
      </w:r>
      <w:r>
        <w:rPr>
          <w:rFonts w:eastAsia="Times New Roman"/>
        </w:rPr>
        <w:t>од</w:t>
      </w:r>
      <w:r w:rsidRPr="005B497B">
        <w:rPr>
          <w:rFonts w:eastAsia="Times New Roman"/>
        </w:rPr>
        <w:t>а</w:t>
      </w:r>
      <w:r>
        <w:rPr>
          <w:rFonts w:eastAsia="Times New Roman"/>
        </w:rPr>
        <w:t xml:space="preserve">тельством Российской Федерации </w:t>
      </w:r>
      <w:r w:rsidRPr="005B497B">
        <w:rPr>
          <w:rFonts w:eastAsia="Times New Roman"/>
        </w:rPr>
        <w:t xml:space="preserve">либо </w:t>
      </w:r>
      <w:r>
        <w:rPr>
          <w:rFonts w:eastAsia="Times New Roman"/>
        </w:rPr>
        <w:t xml:space="preserve">в силу </w:t>
      </w:r>
      <w:r w:rsidRPr="005B497B">
        <w:rPr>
          <w:rFonts w:eastAsia="Times New Roman"/>
        </w:rPr>
        <w:t>на</w:t>
      </w:r>
      <w:r>
        <w:rPr>
          <w:rFonts w:eastAsia="Times New Roman"/>
        </w:rPr>
        <w:t>деления их з</w:t>
      </w:r>
      <w:r w:rsidRPr="005B497B">
        <w:rPr>
          <w:rFonts w:eastAsia="Times New Roman"/>
        </w:rPr>
        <w:t>а</w:t>
      </w:r>
      <w:r>
        <w:rPr>
          <w:rFonts w:eastAsia="Times New Roman"/>
        </w:rPr>
        <w:t>явителями в поряд</w:t>
      </w:r>
      <w:r w:rsidRPr="005B497B">
        <w:rPr>
          <w:rFonts w:eastAsia="Times New Roman"/>
        </w:rPr>
        <w:t>ке</w:t>
      </w:r>
      <w:r>
        <w:rPr>
          <w:rFonts w:eastAsia="Times New Roman"/>
        </w:rPr>
        <w:t>,</w:t>
      </w:r>
      <w:r w:rsidRPr="005B497B">
        <w:rPr>
          <w:rFonts w:eastAsia="Times New Roman"/>
        </w:rPr>
        <w:t xml:space="preserve"> у</w:t>
      </w:r>
      <w:r>
        <w:rPr>
          <w:rFonts w:eastAsia="Times New Roman"/>
        </w:rPr>
        <w:t>стан</w:t>
      </w:r>
      <w:r w:rsidRPr="005B497B">
        <w:rPr>
          <w:rFonts w:eastAsia="Times New Roman"/>
        </w:rPr>
        <w:t>о</w:t>
      </w:r>
      <w:r>
        <w:rPr>
          <w:rFonts w:eastAsia="Times New Roman"/>
        </w:rPr>
        <w:t>в</w:t>
      </w:r>
      <w:r w:rsidRPr="005B497B">
        <w:rPr>
          <w:rFonts w:eastAsia="Times New Roman"/>
        </w:rPr>
        <w:t>л</w:t>
      </w:r>
      <w:r>
        <w:rPr>
          <w:rFonts w:eastAsia="Times New Roman"/>
        </w:rPr>
        <w:t>ен</w:t>
      </w:r>
      <w:r w:rsidRPr="005B497B">
        <w:rPr>
          <w:rFonts w:eastAsia="Times New Roman"/>
        </w:rPr>
        <w:t>ном</w:t>
      </w:r>
      <w:r>
        <w:rPr>
          <w:rFonts w:eastAsia="Times New Roman"/>
        </w:rPr>
        <w:t xml:space="preserve"> зак</w:t>
      </w:r>
      <w:r w:rsidRPr="005B497B">
        <w:rPr>
          <w:rFonts w:eastAsia="Times New Roman"/>
        </w:rPr>
        <w:t>оно</w:t>
      </w:r>
      <w:r>
        <w:rPr>
          <w:rFonts w:eastAsia="Times New Roman"/>
        </w:rPr>
        <w:t>дательством Р</w:t>
      </w:r>
      <w:r w:rsidRPr="005B497B">
        <w:rPr>
          <w:rFonts w:eastAsia="Times New Roman"/>
        </w:rPr>
        <w:t>о</w:t>
      </w:r>
      <w:r>
        <w:rPr>
          <w:rFonts w:eastAsia="Times New Roman"/>
        </w:rPr>
        <w:t>ссийской Федерации,</w:t>
      </w:r>
      <w:r w:rsidRPr="005B497B">
        <w:rPr>
          <w:rFonts w:eastAsia="Times New Roman"/>
        </w:rPr>
        <w:t xml:space="preserve"> </w:t>
      </w:r>
      <w:r>
        <w:rPr>
          <w:rFonts w:eastAsia="Times New Roman"/>
        </w:rPr>
        <w:t>п</w:t>
      </w:r>
      <w:r w:rsidRPr="005B497B">
        <w:rPr>
          <w:rFonts w:eastAsia="Times New Roman"/>
        </w:rPr>
        <w:t>о</w:t>
      </w:r>
      <w:r>
        <w:rPr>
          <w:rFonts w:eastAsia="Times New Roman"/>
        </w:rPr>
        <w:t>лн</w:t>
      </w:r>
      <w:r w:rsidRPr="005B497B">
        <w:rPr>
          <w:rFonts w:eastAsia="Times New Roman"/>
        </w:rPr>
        <w:t>о</w:t>
      </w:r>
      <w:r>
        <w:rPr>
          <w:rFonts w:eastAsia="Times New Roman"/>
        </w:rPr>
        <w:t>м</w:t>
      </w:r>
      <w:r w:rsidRPr="005B497B">
        <w:rPr>
          <w:rFonts w:eastAsia="Times New Roman"/>
        </w:rPr>
        <w:t>о</w:t>
      </w:r>
      <w:r>
        <w:rPr>
          <w:rFonts w:eastAsia="Times New Roman"/>
        </w:rPr>
        <w:t xml:space="preserve">чиями выступать </w:t>
      </w:r>
      <w:r w:rsidRPr="005B497B">
        <w:rPr>
          <w:rFonts w:eastAsia="Times New Roman"/>
        </w:rPr>
        <w:t>о</w:t>
      </w:r>
      <w:r>
        <w:rPr>
          <w:rFonts w:eastAsia="Times New Roman"/>
        </w:rPr>
        <w:t>т</w:t>
      </w:r>
      <w:r w:rsidRPr="005B497B">
        <w:rPr>
          <w:rFonts w:eastAsia="Times New Roman"/>
        </w:rPr>
        <w:t xml:space="preserve"> и</w:t>
      </w:r>
      <w:r>
        <w:rPr>
          <w:rFonts w:eastAsia="Times New Roman"/>
        </w:rPr>
        <w:t xml:space="preserve">х </w:t>
      </w:r>
      <w:r w:rsidRPr="005B497B">
        <w:rPr>
          <w:rFonts w:eastAsia="Times New Roman"/>
        </w:rPr>
        <w:t xml:space="preserve">имени (далее - представители). </w:t>
      </w:r>
    </w:p>
    <w:p w:rsidR="0041075A" w:rsidRDefault="0041075A" w:rsidP="0041075A">
      <w:pPr>
        <w:widowControl w:val="0"/>
        <w:autoSpaceDE w:val="0"/>
        <w:autoSpaceDN w:val="0"/>
        <w:jc w:val="both"/>
        <w:rPr>
          <w:rFonts w:eastAsia="Times New Roman"/>
        </w:rPr>
      </w:pPr>
    </w:p>
    <w:p w:rsidR="0041075A" w:rsidRPr="005B497B" w:rsidRDefault="0041075A" w:rsidP="0041075A">
      <w:pPr>
        <w:widowControl w:val="0"/>
        <w:autoSpaceDE w:val="0"/>
        <w:autoSpaceDN w:val="0"/>
        <w:jc w:val="both"/>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1.3. Требования к порядку информирования о порядке</w:t>
      </w:r>
    </w:p>
    <w:p w:rsidR="0041075A" w:rsidRPr="005B497B" w:rsidRDefault="0041075A" w:rsidP="0041075A">
      <w:pPr>
        <w:widowControl w:val="0"/>
        <w:autoSpaceDE w:val="0"/>
        <w:autoSpaceDN w:val="0"/>
        <w:jc w:val="center"/>
        <w:rPr>
          <w:rFonts w:eastAsia="Times New Roman"/>
        </w:rPr>
      </w:pPr>
      <w:r w:rsidRPr="005B497B">
        <w:rPr>
          <w:rFonts w:eastAsia="Times New Roman"/>
        </w:rPr>
        <w:t>предоставления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1.3.1. Информация по вопроса</w:t>
      </w:r>
      <w:r>
        <w:rPr>
          <w:rFonts w:eastAsia="Times New Roman"/>
        </w:rPr>
        <w:t>м предоставления</w:t>
      </w:r>
      <w:r w:rsidRPr="005B497B">
        <w:rPr>
          <w:rFonts w:eastAsia="Times New Roman"/>
        </w:rPr>
        <w:t xml:space="preserve"> муниципальной услуги сообщается заявителям:</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при личном обращении в о</w:t>
      </w:r>
      <w:r>
        <w:rPr>
          <w:rFonts w:eastAsia="Times New Roman"/>
        </w:rPr>
        <w:t>тдел образова</w:t>
      </w:r>
      <w:r w:rsidRPr="005B497B">
        <w:rPr>
          <w:rFonts w:eastAsia="Times New Roman"/>
        </w:rPr>
        <w:t>н</w:t>
      </w:r>
      <w:r>
        <w:rPr>
          <w:rFonts w:eastAsia="Times New Roman"/>
        </w:rPr>
        <w:t>ия либо образова</w:t>
      </w:r>
      <w:r w:rsidRPr="005B497B">
        <w:rPr>
          <w:rFonts w:eastAsia="Times New Roman"/>
        </w:rPr>
        <w:t>т</w:t>
      </w:r>
      <w:r>
        <w:rPr>
          <w:rFonts w:eastAsia="Times New Roman"/>
        </w:rPr>
        <w:t>ель</w:t>
      </w:r>
      <w:r w:rsidRPr="005B497B">
        <w:rPr>
          <w:rFonts w:eastAsia="Times New Roman"/>
        </w:rPr>
        <w:t>н</w:t>
      </w:r>
      <w:r>
        <w:rPr>
          <w:rFonts w:eastAsia="Times New Roman"/>
        </w:rPr>
        <w:t xml:space="preserve">ую </w:t>
      </w:r>
      <w:r w:rsidRPr="005B497B">
        <w:rPr>
          <w:rFonts w:eastAsia="Times New Roman"/>
        </w:rPr>
        <w:t>о</w:t>
      </w:r>
      <w:r>
        <w:rPr>
          <w:rFonts w:eastAsia="Times New Roman"/>
        </w:rPr>
        <w:t>р</w:t>
      </w:r>
      <w:r w:rsidRPr="005B497B">
        <w:rPr>
          <w:rFonts w:eastAsia="Times New Roman"/>
        </w:rPr>
        <w:t>гани</w:t>
      </w:r>
      <w:r>
        <w:rPr>
          <w:rFonts w:eastAsia="Times New Roman"/>
        </w:rPr>
        <w:t>зацию, предоставляющие</w:t>
      </w:r>
      <w:r w:rsidRPr="005B497B">
        <w:rPr>
          <w:rFonts w:eastAsia="Times New Roman"/>
        </w:rPr>
        <w:t xml:space="preserve"> муниципальную услугу (далее </w:t>
      </w:r>
      <w:r>
        <w:rPr>
          <w:rFonts w:eastAsia="Times New Roman"/>
        </w:rPr>
        <w:t>–</w:t>
      </w:r>
      <w:r w:rsidRPr="005B497B">
        <w:rPr>
          <w:rFonts w:eastAsia="Times New Roman"/>
        </w:rPr>
        <w:t xml:space="preserve"> О</w:t>
      </w:r>
      <w:r>
        <w:rPr>
          <w:rFonts w:eastAsia="Times New Roman"/>
        </w:rPr>
        <w:t>тдел образования</w:t>
      </w:r>
      <w:r w:rsidRPr="005B497B">
        <w:rPr>
          <w:rFonts w:eastAsia="Times New Roman"/>
        </w:rPr>
        <w:t>) по адресу г. Томари, ул. Новая, 1 в рабочие дни с 9 час. до 17 час. 15 мин. с перерывом на обед с 13 час. до 14 час.;</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при обращении с использованием средств телефонной связи по номерам телефонов 8(42446)261-85, 8(42446)27502;</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lastRenderedPageBreak/>
        <w:t>- при письменном обращении в О</w:t>
      </w:r>
      <w:r>
        <w:rPr>
          <w:rFonts w:eastAsia="Times New Roman"/>
        </w:rPr>
        <w:t>тдел образования</w:t>
      </w:r>
      <w:r w:rsidRPr="005B497B">
        <w:rPr>
          <w:rFonts w:eastAsia="Times New Roman"/>
        </w:rPr>
        <w:t xml:space="preserve"> по почте по адресу: 694820, Сахалинская область, г. Томари, ул. Новая, 1 либо в электронном виде по адресу электронной почты </w:t>
      </w:r>
      <w:r w:rsidRPr="005B497B">
        <w:rPr>
          <w:rFonts w:eastAsia="Times New Roman"/>
          <w:lang w:val="en-US"/>
        </w:rPr>
        <w:t>ronotomari</w:t>
      </w:r>
      <w:r w:rsidRPr="005B497B">
        <w:rPr>
          <w:rFonts w:eastAsia="Times New Roman"/>
        </w:rPr>
        <w:t>@</w:t>
      </w:r>
      <w:r w:rsidRPr="005B497B">
        <w:rPr>
          <w:rFonts w:eastAsia="Times New Roman"/>
          <w:lang w:val="en-US"/>
        </w:rPr>
        <w:t>mail</w:t>
      </w:r>
      <w:r w:rsidRPr="005B497B">
        <w:rPr>
          <w:rFonts w:eastAsia="Times New Roman"/>
        </w:rPr>
        <w:t>.</w:t>
      </w:r>
      <w:r w:rsidRPr="005B497B">
        <w:rPr>
          <w:rFonts w:eastAsia="Times New Roman"/>
          <w:lang w:val="en-US"/>
        </w:rPr>
        <w:t>ru</w:t>
      </w:r>
      <w:r w:rsidRPr="005B497B">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посредством размещения сведений:</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а) на официальном Интернет-сайте: </w:t>
      </w:r>
      <w:r w:rsidRPr="005B497B">
        <w:rPr>
          <w:rFonts w:eastAsia="Times New Roman"/>
          <w:lang w:val="en-US"/>
        </w:rPr>
        <w:t>www</w:t>
      </w:r>
      <w:r w:rsidRPr="005B497B">
        <w:rPr>
          <w:rFonts w:eastAsia="Times New Roman"/>
        </w:rPr>
        <w:t>.</w:t>
      </w:r>
      <w:r w:rsidRPr="005B497B">
        <w:rPr>
          <w:rFonts w:eastAsia="Times New Roman"/>
          <w:lang w:val="en-US"/>
        </w:rPr>
        <w:t>tomariobr</w:t>
      </w:r>
      <w:r w:rsidRPr="005B497B">
        <w:rPr>
          <w:rFonts w:eastAsia="Times New Roman"/>
        </w:rPr>
        <w:t>.</w:t>
      </w:r>
      <w:r w:rsidRPr="005B497B">
        <w:rPr>
          <w:rFonts w:eastAsia="Times New Roman"/>
          <w:lang w:val="en-US"/>
        </w:rPr>
        <w:t>ru</w:t>
      </w:r>
      <w:r w:rsidRPr="005B497B">
        <w:rPr>
          <w:rFonts w:eastAsia="Times New Roman"/>
        </w:rPr>
        <w:t>;</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б)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https://uslugi.admsakhalin.ru;</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в) в федеральной государственной информационной системе "Единый портал государственных и муниципальных услуг (функций)" (далее - ЕПГУ) www.gosuslugi.ru;</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г) на информационном стенде, расположенном в О</w:t>
      </w:r>
      <w:r>
        <w:rPr>
          <w:rFonts w:eastAsia="Times New Roman"/>
        </w:rPr>
        <w:t>тделе образования</w:t>
      </w:r>
      <w:r w:rsidRPr="005B497B">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1.3.2. Сведения о ходе предоставления муниципальной услуги сообщаются заявителям:</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при личном обращении в О</w:t>
      </w:r>
      <w:r>
        <w:rPr>
          <w:rFonts w:eastAsia="Times New Roman"/>
        </w:rPr>
        <w:t>тдел образования</w:t>
      </w:r>
      <w:r w:rsidRPr="005B497B">
        <w:rPr>
          <w:rFonts w:eastAsia="Times New Roman"/>
        </w:rPr>
        <w:t>;</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при обращении в О</w:t>
      </w:r>
      <w:r>
        <w:rPr>
          <w:rFonts w:eastAsia="Times New Roman"/>
        </w:rPr>
        <w:t>тдел образования</w:t>
      </w:r>
      <w:r w:rsidRPr="005B497B">
        <w:rPr>
          <w:rFonts w:eastAsia="Times New Roman"/>
        </w:rPr>
        <w:t xml:space="preserve"> с использованием средств телефонной связи;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при письменном обращении в О</w:t>
      </w:r>
      <w:r>
        <w:rPr>
          <w:rFonts w:eastAsia="Times New Roman"/>
        </w:rPr>
        <w:t>тдел образования</w:t>
      </w:r>
      <w:r w:rsidRPr="005B497B">
        <w:rPr>
          <w:rFonts w:eastAsia="Times New Roman"/>
        </w:rPr>
        <w:t xml:space="preserve"> по почте либо в электронном виде;</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1.3.3. Информирование проводится в форме:</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устного информирования;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письменного информирования.</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1.3.3.1. Устное информирование осуществляется специалистами О</w:t>
      </w:r>
      <w:r>
        <w:rPr>
          <w:rFonts w:eastAsia="Times New Roman"/>
        </w:rPr>
        <w:t>тдела образования</w:t>
      </w:r>
      <w:r w:rsidRPr="005B497B">
        <w:rPr>
          <w:rFonts w:eastAsia="Times New Roman"/>
        </w:rPr>
        <w:t xml:space="preserve"> при обращении заявителей за информацией лично или по телефону.</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Устное информирование каждого заявителя осуществляется в течение времени, необходимого для его информирования.</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1.3.3.2. При ответах на телефонные звонки специалисты О</w:t>
      </w:r>
      <w:r>
        <w:rPr>
          <w:rFonts w:eastAsia="Times New Roman"/>
        </w:rPr>
        <w:t>тдела образования</w:t>
      </w:r>
      <w:r w:rsidRPr="005B497B">
        <w:rPr>
          <w:rFonts w:eastAsia="Times New Roman"/>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При устном обращении заявителя (по телефону) специалисты О</w:t>
      </w:r>
      <w:r>
        <w:rPr>
          <w:rFonts w:eastAsia="Times New Roman"/>
        </w:rPr>
        <w:t>тдела образования</w:t>
      </w:r>
      <w:r w:rsidRPr="005B497B">
        <w:rPr>
          <w:rFonts w:eastAsia="Times New Roman"/>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1.3.3.3. Письменное информирование осуществляется путем направления письменных ответов почтовым отправлением или посредством информационно-</w:t>
      </w:r>
      <w:r w:rsidRPr="005B497B">
        <w:rPr>
          <w:rFonts w:eastAsia="Times New Roman"/>
        </w:rPr>
        <w:lastRenderedPageBreak/>
        <w:t>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Ответ на обращение заявителя предоставляется в простой, четкой и понятной форме с указанием фамилии, инициалов, номера телефона специалиста О</w:t>
      </w:r>
      <w:r>
        <w:rPr>
          <w:rFonts w:eastAsia="Times New Roman"/>
        </w:rPr>
        <w:t>тдела образования</w:t>
      </w:r>
      <w:r w:rsidRPr="005B497B">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1.3.4. Информация, указанная в пунктах 1.3.1 - 1.3.2 настоящего раздела административного регламента, образцы заполнения заявления, извлечения из нормативных правовых актов, содержащих нормы, регулирующие деятельность по предоставлению </w:t>
      </w:r>
      <w:r>
        <w:rPr>
          <w:rFonts w:eastAsia="Times New Roman"/>
        </w:rPr>
        <w:t>муниципальной</w:t>
      </w:r>
      <w:r w:rsidRPr="005B497B">
        <w:rPr>
          <w:rFonts w:eastAsia="Times New Roman"/>
        </w:rPr>
        <w:t xml:space="preserve"> услуги, размещаются О</w:t>
      </w:r>
      <w:r>
        <w:rPr>
          <w:rFonts w:eastAsia="Times New Roman"/>
        </w:rPr>
        <w:t>тделом образования на информационном стенде</w:t>
      </w:r>
      <w:r w:rsidRPr="005B497B">
        <w:rPr>
          <w:rFonts w:eastAsia="Times New Roman"/>
        </w:rPr>
        <w:t>, официальном Интернет-сайте, РПГУ и ЕПГУ.</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1.3.5. На ЕПГУ и РПГУ размещается следующая информация: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2) круг заявителей;</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3) срок предоставления муниципальной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4) результат предоставления муниципальной услуги, порядок представления документа, являющегос</w:t>
      </w:r>
      <w:r>
        <w:rPr>
          <w:rFonts w:eastAsia="Times New Roman"/>
        </w:rPr>
        <w:t>я результатом предоставления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5) размер государственной пошлины, взимаемой с заявителя при предоставлении</w:t>
      </w:r>
      <w:r>
        <w:rPr>
          <w:rFonts w:eastAsia="Times New Roman"/>
        </w:rPr>
        <w:t xml:space="preserve"> муниципальной</w:t>
      </w:r>
      <w:r w:rsidRPr="005B497B">
        <w:rPr>
          <w:rFonts w:eastAsia="Times New Roman"/>
        </w:rPr>
        <w:t xml:space="preserve">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6) исчерпывающий перечень оснований для приостановления или отказа в предоставлении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8) формы заявлений (уведомлений, сообщений), ис</w:t>
      </w:r>
      <w:r>
        <w:rPr>
          <w:rFonts w:eastAsia="Times New Roman"/>
        </w:rPr>
        <w:t>пользуемые при предоставлении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Информация на ЕПГУ и РПГУ о порядке и сроках предоставления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Доступ к информации о сроках и порядке предоставления услуги осуществляется без </w:t>
      </w:r>
      <w:r>
        <w:rPr>
          <w:rFonts w:eastAsia="Times New Roman"/>
        </w:rPr>
        <w:t>ис</w:t>
      </w:r>
      <w:r w:rsidRPr="005B497B">
        <w:rPr>
          <w:rFonts w:eastAsia="Times New Roman"/>
        </w:rPr>
        <w:t xml:space="preserve">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5B497B">
        <w:rPr>
          <w:rFonts w:eastAsia="Times New Roman"/>
        </w:rPr>
        <w:lastRenderedPageBreak/>
        <w:t>заявителя, или предоставление им персональных данных.</w:t>
      </w:r>
    </w:p>
    <w:p w:rsidR="0041075A" w:rsidRPr="005B497B" w:rsidRDefault="0041075A" w:rsidP="0041075A">
      <w:pPr>
        <w:widowControl w:val="0"/>
        <w:autoSpaceDE w:val="0"/>
        <w:autoSpaceDN w:val="0"/>
        <w:jc w:val="both"/>
        <w:rPr>
          <w:rFonts w:eastAsia="Times New Roman"/>
        </w:rPr>
      </w:pPr>
    </w:p>
    <w:p w:rsidR="0041075A" w:rsidRPr="005B497B" w:rsidRDefault="0041075A" w:rsidP="0041075A">
      <w:pPr>
        <w:widowControl w:val="0"/>
        <w:autoSpaceDE w:val="0"/>
        <w:autoSpaceDN w:val="0"/>
        <w:jc w:val="center"/>
        <w:outlineLvl w:val="1"/>
        <w:rPr>
          <w:rFonts w:eastAsia="Times New Roman"/>
        </w:rPr>
      </w:pPr>
      <w:r w:rsidRPr="005B497B">
        <w:rPr>
          <w:rFonts w:eastAsia="Times New Roman"/>
        </w:rPr>
        <w:t>Раздел 2. СТАНДАРТ ПРЕДОСТАВЛЕНИЯ</w:t>
      </w:r>
    </w:p>
    <w:p w:rsidR="0041075A" w:rsidRPr="005B497B" w:rsidRDefault="0041075A" w:rsidP="0041075A">
      <w:pPr>
        <w:widowControl w:val="0"/>
        <w:autoSpaceDE w:val="0"/>
        <w:autoSpaceDN w:val="0"/>
        <w:jc w:val="center"/>
        <w:rPr>
          <w:rFonts w:eastAsia="Times New Roman"/>
        </w:rPr>
      </w:pPr>
      <w:r>
        <w:rPr>
          <w:rFonts w:eastAsia="Times New Roman"/>
        </w:rPr>
        <w:t>МУНИЦИПАЛЬНОЙ</w:t>
      </w:r>
      <w:r w:rsidRPr="005B497B">
        <w:rPr>
          <w:rFonts w:eastAsia="Times New Roman"/>
        </w:rPr>
        <w:t xml:space="preserve">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2.1. Наименование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Наименование муниципальной услуги «Пр</w:t>
      </w:r>
      <w:r>
        <w:rPr>
          <w:rFonts w:eastAsia="Times New Roman"/>
        </w:rPr>
        <w:t>и</w:t>
      </w:r>
      <w:r w:rsidRPr="005B497B">
        <w:rPr>
          <w:rFonts w:eastAsia="Times New Roman"/>
        </w:rPr>
        <w:t>е</w:t>
      </w:r>
      <w:r>
        <w:rPr>
          <w:rFonts w:eastAsia="Times New Roman"/>
        </w:rPr>
        <w:t>м граж</w:t>
      </w:r>
      <w:r w:rsidRPr="005B497B">
        <w:rPr>
          <w:rFonts w:eastAsia="Times New Roman"/>
        </w:rPr>
        <w:t>дан</w:t>
      </w:r>
      <w:r>
        <w:rPr>
          <w:rFonts w:eastAsia="Times New Roman"/>
        </w:rPr>
        <w:t xml:space="preserve"> </w:t>
      </w:r>
      <w:r w:rsidRPr="005B497B">
        <w:rPr>
          <w:rFonts w:eastAsia="Times New Roman"/>
        </w:rPr>
        <w:t>н</w:t>
      </w:r>
      <w:r>
        <w:rPr>
          <w:rFonts w:eastAsia="Times New Roman"/>
        </w:rPr>
        <w:t xml:space="preserve">а </w:t>
      </w:r>
      <w:r w:rsidRPr="005B497B">
        <w:rPr>
          <w:rFonts w:eastAsia="Times New Roman"/>
        </w:rPr>
        <w:t>о</w:t>
      </w:r>
      <w:r>
        <w:rPr>
          <w:rFonts w:eastAsia="Times New Roman"/>
        </w:rPr>
        <w:t>бучен</w:t>
      </w:r>
      <w:r w:rsidRPr="005B497B">
        <w:rPr>
          <w:rFonts w:eastAsia="Times New Roman"/>
        </w:rPr>
        <w:t>и</w:t>
      </w:r>
      <w:r>
        <w:rPr>
          <w:rFonts w:eastAsia="Times New Roman"/>
        </w:rPr>
        <w:t>е</w:t>
      </w:r>
      <w:r w:rsidRPr="005B497B">
        <w:rPr>
          <w:rFonts w:eastAsia="Times New Roman"/>
        </w:rPr>
        <w:t xml:space="preserve"> </w:t>
      </w:r>
      <w:r>
        <w:rPr>
          <w:rFonts w:eastAsia="Times New Roman"/>
        </w:rPr>
        <w:t>п</w:t>
      </w:r>
      <w:r w:rsidRPr="005B497B">
        <w:rPr>
          <w:rFonts w:eastAsia="Times New Roman"/>
        </w:rPr>
        <w:t xml:space="preserve">о </w:t>
      </w:r>
      <w:r>
        <w:rPr>
          <w:rFonts w:eastAsia="Times New Roman"/>
        </w:rPr>
        <w:t>об</w:t>
      </w:r>
      <w:r w:rsidRPr="005B497B">
        <w:rPr>
          <w:rFonts w:eastAsia="Times New Roman"/>
        </w:rPr>
        <w:t>р</w:t>
      </w:r>
      <w:r>
        <w:rPr>
          <w:rFonts w:eastAsia="Times New Roman"/>
        </w:rPr>
        <w:t>азов</w:t>
      </w:r>
      <w:r w:rsidRPr="005B497B">
        <w:rPr>
          <w:rFonts w:eastAsia="Times New Roman"/>
        </w:rPr>
        <w:t>а</w:t>
      </w:r>
      <w:r>
        <w:rPr>
          <w:rFonts w:eastAsia="Times New Roman"/>
        </w:rPr>
        <w:t>тельным программам начального общего, основного общего и среднего общего образования»</w:t>
      </w:r>
      <w:r w:rsidRPr="005B497B">
        <w:rPr>
          <w:rFonts w:eastAsia="Times New Roman"/>
        </w:rPr>
        <w:t>.</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2.2. Наименование</w:t>
      </w:r>
    </w:p>
    <w:p w:rsidR="0041075A" w:rsidRPr="005B497B" w:rsidRDefault="0041075A" w:rsidP="0041075A">
      <w:pPr>
        <w:widowControl w:val="0"/>
        <w:autoSpaceDE w:val="0"/>
        <w:autoSpaceDN w:val="0"/>
        <w:jc w:val="center"/>
        <w:rPr>
          <w:rFonts w:eastAsia="Times New Roman"/>
        </w:rPr>
      </w:pPr>
      <w:r w:rsidRPr="005B497B">
        <w:rPr>
          <w:rFonts w:eastAsia="Times New Roman"/>
        </w:rPr>
        <w:t>органа местного самоуправления Сахалинской области,</w:t>
      </w:r>
    </w:p>
    <w:p w:rsidR="0041075A" w:rsidRPr="005B497B" w:rsidRDefault="0041075A" w:rsidP="0041075A">
      <w:pPr>
        <w:widowControl w:val="0"/>
        <w:autoSpaceDE w:val="0"/>
        <w:autoSpaceDN w:val="0"/>
        <w:jc w:val="center"/>
        <w:rPr>
          <w:rFonts w:eastAsia="Times New Roman"/>
        </w:rPr>
      </w:pPr>
      <w:r w:rsidRPr="005B497B">
        <w:rPr>
          <w:rFonts w:eastAsia="Times New Roman"/>
        </w:rPr>
        <w:t>предоставляющего муниципальную услугу</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Предоставление муниципальной услуги осуществляется отделом образования муниципального образования «Томаринский городской округ», а также образовательными организациями, имеющими лицензию на право ведения образовательной деятельности.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Отдел образования, образовательные организации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2.3. Результат предоставления</w:t>
      </w:r>
    </w:p>
    <w:p w:rsidR="0041075A" w:rsidRPr="005B497B" w:rsidRDefault="0041075A" w:rsidP="0041075A">
      <w:pPr>
        <w:widowControl w:val="0"/>
        <w:autoSpaceDE w:val="0"/>
        <w:autoSpaceDN w:val="0"/>
        <w:jc w:val="center"/>
        <w:rPr>
          <w:rFonts w:eastAsia="Times New Roman"/>
        </w:rPr>
      </w:pPr>
      <w:r w:rsidRPr="005B497B">
        <w:rPr>
          <w:rFonts w:eastAsia="Times New Roman"/>
        </w:rPr>
        <w:t>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Результатом предоставления муниципальной услуги являются:</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 </w:t>
      </w:r>
      <w:r>
        <w:rPr>
          <w:rFonts w:eastAsia="Times New Roman"/>
        </w:rPr>
        <w:t>п</w:t>
      </w:r>
      <w:r w:rsidRPr="005B497B">
        <w:rPr>
          <w:rFonts w:eastAsia="Times New Roman"/>
        </w:rPr>
        <w:t>р</w:t>
      </w:r>
      <w:r>
        <w:rPr>
          <w:rFonts w:eastAsia="Times New Roman"/>
        </w:rPr>
        <w:t>и</w:t>
      </w:r>
      <w:r w:rsidRPr="005B497B">
        <w:rPr>
          <w:rFonts w:eastAsia="Times New Roman"/>
        </w:rPr>
        <w:t>е</w:t>
      </w:r>
      <w:r>
        <w:rPr>
          <w:rFonts w:eastAsia="Times New Roman"/>
        </w:rPr>
        <w:t>м граж</w:t>
      </w:r>
      <w:r w:rsidRPr="005B497B">
        <w:rPr>
          <w:rFonts w:eastAsia="Times New Roman"/>
        </w:rPr>
        <w:t>дан</w:t>
      </w:r>
      <w:r>
        <w:rPr>
          <w:rFonts w:eastAsia="Times New Roman"/>
        </w:rPr>
        <w:t xml:space="preserve"> </w:t>
      </w:r>
      <w:r w:rsidRPr="005B497B">
        <w:rPr>
          <w:rFonts w:eastAsia="Times New Roman"/>
        </w:rPr>
        <w:t>н</w:t>
      </w:r>
      <w:r>
        <w:rPr>
          <w:rFonts w:eastAsia="Times New Roman"/>
        </w:rPr>
        <w:t xml:space="preserve">а </w:t>
      </w:r>
      <w:r w:rsidRPr="005B497B">
        <w:rPr>
          <w:rFonts w:eastAsia="Times New Roman"/>
        </w:rPr>
        <w:t>о</w:t>
      </w:r>
      <w:r>
        <w:rPr>
          <w:rFonts w:eastAsia="Times New Roman"/>
        </w:rPr>
        <w:t>бучен</w:t>
      </w:r>
      <w:r w:rsidRPr="005B497B">
        <w:rPr>
          <w:rFonts w:eastAsia="Times New Roman"/>
        </w:rPr>
        <w:t>и</w:t>
      </w:r>
      <w:r>
        <w:rPr>
          <w:rFonts w:eastAsia="Times New Roman"/>
        </w:rPr>
        <w:t>е</w:t>
      </w:r>
      <w:r w:rsidRPr="005B497B">
        <w:rPr>
          <w:rFonts w:eastAsia="Times New Roman"/>
        </w:rPr>
        <w:t xml:space="preserve"> </w:t>
      </w:r>
      <w:r>
        <w:rPr>
          <w:rFonts w:eastAsia="Times New Roman"/>
        </w:rPr>
        <w:t>п</w:t>
      </w:r>
      <w:r w:rsidRPr="005B497B">
        <w:rPr>
          <w:rFonts w:eastAsia="Times New Roman"/>
        </w:rPr>
        <w:t xml:space="preserve">о </w:t>
      </w:r>
      <w:r>
        <w:rPr>
          <w:rFonts w:eastAsia="Times New Roman"/>
        </w:rPr>
        <w:t>об</w:t>
      </w:r>
      <w:r w:rsidRPr="005B497B">
        <w:rPr>
          <w:rFonts w:eastAsia="Times New Roman"/>
        </w:rPr>
        <w:t>р</w:t>
      </w:r>
      <w:r>
        <w:rPr>
          <w:rFonts w:eastAsia="Times New Roman"/>
        </w:rPr>
        <w:t>азов</w:t>
      </w:r>
      <w:r w:rsidRPr="005B497B">
        <w:rPr>
          <w:rFonts w:eastAsia="Times New Roman"/>
        </w:rPr>
        <w:t>а</w:t>
      </w:r>
      <w:r>
        <w:rPr>
          <w:rFonts w:eastAsia="Times New Roman"/>
        </w:rPr>
        <w:t>тельным программам начального общего, основного общего и среднего общего образования;</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 отказ в </w:t>
      </w:r>
      <w:r>
        <w:rPr>
          <w:rFonts w:eastAsia="Times New Roman"/>
        </w:rPr>
        <w:t>п</w:t>
      </w:r>
      <w:r w:rsidRPr="005B497B">
        <w:rPr>
          <w:rFonts w:eastAsia="Times New Roman"/>
        </w:rPr>
        <w:t>р</w:t>
      </w:r>
      <w:r>
        <w:rPr>
          <w:rFonts w:eastAsia="Times New Roman"/>
        </w:rPr>
        <w:t>и</w:t>
      </w:r>
      <w:r w:rsidRPr="005B497B">
        <w:rPr>
          <w:rFonts w:eastAsia="Times New Roman"/>
        </w:rPr>
        <w:t>е</w:t>
      </w:r>
      <w:r>
        <w:rPr>
          <w:rFonts w:eastAsia="Times New Roman"/>
        </w:rPr>
        <w:t>ме граж</w:t>
      </w:r>
      <w:r w:rsidRPr="005B497B">
        <w:rPr>
          <w:rFonts w:eastAsia="Times New Roman"/>
        </w:rPr>
        <w:t>дан</w:t>
      </w:r>
      <w:r>
        <w:rPr>
          <w:rFonts w:eastAsia="Times New Roman"/>
        </w:rPr>
        <w:t xml:space="preserve"> </w:t>
      </w:r>
      <w:r w:rsidRPr="005B497B">
        <w:rPr>
          <w:rFonts w:eastAsia="Times New Roman"/>
        </w:rPr>
        <w:t>н</w:t>
      </w:r>
      <w:r>
        <w:rPr>
          <w:rFonts w:eastAsia="Times New Roman"/>
        </w:rPr>
        <w:t xml:space="preserve">а </w:t>
      </w:r>
      <w:r w:rsidRPr="005B497B">
        <w:rPr>
          <w:rFonts w:eastAsia="Times New Roman"/>
        </w:rPr>
        <w:t>о</w:t>
      </w:r>
      <w:r>
        <w:rPr>
          <w:rFonts w:eastAsia="Times New Roman"/>
        </w:rPr>
        <w:t>бучен</w:t>
      </w:r>
      <w:r w:rsidRPr="005B497B">
        <w:rPr>
          <w:rFonts w:eastAsia="Times New Roman"/>
        </w:rPr>
        <w:t>и</w:t>
      </w:r>
      <w:r>
        <w:rPr>
          <w:rFonts w:eastAsia="Times New Roman"/>
        </w:rPr>
        <w:t>е</w:t>
      </w:r>
      <w:r w:rsidRPr="005B497B">
        <w:rPr>
          <w:rFonts w:eastAsia="Times New Roman"/>
        </w:rPr>
        <w:t xml:space="preserve"> </w:t>
      </w:r>
      <w:r>
        <w:rPr>
          <w:rFonts w:eastAsia="Times New Roman"/>
        </w:rPr>
        <w:t>п</w:t>
      </w:r>
      <w:r w:rsidRPr="005B497B">
        <w:rPr>
          <w:rFonts w:eastAsia="Times New Roman"/>
        </w:rPr>
        <w:t xml:space="preserve">о </w:t>
      </w:r>
      <w:r>
        <w:rPr>
          <w:rFonts w:eastAsia="Times New Roman"/>
        </w:rPr>
        <w:t>об</w:t>
      </w:r>
      <w:r w:rsidRPr="005B497B">
        <w:rPr>
          <w:rFonts w:eastAsia="Times New Roman"/>
        </w:rPr>
        <w:t>р</w:t>
      </w:r>
      <w:r>
        <w:rPr>
          <w:rFonts w:eastAsia="Times New Roman"/>
        </w:rPr>
        <w:t>азов</w:t>
      </w:r>
      <w:r w:rsidRPr="005B497B">
        <w:rPr>
          <w:rFonts w:eastAsia="Times New Roman"/>
        </w:rPr>
        <w:t>а</w:t>
      </w:r>
      <w:r>
        <w:rPr>
          <w:rFonts w:eastAsia="Times New Roman"/>
        </w:rPr>
        <w:t>тельным программам начального общего, основного общего и среднего общего образования.</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Результат предоставления муниципальной услуги по выбору заявителя может быть предоставлен форме документа на бумажном носителе, а также ины</w:t>
      </w:r>
      <w:r>
        <w:rPr>
          <w:rFonts w:eastAsia="Times New Roman"/>
        </w:rPr>
        <w:t>х формах, указанных в пункте 3.6</w:t>
      </w:r>
      <w:r w:rsidRPr="005B497B">
        <w:rPr>
          <w:rFonts w:eastAsia="Times New Roman"/>
        </w:rPr>
        <w:t>.</w:t>
      </w:r>
      <w:r>
        <w:rPr>
          <w:rFonts w:eastAsia="Times New Roman"/>
        </w:rPr>
        <w:t>5.</w:t>
      </w:r>
      <w:r w:rsidRPr="005B497B">
        <w:rPr>
          <w:rFonts w:eastAsia="Times New Roman"/>
        </w:rPr>
        <w:t xml:space="preserve"> настоящего Административного регламента.</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2.4. Срок предоставления</w:t>
      </w:r>
    </w:p>
    <w:p w:rsidR="0041075A" w:rsidRPr="005B497B" w:rsidRDefault="0041075A" w:rsidP="0041075A">
      <w:pPr>
        <w:widowControl w:val="0"/>
        <w:autoSpaceDE w:val="0"/>
        <w:autoSpaceDN w:val="0"/>
        <w:jc w:val="center"/>
        <w:rPr>
          <w:rFonts w:eastAsia="Times New Roman"/>
        </w:rPr>
      </w:pPr>
      <w:r w:rsidRPr="005B497B">
        <w:rPr>
          <w:rFonts w:eastAsia="Times New Roman"/>
        </w:rPr>
        <w:t>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Срок предоставления муниципальной услуги – 30 дней с момента регистрации обращения заявителя (получения документов, согласно перечню, указанному в подразделе 2.6 настоящего административного регламента), поступившего в отдел образования, образовательную организацию.</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2.5. Правовые основания для предоставления</w:t>
      </w:r>
    </w:p>
    <w:p w:rsidR="0041075A" w:rsidRPr="005B497B" w:rsidRDefault="0041075A" w:rsidP="0041075A">
      <w:pPr>
        <w:widowControl w:val="0"/>
        <w:autoSpaceDE w:val="0"/>
        <w:autoSpaceDN w:val="0"/>
        <w:jc w:val="center"/>
        <w:rPr>
          <w:rFonts w:eastAsia="Times New Roman"/>
        </w:rPr>
      </w:pPr>
      <w:r w:rsidRPr="005B497B">
        <w:rPr>
          <w:rFonts w:eastAsia="Times New Roman"/>
        </w:rPr>
        <w:t>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Предоставление муниципальной услуги осуществляется в соответствии со следующими нормативными правовыми актами:</w:t>
      </w:r>
    </w:p>
    <w:p w:rsidR="0041075A" w:rsidRPr="005B497B" w:rsidRDefault="0041075A" w:rsidP="0041075A">
      <w:pPr>
        <w:widowControl w:val="0"/>
        <w:autoSpaceDE w:val="0"/>
        <w:autoSpaceDN w:val="0"/>
        <w:jc w:val="both"/>
        <w:rPr>
          <w:rFonts w:eastAsia="Times New Roman"/>
        </w:rPr>
      </w:pPr>
      <w:r w:rsidRPr="005B497B">
        <w:rPr>
          <w:rFonts w:eastAsia="Times New Roman"/>
        </w:rPr>
        <w:t xml:space="preserve">- Конституцией Российской Федерации (принята 12.12.1993, «Российская газета», № 7, </w:t>
      </w:r>
      <w:r w:rsidRPr="005B497B">
        <w:rPr>
          <w:rFonts w:eastAsia="Times New Roman"/>
        </w:rPr>
        <w:lastRenderedPageBreak/>
        <w:t>21.01.2009);</w:t>
      </w:r>
    </w:p>
    <w:p w:rsidR="0041075A" w:rsidRPr="005B497B" w:rsidRDefault="0041075A" w:rsidP="0041075A">
      <w:pPr>
        <w:widowControl w:val="0"/>
        <w:autoSpaceDE w:val="0"/>
        <w:autoSpaceDN w:val="0"/>
        <w:jc w:val="both"/>
        <w:rPr>
          <w:rFonts w:eastAsia="Times New Roman"/>
        </w:rPr>
      </w:pPr>
      <w:r w:rsidRPr="005B497B">
        <w:rPr>
          <w:rFonts w:eastAsia="Times New Roman"/>
        </w:rPr>
        <w:t>- Федеральным законом от 24 июля 1998 г. № 124-ФЗ «Об основных гарантиях прав ребенка в Российской Федерации» (Собрание законодательства Российской Федерации, 1998, № 31, ст. 3802);</w:t>
      </w:r>
    </w:p>
    <w:p w:rsidR="0041075A" w:rsidRPr="005B497B" w:rsidRDefault="0041075A" w:rsidP="0041075A">
      <w:pPr>
        <w:widowControl w:val="0"/>
        <w:autoSpaceDE w:val="0"/>
        <w:autoSpaceDN w:val="0"/>
        <w:jc w:val="both"/>
        <w:rPr>
          <w:rFonts w:eastAsia="Times New Roman"/>
        </w:rPr>
      </w:pPr>
      <w:r w:rsidRPr="005B497B">
        <w:rPr>
          <w:rFonts w:eastAsia="Times New Roman"/>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w:t>
      </w:r>
    </w:p>
    <w:p w:rsidR="0041075A" w:rsidRPr="005B497B" w:rsidRDefault="0041075A" w:rsidP="0041075A">
      <w:pPr>
        <w:widowControl w:val="0"/>
        <w:autoSpaceDE w:val="0"/>
        <w:autoSpaceDN w:val="0"/>
        <w:jc w:val="both"/>
        <w:rPr>
          <w:rFonts w:eastAsia="Times New Roman"/>
        </w:rPr>
      </w:pPr>
      <w:r w:rsidRPr="005B497B">
        <w:rPr>
          <w:rFonts w:eastAsia="Times New Roman"/>
        </w:rPr>
        <w:t>- Федеральным законом Российской Федерации от 29 декабря 2012 г. № 273-ФЗ «Об образовании в Российской Федерации» (Собрание законодательства Российской Федерации, 2013, № 25, ст. 3072);</w:t>
      </w:r>
    </w:p>
    <w:p w:rsidR="0041075A" w:rsidRPr="005B497B" w:rsidRDefault="0041075A" w:rsidP="0041075A">
      <w:pPr>
        <w:widowControl w:val="0"/>
        <w:autoSpaceDE w:val="0"/>
        <w:autoSpaceDN w:val="0"/>
        <w:jc w:val="both"/>
        <w:rPr>
          <w:rFonts w:eastAsia="Times New Roman"/>
        </w:rPr>
      </w:pPr>
      <w:r w:rsidRPr="005B497B">
        <w:rPr>
          <w:rFonts w:eastAsia="Times New Roman"/>
        </w:rPr>
        <w:t>- Законом Российской Федерации от 27.07.2006 г. № 152 «О персональных данных» (ред. от 25.07.2011), (Собрание законодательства РФ 31.07.2006 № 31 (1ч.) ст. 3451);</w:t>
      </w:r>
    </w:p>
    <w:p w:rsidR="0041075A" w:rsidRPr="005B497B" w:rsidRDefault="0041075A" w:rsidP="0041075A">
      <w:pPr>
        <w:widowControl w:val="0"/>
        <w:autoSpaceDE w:val="0"/>
        <w:autoSpaceDN w:val="0"/>
        <w:jc w:val="both"/>
        <w:rPr>
          <w:rFonts w:eastAsia="Times New Roman"/>
        </w:rPr>
      </w:pPr>
      <w:r w:rsidRPr="005B497B">
        <w:rPr>
          <w:rFonts w:eastAsia="Times New Roman"/>
        </w:rPr>
        <w:t>- Распоряжением Правительства Сахалинской области от 15.09.2015 № 459-р «Об утверждении Типового административного регламента предоставления государственных (муниципальных) услуг органами местного самоуправления муниципальных образований Сахалинской области»;</w:t>
      </w:r>
    </w:p>
    <w:p w:rsidR="0041075A" w:rsidRPr="005B497B" w:rsidRDefault="0041075A" w:rsidP="0041075A">
      <w:pPr>
        <w:widowControl w:val="0"/>
        <w:autoSpaceDE w:val="0"/>
        <w:autoSpaceDN w:val="0"/>
        <w:jc w:val="both"/>
        <w:rPr>
          <w:rFonts w:eastAsia="Times New Roman"/>
        </w:rPr>
      </w:pPr>
      <w:r w:rsidRPr="005B497B">
        <w:rPr>
          <w:rFonts w:eastAsia="Times New Roman"/>
        </w:rPr>
        <w:t xml:space="preserve">- настоящим административным регламентом. </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2.6. Исчерпывающий перечень документов,</w:t>
      </w:r>
    </w:p>
    <w:p w:rsidR="0041075A" w:rsidRPr="005B497B" w:rsidRDefault="0041075A" w:rsidP="0041075A">
      <w:pPr>
        <w:widowControl w:val="0"/>
        <w:autoSpaceDE w:val="0"/>
        <w:autoSpaceDN w:val="0"/>
        <w:jc w:val="center"/>
        <w:rPr>
          <w:rFonts w:eastAsia="Times New Roman"/>
        </w:rPr>
      </w:pPr>
      <w:r w:rsidRPr="005B497B">
        <w:rPr>
          <w:rFonts w:eastAsia="Times New Roman"/>
        </w:rPr>
        <w:t>необходимых в соответствии с законодательными</w:t>
      </w:r>
    </w:p>
    <w:p w:rsidR="0041075A" w:rsidRPr="005B497B" w:rsidRDefault="0041075A" w:rsidP="0041075A">
      <w:pPr>
        <w:widowControl w:val="0"/>
        <w:autoSpaceDE w:val="0"/>
        <w:autoSpaceDN w:val="0"/>
        <w:jc w:val="center"/>
        <w:rPr>
          <w:rFonts w:eastAsia="Times New Roman"/>
        </w:rPr>
      </w:pPr>
      <w:r w:rsidRPr="005B497B">
        <w:rPr>
          <w:rFonts w:eastAsia="Times New Roman"/>
        </w:rPr>
        <w:t>или иными нормативными правовыми актами для предоставления</w:t>
      </w:r>
    </w:p>
    <w:p w:rsidR="0041075A" w:rsidRPr="005B497B" w:rsidRDefault="0041075A" w:rsidP="0041075A">
      <w:pPr>
        <w:widowControl w:val="0"/>
        <w:autoSpaceDE w:val="0"/>
        <w:autoSpaceDN w:val="0"/>
        <w:jc w:val="center"/>
        <w:rPr>
          <w:rFonts w:eastAsia="Times New Roman"/>
        </w:rPr>
      </w:pPr>
      <w:r w:rsidRPr="005B497B">
        <w:rPr>
          <w:rFonts w:eastAsia="Times New Roman"/>
        </w:rPr>
        <w:t>муниципальной услуги, с разделением</w:t>
      </w:r>
    </w:p>
    <w:p w:rsidR="0041075A" w:rsidRPr="005B497B" w:rsidRDefault="0041075A" w:rsidP="0041075A">
      <w:pPr>
        <w:widowControl w:val="0"/>
        <w:autoSpaceDE w:val="0"/>
        <w:autoSpaceDN w:val="0"/>
        <w:jc w:val="center"/>
        <w:rPr>
          <w:rFonts w:eastAsia="Times New Roman"/>
        </w:rPr>
      </w:pPr>
      <w:r w:rsidRPr="005B497B">
        <w:rPr>
          <w:rFonts w:eastAsia="Times New Roman"/>
        </w:rPr>
        <w:t>на документы и информацию, которые заявитель должен</w:t>
      </w:r>
    </w:p>
    <w:p w:rsidR="0041075A" w:rsidRPr="005B497B" w:rsidRDefault="0041075A" w:rsidP="0041075A">
      <w:pPr>
        <w:widowControl w:val="0"/>
        <w:autoSpaceDE w:val="0"/>
        <w:autoSpaceDN w:val="0"/>
        <w:jc w:val="center"/>
        <w:rPr>
          <w:rFonts w:eastAsia="Times New Roman"/>
        </w:rPr>
      </w:pPr>
      <w:r w:rsidRPr="005B497B">
        <w:rPr>
          <w:rFonts w:eastAsia="Times New Roman"/>
        </w:rPr>
        <w:t>представить самостоятельно, и документы, которые заявитель</w:t>
      </w:r>
    </w:p>
    <w:p w:rsidR="0041075A" w:rsidRPr="005B497B" w:rsidRDefault="0041075A" w:rsidP="0041075A">
      <w:pPr>
        <w:widowControl w:val="0"/>
        <w:autoSpaceDE w:val="0"/>
        <w:autoSpaceDN w:val="0"/>
        <w:jc w:val="center"/>
        <w:rPr>
          <w:rFonts w:eastAsia="Times New Roman"/>
        </w:rPr>
      </w:pPr>
      <w:r w:rsidRPr="005B497B">
        <w:rPr>
          <w:rFonts w:eastAsia="Times New Roman"/>
        </w:rPr>
        <w:t>вправе представить по собственной инициативе,</w:t>
      </w:r>
    </w:p>
    <w:p w:rsidR="0041075A" w:rsidRPr="005B497B" w:rsidRDefault="0041075A" w:rsidP="0041075A">
      <w:pPr>
        <w:widowControl w:val="0"/>
        <w:autoSpaceDE w:val="0"/>
        <w:autoSpaceDN w:val="0"/>
        <w:jc w:val="center"/>
        <w:rPr>
          <w:rFonts w:eastAsia="Times New Roman"/>
        </w:rPr>
      </w:pPr>
      <w:r w:rsidRPr="005B497B">
        <w:rPr>
          <w:rFonts w:eastAsia="Times New Roman"/>
        </w:rPr>
        <w:t>так как они подлежат представлению в рамках</w:t>
      </w:r>
    </w:p>
    <w:p w:rsidR="0041075A" w:rsidRPr="005B497B" w:rsidRDefault="0041075A" w:rsidP="0041075A">
      <w:pPr>
        <w:widowControl w:val="0"/>
        <w:autoSpaceDE w:val="0"/>
        <w:autoSpaceDN w:val="0"/>
        <w:jc w:val="center"/>
        <w:rPr>
          <w:rFonts w:eastAsia="Times New Roman"/>
        </w:rPr>
      </w:pPr>
      <w:r w:rsidRPr="005B497B">
        <w:rPr>
          <w:rFonts w:eastAsia="Times New Roman"/>
        </w:rPr>
        <w:t>межведомственного информационного взаимодействия</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2.6.1. Для получения муниципальной услуги заявитель предоставляет в О</w:t>
      </w:r>
      <w:r>
        <w:rPr>
          <w:rFonts w:eastAsia="Times New Roman"/>
        </w:rPr>
        <w:t>тдел образования</w:t>
      </w:r>
      <w:r w:rsidRPr="005B497B">
        <w:rPr>
          <w:rFonts w:eastAsia="Times New Roman"/>
        </w:rPr>
        <w:t xml:space="preserve"> соответствующий запрос</w:t>
      </w:r>
      <w:r>
        <w:rPr>
          <w:rFonts w:eastAsia="Times New Roman"/>
        </w:rPr>
        <w:t xml:space="preserve"> с приложением документов или их копий: паспорт получателя услуги, свидетельство о рождении ребенка либо его паспорт (при наличии)</w:t>
      </w:r>
      <w:r w:rsidRPr="005B497B">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2.6.2. Заяви</w:t>
      </w:r>
      <w:r>
        <w:rPr>
          <w:rFonts w:eastAsia="Times New Roman"/>
        </w:rPr>
        <w:t>т</w:t>
      </w:r>
      <w:r w:rsidRPr="005B497B">
        <w:rPr>
          <w:rFonts w:eastAsia="Times New Roman"/>
        </w:rPr>
        <w:t>е</w:t>
      </w:r>
      <w:r>
        <w:rPr>
          <w:rFonts w:eastAsia="Times New Roman"/>
        </w:rPr>
        <w:t>ль вправе</w:t>
      </w:r>
      <w:r w:rsidRPr="005B497B">
        <w:rPr>
          <w:rFonts w:eastAsia="Times New Roman"/>
        </w:rPr>
        <w:t xml:space="preserve"> </w:t>
      </w:r>
      <w:r>
        <w:rPr>
          <w:rFonts w:eastAsia="Times New Roman"/>
        </w:rPr>
        <w:t>самостоятельн</w:t>
      </w:r>
      <w:r w:rsidRPr="005B497B">
        <w:rPr>
          <w:rFonts w:eastAsia="Times New Roman"/>
        </w:rPr>
        <w:t>о</w:t>
      </w:r>
      <w:r>
        <w:rPr>
          <w:rFonts w:eastAsia="Times New Roman"/>
        </w:rPr>
        <w:t xml:space="preserve"> представить до</w:t>
      </w:r>
      <w:r w:rsidRPr="005B497B">
        <w:rPr>
          <w:rFonts w:eastAsia="Times New Roman"/>
        </w:rPr>
        <w:t xml:space="preserve">кументы, </w:t>
      </w:r>
      <w:r>
        <w:rPr>
          <w:rFonts w:eastAsia="Times New Roman"/>
        </w:rPr>
        <w:t>н</w:t>
      </w:r>
      <w:r w:rsidRPr="005B497B">
        <w:rPr>
          <w:rFonts w:eastAsia="Times New Roman"/>
        </w:rPr>
        <w:t>е</w:t>
      </w:r>
      <w:r>
        <w:rPr>
          <w:rFonts w:eastAsia="Times New Roman"/>
        </w:rPr>
        <w:t>обхо</w:t>
      </w:r>
      <w:r w:rsidRPr="005B497B">
        <w:rPr>
          <w:rFonts w:eastAsia="Times New Roman"/>
        </w:rPr>
        <w:t>д</w:t>
      </w:r>
      <w:r>
        <w:rPr>
          <w:rFonts w:eastAsia="Times New Roman"/>
        </w:rPr>
        <w:t>и</w:t>
      </w:r>
      <w:r w:rsidRPr="005B497B">
        <w:rPr>
          <w:rFonts w:eastAsia="Times New Roman"/>
        </w:rPr>
        <w:t>м</w:t>
      </w:r>
      <w:r>
        <w:rPr>
          <w:rFonts w:eastAsia="Times New Roman"/>
        </w:rPr>
        <w:t>ы</w:t>
      </w:r>
      <w:r w:rsidRPr="005B497B">
        <w:rPr>
          <w:rFonts w:eastAsia="Times New Roman"/>
        </w:rPr>
        <w:t>е</w:t>
      </w:r>
      <w:r>
        <w:rPr>
          <w:rFonts w:eastAsia="Times New Roman"/>
        </w:rPr>
        <w:t xml:space="preserve"> для получе</w:t>
      </w:r>
      <w:r w:rsidRPr="005B497B">
        <w:rPr>
          <w:rFonts w:eastAsia="Times New Roman"/>
        </w:rPr>
        <w:t>н</w:t>
      </w:r>
      <w:r>
        <w:rPr>
          <w:rFonts w:eastAsia="Times New Roman"/>
        </w:rPr>
        <w:t xml:space="preserve">ия </w:t>
      </w:r>
      <w:r w:rsidRPr="005B497B">
        <w:rPr>
          <w:rFonts w:eastAsia="Times New Roman"/>
        </w:rPr>
        <w:t>муниципальной услуги, которые находятся в распоряжении государственных органов, органов местного самоуправления и иных органов.</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2.6.3. Заяв</w:t>
      </w:r>
      <w:r>
        <w:rPr>
          <w:rFonts w:eastAsia="Times New Roman"/>
        </w:rPr>
        <w:t>ление и до</w:t>
      </w:r>
      <w:r w:rsidRPr="005B497B">
        <w:rPr>
          <w:rFonts w:eastAsia="Times New Roman"/>
        </w:rPr>
        <w:t xml:space="preserve">кументы, </w:t>
      </w:r>
      <w:r>
        <w:rPr>
          <w:rFonts w:eastAsia="Times New Roman"/>
        </w:rPr>
        <w:t>пр</w:t>
      </w:r>
      <w:r w:rsidRPr="005B497B">
        <w:rPr>
          <w:rFonts w:eastAsia="Times New Roman"/>
        </w:rPr>
        <w:t>е</w:t>
      </w:r>
      <w:r>
        <w:rPr>
          <w:rFonts w:eastAsia="Times New Roman"/>
        </w:rPr>
        <w:t>дусмотренные на</w:t>
      </w:r>
      <w:r w:rsidRPr="005B497B">
        <w:rPr>
          <w:rFonts w:eastAsia="Times New Roman"/>
        </w:rPr>
        <w:t>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Электронные документы должны соответствовать требованиям, установленным в подразделе 2.14 административного регламента.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Копии документов, прилагаемые к заявлению и направленные заявителем по почте, должны быть удостоверены в установленном законодательством порядке либо в течение трех дней оригиналы данных документов подлежат предъявлению в О</w:t>
      </w:r>
      <w:r>
        <w:rPr>
          <w:rFonts w:eastAsia="Times New Roman"/>
        </w:rPr>
        <w:t>тдел образования</w:t>
      </w:r>
      <w:r w:rsidRPr="005B497B">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2.6.4. Запрещается требовать от заявителя: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 представления документов и информации или осуществления действий, представление </w:t>
      </w:r>
      <w:r w:rsidRPr="005B497B">
        <w:rPr>
          <w:rFonts w:eastAsia="Times New Roman"/>
        </w:rP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075A" w:rsidRDefault="0041075A" w:rsidP="0041075A">
      <w:pPr>
        <w:widowControl w:val="0"/>
        <w:autoSpaceDE w:val="0"/>
        <w:autoSpaceDN w:val="0"/>
        <w:spacing w:before="220"/>
        <w:jc w:val="both"/>
        <w:rPr>
          <w:rFonts w:eastAsia="Times New Roman"/>
        </w:rPr>
      </w:pPr>
      <w:r w:rsidRPr="005B497B">
        <w:rPr>
          <w:rFonts w:eastAsia="Times New Roman"/>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Сахалинской области и муниципальными правовыми актами находятся в распоряжении органов местного самоуправления, п</w:t>
      </w:r>
      <w:r>
        <w:rPr>
          <w:rFonts w:eastAsia="Times New Roman"/>
        </w:rPr>
        <w:t xml:space="preserve">редоставляющих </w:t>
      </w:r>
      <w:r w:rsidRPr="005B497B">
        <w:rPr>
          <w:rFonts w:eastAsia="Times New Roman"/>
        </w:rPr>
        <w:t xml:space="preserve">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 w:history="1">
        <w:r w:rsidRPr="005B497B">
          <w:rPr>
            <w:rFonts w:eastAsia="Times New Roman"/>
            <w:color w:val="0000FF"/>
          </w:rPr>
          <w:t>части 6 статьи 7</w:t>
        </w:r>
      </w:hyperlink>
      <w:r w:rsidRPr="005B497B">
        <w:rPr>
          <w:rFonts w:eastAsia="Times New Roman"/>
        </w:rPr>
        <w:t xml:space="preserve"> Федерального закона от 27 июля 2010 г. N 210-ФЗ "Об организации предоставления государственных и муниципальных услуг";</w:t>
      </w:r>
    </w:p>
    <w:p w:rsidR="0041075A" w:rsidRDefault="0041075A" w:rsidP="0041075A">
      <w:pPr>
        <w:jc w:val="both"/>
      </w:pPr>
    </w:p>
    <w:p w:rsidR="0041075A" w:rsidRPr="00DC33F9" w:rsidRDefault="0041075A" w:rsidP="0041075A">
      <w:pPr>
        <w:jc w:val="both"/>
      </w:pPr>
      <w:r w:rsidRPr="00DC33F9">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075A" w:rsidRPr="00DC33F9" w:rsidRDefault="0041075A" w:rsidP="0041075A">
      <w:pPr>
        <w:pStyle w:val="ConsPlusNormal"/>
        <w:spacing w:before="220"/>
        <w:ind w:firstLine="540"/>
        <w:jc w:val="both"/>
        <w:rPr>
          <w:rFonts w:ascii="Times New Roman" w:hAnsi="Times New Roman" w:cs="Times New Roman"/>
          <w:sz w:val="24"/>
          <w:szCs w:val="24"/>
        </w:rPr>
      </w:pPr>
      <w:r w:rsidRPr="00DC33F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075A" w:rsidRPr="00DC33F9" w:rsidRDefault="0041075A" w:rsidP="0041075A">
      <w:pPr>
        <w:pStyle w:val="ConsPlusNormal"/>
        <w:spacing w:before="220"/>
        <w:ind w:firstLine="540"/>
        <w:jc w:val="both"/>
        <w:rPr>
          <w:rFonts w:ascii="Times New Roman" w:hAnsi="Times New Roman" w:cs="Times New Roman"/>
          <w:sz w:val="24"/>
          <w:szCs w:val="24"/>
        </w:rPr>
      </w:pPr>
      <w:r w:rsidRPr="00DC33F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075A" w:rsidRPr="00DC33F9" w:rsidRDefault="0041075A" w:rsidP="0041075A">
      <w:pPr>
        <w:pStyle w:val="ConsPlusNormal"/>
        <w:spacing w:before="220"/>
        <w:ind w:firstLine="540"/>
        <w:jc w:val="both"/>
        <w:rPr>
          <w:rFonts w:ascii="Times New Roman" w:hAnsi="Times New Roman" w:cs="Times New Roman"/>
          <w:sz w:val="24"/>
          <w:szCs w:val="24"/>
        </w:rPr>
      </w:pPr>
      <w:r w:rsidRPr="00DC33F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075A" w:rsidRPr="00DC33F9" w:rsidRDefault="0041075A" w:rsidP="0041075A">
      <w:pPr>
        <w:pStyle w:val="ConsPlusNormal"/>
        <w:spacing w:before="220"/>
        <w:ind w:firstLine="540"/>
        <w:jc w:val="both"/>
        <w:rPr>
          <w:sz w:val="24"/>
          <w:szCs w:val="24"/>
        </w:rPr>
      </w:pPr>
      <w:r w:rsidRPr="00DC33F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Отдела образования, муниципального служащего Отдела образования, работника многофункционального центра,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Отдела образования,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государственных или муниципальных услуг, уведомляется заявитель, а также приносятся извинения за доставленные неудобства.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2.6.5. При предоставлении</w:t>
      </w:r>
      <w:r>
        <w:rPr>
          <w:rFonts w:eastAsia="Times New Roman"/>
        </w:rPr>
        <w:t xml:space="preserve"> муниципальных</w:t>
      </w:r>
      <w:r w:rsidRPr="005B497B">
        <w:rPr>
          <w:rFonts w:eastAsia="Times New Roman"/>
        </w:rPr>
        <w:t xml:space="preserve">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Сахалинской области" запрещено:</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отказывать в приеме запроса и иных документов, необходимых для предоставления</w:t>
      </w:r>
      <w:r>
        <w:rPr>
          <w:rFonts w:eastAsia="Times New Roman"/>
        </w:rPr>
        <w:t xml:space="preserve"> муниципальной</w:t>
      </w:r>
      <w:r w:rsidRPr="005B497B">
        <w:rPr>
          <w:rFonts w:eastAsia="Times New Roman"/>
        </w:rPr>
        <w:t xml:space="preserve">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требовать от заявителя предоставления документов, подтверждающих внесение заявит</w:t>
      </w:r>
      <w:r>
        <w:rPr>
          <w:rFonts w:eastAsia="Times New Roman"/>
        </w:rPr>
        <w:t>елем платы за предоставление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w:t>
      </w:r>
    </w:p>
    <w:p w:rsidR="0041075A" w:rsidRPr="005B497B" w:rsidRDefault="0041075A" w:rsidP="0041075A">
      <w:pPr>
        <w:widowControl w:val="0"/>
        <w:autoSpaceDE w:val="0"/>
        <w:autoSpaceDN w:val="0"/>
        <w:jc w:val="both"/>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2.7. Исчерпывающий перечень оснований</w:t>
      </w:r>
    </w:p>
    <w:p w:rsidR="0041075A" w:rsidRPr="005B497B" w:rsidRDefault="0041075A" w:rsidP="0041075A">
      <w:pPr>
        <w:widowControl w:val="0"/>
        <w:autoSpaceDE w:val="0"/>
        <w:autoSpaceDN w:val="0"/>
        <w:jc w:val="center"/>
        <w:rPr>
          <w:rFonts w:eastAsia="Times New Roman"/>
        </w:rPr>
      </w:pPr>
      <w:r w:rsidRPr="005B497B">
        <w:rPr>
          <w:rFonts w:eastAsia="Times New Roman"/>
        </w:rPr>
        <w:t>для отказа в приеме документов, необходимых</w:t>
      </w:r>
    </w:p>
    <w:p w:rsidR="0041075A" w:rsidRPr="005B497B" w:rsidRDefault="0041075A" w:rsidP="0041075A">
      <w:pPr>
        <w:widowControl w:val="0"/>
        <w:autoSpaceDE w:val="0"/>
        <w:autoSpaceDN w:val="0"/>
        <w:jc w:val="center"/>
        <w:rPr>
          <w:rFonts w:eastAsia="Times New Roman"/>
        </w:rPr>
      </w:pPr>
      <w:r w:rsidRPr="005B497B">
        <w:rPr>
          <w:rFonts w:eastAsia="Times New Roman"/>
        </w:rPr>
        <w:t>для предоставления</w:t>
      </w:r>
      <w:r>
        <w:rPr>
          <w:rFonts w:eastAsia="Times New Roman"/>
        </w:rPr>
        <w:t xml:space="preserve"> муниципальной</w:t>
      </w:r>
      <w:r w:rsidRPr="005B497B">
        <w:rPr>
          <w:rFonts w:eastAsia="Times New Roman"/>
        </w:rPr>
        <w:t xml:space="preserve">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Оснований для отказа в приеме документов, необходимых для предоставления</w:t>
      </w:r>
      <w:r>
        <w:rPr>
          <w:rFonts w:eastAsia="Times New Roman"/>
        </w:rPr>
        <w:t xml:space="preserve"> муниципальной</w:t>
      </w:r>
      <w:r w:rsidRPr="005B497B">
        <w:rPr>
          <w:rFonts w:eastAsia="Times New Roman"/>
        </w:rPr>
        <w:t xml:space="preserve"> услуги, не предусмотрено.</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2.8. Исчерпывающий перечень оснований для приостановления предоставления муниципальной услуги или отказа</w:t>
      </w:r>
    </w:p>
    <w:p w:rsidR="0041075A" w:rsidRPr="005B497B" w:rsidRDefault="0041075A" w:rsidP="0041075A">
      <w:pPr>
        <w:widowControl w:val="0"/>
        <w:autoSpaceDE w:val="0"/>
        <w:autoSpaceDN w:val="0"/>
        <w:jc w:val="center"/>
        <w:rPr>
          <w:rFonts w:eastAsia="Times New Roman"/>
        </w:rPr>
      </w:pPr>
      <w:r w:rsidRPr="005B497B">
        <w:rPr>
          <w:rFonts w:eastAsia="Times New Roman"/>
        </w:rPr>
        <w:t>в предоставлении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Основания для приостановления предоставления муниципальной услуги отсутствуют.</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Основания для отказа в предоставлении муниципальной услуги отсутствуют.</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41075A" w:rsidRPr="005B497B" w:rsidRDefault="0041075A" w:rsidP="0041075A">
      <w:pPr>
        <w:widowControl w:val="0"/>
        <w:autoSpaceDE w:val="0"/>
        <w:autoSpaceDN w:val="0"/>
        <w:jc w:val="both"/>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2.9. Размер платы, взимаемой с заявителя</w:t>
      </w:r>
    </w:p>
    <w:p w:rsidR="0041075A" w:rsidRPr="005B497B" w:rsidRDefault="0041075A" w:rsidP="0041075A">
      <w:pPr>
        <w:widowControl w:val="0"/>
        <w:autoSpaceDE w:val="0"/>
        <w:autoSpaceDN w:val="0"/>
        <w:jc w:val="center"/>
        <w:rPr>
          <w:rFonts w:eastAsia="Times New Roman"/>
        </w:rPr>
      </w:pPr>
      <w:r w:rsidRPr="005B497B">
        <w:rPr>
          <w:rFonts w:eastAsia="Times New Roman"/>
        </w:rPr>
        <w:t>при предоставлении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Предоставление муниципальной услуги осуществляется бесплатно.</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2.10. Максимальный срок ожидания в очереди</w:t>
      </w:r>
    </w:p>
    <w:p w:rsidR="0041075A" w:rsidRPr="005B497B" w:rsidRDefault="0041075A" w:rsidP="0041075A">
      <w:pPr>
        <w:widowControl w:val="0"/>
        <w:autoSpaceDE w:val="0"/>
        <w:autoSpaceDN w:val="0"/>
        <w:jc w:val="center"/>
        <w:rPr>
          <w:rFonts w:eastAsia="Times New Roman"/>
        </w:rPr>
      </w:pPr>
      <w:r w:rsidRPr="005B497B">
        <w:rPr>
          <w:rFonts w:eastAsia="Times New Roman"/>
        </w:rPr>
        <w:t>при подаче запроса о предоставлении муниципальной услуги и при получении результата</w:t>
      </w:r>
    </w:p>
    <w:p w:rsidR="0041075A" w:rsidRPr="005B497B" w:rsidRDefault="0041075A" w:rsidP="0041075A">
      <w:pPr>
        <w:widowControl w:val="0"/>
        <w:autoSpaceDE w:val="0"/>
        <w:autoSpaceDN w:val="0"/>
        <w:jc w:val="center"/>
        <w:rPr>
          <w:rFonts w:eastAsia="Times New Roman"/>
        </w:rPr>
      </w:pPr>
      <w:r w:rsidRPr="005B497B">
        <w:rPr>
          <w:rFonts w:eastAsia="Times New Roman"/>
        </w:rPr>
        <w:t>предоставления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Максимальный срок ожидания в очереди при подаче запроса о предоставлении муниципальной услуги и при получении результата муниципальной услуги в образовательной организации, через которое осуществляется прием запросов на предоставление муниципальной услуги и выдача результата муниципальной услуги не должен превышать 15 минут.</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2.11. Срок регистрации запроса заявителя</w:t>
      </w:r>
    </w:p>
    <w:p w:rsidR="0041075A" w:rsidRPr="005B497B" w:rsidRDefault="0041075A" w:rsidP="0041075A">
      <w:pPr>
        <w:widowControl w:val="0"/>
        <w:autoSpaceDE w:val="0"/>
        <w:autoSpaceDN w:val="0"/>
        <w:jc w:val="center"/>
        <w:rPr>
          <w:rFonts w:eastAsia="Times New Roman"/>
        </w:rPr>
      </w:pPr>
      <w:r w:rsidRPr="005B497B">
        <w:rPr>
          <w:rFonts w:eastAsia="Times New Roman"/>
        </w:rPr>
        <w:t>о предоставлении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Регистрация запроса заявителя о предоставлении муниципальной услуги осуществляется в день поступления запроса в отдел образования, образов</w:t>
      </w:r>
      <w:r>
        <w:rPr>
          <w:rFonts w:eastAsia="Times New Roman"/>
        </w:rPr>
        <w:t>ательную организацию</w:t>
      </w:r>
      <w:r w:rsidRPr="005B497B">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lastRenderedPageBreak/>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2.12. Требования к помещениям, в которых</w:t>
      </w:r>
    </w:p>
    <w:p w:rsidR="0041075A" w:rsidRPr="005B497B" w:rsidRDefault="0041075A" w:rsidP="0041075A">
      <w:pPr>
        <w:widowControl w:val="0"/>
        <w:autoSpaceDE w:val="0"/>
        <w:autoSpaceDN w:val="0"/>
        <w:jc w:val="center"/>
        <w:rPr>
          <w:rFonts w:eastAsia="Times New Roman"/>
        </w:rPr>
      </w:pPr>
      <w:r w:rsidRPr="005B497B">
        <w:rPr>
          <w:rFonts w:eastAsia="Times New Roman"/>
        </w:rPr>
        <w:t>предоставляются муниципальные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В здании, где организуется прием заявителей, предусматриваются места общественного пользования (туалеты);</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2.12.3. Места для информирования заявителей оборудуются информационными стендами, на которых размещается визуальная и текстовая информация.</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2.12.5. В целях обеспечения доступности муниципальной услуги для инвалидов должны быть обеспечены:</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сопровождение инвалидов, имеющих стойкие расстройства функции зрения и самостоятельного передвижения;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lastRenderedPageBreak/>
        <w:t>- допуск сурдопереводчика и тифлосурдопереводчика;</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оказание инвалидам помощи в преодолении барьеров, мешающих получению ими услуг наравне с другими лицами.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В случае невозможности обеспечения вышеперечисленных требований в полном объеме необходимые услуги оказываются по месту жительства инвалида или в дистанционном режиме.</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2.13. Показатели доступности и качества</w:t>
      </w:r>
    </w:p>
    <w:p w:rsidR="0041075A" w:rsidRPr="005B497B" w:rsidRDefault="0041075A" w:rsidP="0041075A">
      <w:pPr>
        <w:widowControl w:val="0"/>
        <w:autoSpaceDE w:val="0"/>
        <w:autoSpaceDN w:val="0"/>
        <w:jc w:val="center"/>
        <w:rPr>
          <w:rFonts w:eastAsia="Times New Roman"/>
        </w:rPr>
      </w:pPr>
      <w:r w:rsidRPr="005B497B">
        <w:rPr>
          <w:rFonts w:eastAsia="Times New Roman"/>
        </w:rPr>
        <w:t>муниципальных услуг</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2.13.1. Показатели доступности и качества муниципальных услуг:</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1) доступность информации о порядке предоставления муниципальной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3) возможность получения муниципальной услуги в электронном виде с использованием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4) количество взаимодействий заявителя с должностными лицами при предоставлении муниципальной услуги и их продолжительность;</w:t>
      </w:r>
    </w:p>
    <w:p w:rsidR="0041075A" w:rsidRPr="005B497B" w:rsidRDefault="0041075A" w:rsidP="0041075A">
      <w:pPr>
        <w:widowControl w:val="0"/>
        <w:autoSpaceDE w:val="0"/>
        <w:autoSpaceDN w:val="0"/>
        <w:spacing w:before="220"/>
        <w:jc w:val="both"/>
        <w:rPr>
          <w:rFonts w:eastAsia="Times New Roman"/>
        </w:rPr>
      </w:pPr>
      <w:r>
        <w:rPr>
          <w:rFonts w:eastAsia="Times New Roman"/>
        </w:rPr>
        <w:t>5</w:t>
      </w:r>
      <w:r w:rsidRPr="005B497B">
        <w:rPr>
          <w:rFonts w:eastAsia="Times New Roman"/>
        </w:rPr>
        <w:t>) соблюдение сроков предоставления муниципальной услуги;</w:t>
      </w:r>
    </w:p>
    <w:p w:rsidR="0041075A" w:rsidRPr="005B497B" w:rsidRDefault="0041075A" w:rsidP="0041075A">
      <w:pPr>
        <w:widowControl w:val="0"/>
        <w:autoSpaceDE w:val="0"/>
        <w:autoSpaceDN w:val="0"/>
        <w:spacing w:before="220"/>
        <w:jc w:val="both"/>
        <w:rPr>
          <w:rFonts w:eastAsia="Times New Roman"/>
        </w:rPr>
      </w:pPr>
      <w:r>
        <w:rPr>
          <w:rFonts w:eastAsia="Times New Roman"/>
        </w:rPr>
        <w:t>6</w:t>
      </w:r>
      <w:r w:rsidRPr="005B497B">
        <w:rPr>
          <w:rFonts w:eastAsia="Times New Roman"/>
        </w:rPr>
        <w:t>) достоверность предоставляемой заявителям информации о порядке предоставления муниципальной услуги, о ходе её предоставления;</w:t>
      </w:r>
    </w:p>
    <w:p w:rsidR="0041075A" w:rsidRPr="005B497B" w:rsidRDefault="0041075A" w:rsidP="0041075A">
      <w:pPr>
        <w:widowControl w:val="0"/>
        <w:autoSpaceDE w:val="0"/>
        <w:autoSpaceDN w:val="0"/>
        <w:spacing w:before="220"/>
        <w:jc w:val="both"/>
        <w:rPr>
          <w:rFonts w:eastAsia="Times New Roman"/>
        </w:rPr>
      </w:pPr>
      <w:r>
        <w:rPr>
          <w:rFonts w:eastAsia="Times New Roman"/>
        </w:rPr>
        <w:t>7</w:t>
      </w:r>
      <w:r w:rsidRPr="005B497B">
        <w:rPr>
          <w:rFonts w:eastAsia="Times New Roman"/>
        </w:rPr>
        <w:t>) отсутствие обоснованных жалоб со стороны заявителей на решения и (или) действия (бездействие) отдела образования, муниципальных служащих отдела образования при предоставлении муниципальной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2.13.2. Показатели доступности и качества муниципальных услуг при предоставлении в электронном виде:</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1) возможность получения информации о порядке и сроках предоставления услуги, с использованием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2) возможность записи на прием в орган для подачи запроса о предоставлении муниципальной услуги посредством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3) возможность формирования запроса заявителем на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4) возможность приема и регистрации органом запроса и иных документов, необходимых для предоставления муниципальной услуги, поданных посредством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5) возможность оплаты государственной пошлины за предоставление муниципальной </w:t>
      </w:r>
      <w:r w:rsidRPr="005B497B">
        <w:rPr>
          <w:rFonts w:eastAsia="Times New Roman"/>
        </w:rPr>
        <w:lastRenderedPageBreak/>
        <w:t>услуги с использованием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6) 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7) возможность оценить доступность и качество муниципальной услуги на ЕПГУ, РПГУ;</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8) возможность направления в электронной форме, жалобы на решения и действия (бездействия) отдела образования, предоставляющего муниципальную услугу, должностного лица отдела образования в ходе предоставления услуги с использованием ЕПГУ, РПГУ.</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2.14. Иные требования, в том числе учитывающие</w:t>
      </w:r>
    </w:p>
    <w:p w:rsidR="0041075A" w:rsidRPr="005B497B" w:rsidRDefault="0041075A" w:rsidP="0041075A">
      <w:pPr>
        <w:widowControl w:val="0"/>
        <w:autoSpaceDE w:val="0"/>
        <w:autoSpaceDN w:val="0"/>
        <w:jc w:val="center"/>
        <w:rPr>
          <w:rFonts w:eastAsia="Times New Roman"/>
        </w:rPr>
      </w:pPr>
      <w:r w:rsidRPr="005B497B">
        <w:rPr>
          <w:rFonts w:eastAsia="Times New Roman"/>
        </w:rPr>
        <w:t>возможность и особенности предоставления муниципальной услуги в МФЦ и особенности предоставления муниципальной услуги в электронной форме</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2.14.1. Предоставление муниципальной услуги в МФЦ </w:t>
      </w:r>
      <w:r>
        <w:rPr>
          <w:rFonts w:eastAsia="Times New Roman"/>
        </w:rPr>
        <w:t xml:space="preserve">не </w:t>
      </w:r>
      <w:r w:rsidRPr="005B497B">
        <w:rPr>
          <w:rFonts w:eastAsia="Times New Roman"/>
        </w:rPr>
        <w:t>осуществляется.</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2.14.2. Предоставление муниципальной услуги при наличии технической возможности может осуществляться в электронной форме через "Личный кабинет" на РПГУ или ЕПГУ с использованием электронных документов, подписанных электронной подписью в соответствии с требованиями Федерального </w:t>
      </w:r>
      <w:hyperlink r:id="rId6" w:history="1">
        <w:r w:rsidRPr="005B497B">
          <w:rPr>
            <w:rFonts w:eastAsia="Times New Roman"/>
            <w:color w:val="0000FF"/>
          </w:rPr>
          <w:t>закона</w:t>
        </w:r>
      </w:hyperlink>
      <w:r w:rsidRPr="005B497B">
        <w:rPr>
          <w:rFonts w:eastAsia="Times New Roman"/>
        </w:rPr>
        <w:t xml:space="preserve"> от 6 апреля 2011 г. N 63-ФЗ "Об электронной подписи".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2.14.3. Требования к электронным документам и электронным образам документов, предоставляемым через "Личный кабинет":</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и ЕПГУ, а наименование файлов должно позволять идентифицировать документ и количество страниц в документе;</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5) файлы не должны содержать вирусов и вредоносных программ.</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2.14.4.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7" w:history="1">
        <w:r w:rsidRPr="005B497B">
          <w:rPr>
            <w:rFonts w:eastAsia="Times New Roman"/>
            <w:color w:val="0000FF"/>
          </w:rPr>
          <w:t>постановлением</w:t>
        </w:r>
      </w:hyperlink>
      <w:r w:rsidRPr="005B497B">
        <w:rPr>
          <w:rFonts w:eastAsia="Times New Roman"/>
        </w:rPr>
        <w:t xml:space="preserve"> Правительства Российской Федерации </w:t>
      </w:r>
      <w:r w:rsidRPr="005B497B">
        <w:rPr>
          <w:rFonts w:eastAsia="Times New Roman"/>
        </w:rPr>
        <w:lastRenderedPageBreak/>
        <w:t>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1"/>
        <w:rPr>
          <w:rFonts w:eastAsia="Times New Roman"/>
        </w:rPr>
      </w:pPr>
      <w:r w:rsidRPr="005B497B">
        <w:rPr>
          <w:rFonts w:eastAsia="Times New Roman"/>
        </w:rPr>
        <w:t>Раздел 3. СОСТАВ, ПОСЛЕДОВАТЕЛЬНОСТЬ И СРОКИ</w:t>
      </w:r>
    </w:p>
    <w:p w:rsidR="0041075A" w:rsidRPr="005B497B" w:rsidRDefault="0041075A" w:rsidP="0041075A">
      <w:pPr>
        <w:widowControl w:val="0"/>
        <w:autoSpaceDE w:val="0"/>
        <w:autoSpaceDN w:val="0"/>
        <w:jc w:val="center"/>
        <w:rPr>
          <w:rFonts w:eastAsia="Times New Roman"/>
        </w:rPr>
      </w:pPr>
      <w:r w:rsidRPr="005B497B">
        <w:rPr>
          <w:rFonts w:eastAsia="Times New Roman"/>
        </w:rPr>
        <w:t>ВЫПОЛНЕНИЯ АДМИНИСТРАТИВНЫХ ПРОЦЕДУР, ТРЕБОВАНИЯ</w:t>
      </w:r>
    </w:p>
    <w:p w:rsidR="0041075A" w:rsidRPr="005B497B" w:rsidRDefault="0041075A" w:rsidP="0041075A">
      <w:pPr>
        <w:widowControl w:val="0"/>
        <w:autoSpaceDE w:val="0"/>
        <w:autoSpaceDN w:val="0"/>
        <w:jc w:val="center"/>
        <w:rPr>
          <w:rFonts w:eastAsia="Times New Roman"/>
        </w:rPr>
      </w:pPr>
      <w:r w:rsidRPr="005B497B">
        <w:rPr>
          <w:rFonts w:eastAsia="Times New Roman"/>
        </w:rPr>
        <w:t>К ПОРЯДКУ ИХ ВЫПОЛНЕНИЯ, В ТОМ ЧИСЛЕ ОСОБЕННОСТИ</w:t>
      </w:r>
    </w:p>
    <w:p w:rsidR="0041075A" w:rsidRPr="005B497B" w:rsidRDefault="0041075A" w:rsidP="0041075A">
      <w:pPr>
        <w:widowControl w:val="0"/>
        <w:autoSpaceDE w:val="0"/>
        <w:autoSpaceDN w:val="0"/>
        <w:jc w:val="center"/>
        <w:rPr>
          <w:rFonts w:eastAsia="Times New Roman"/>
        </w:rPr>
      </w:pPr>
      <w:r w:rsidRPr="005B497B">
        <w:rPr>
          <w:rFonts w:eastAsia="Times New Roman"/>
        </w:rPr>
        <w:t>ВЫПОЛНЕНИЯ АДМИНИСТРАТИВНЫХ ПРОЦЕДУР В ЭЛЕКТРОННОЙ ФОРМЕ,</w:t>
      </w:r>
    </w:p>
    <w:p w:rsidR="0041075A" w:rsidRPr="005B497B" w:rsidRDefault="0041075A" w:rsidP="0041075A">
      <w:pPr>
        <w:widowControl w:val="0"/>
        <w:autoSpaceDE w:val="0"/>
        <w:autoSpaceDN w:val="0"/>
        <w:jc w:val="center"/>
        <w:rPr>
          <w:rFonts w:eastAsia="Times New Roman"/>
        </w:rPr>
      </w:pPr>
      <w:r w:rsidRPr="005B497B">
        <w:rPr>
          <w:rFonts w:eastAsia="Times New Roman"/>
        </w:rPr>
        <w:t>А ТАКЖЕ ОСОБЕННОСТИ ВЫПОЛНЕНИЯ АДМИНИСТРАТИВНЫХ ПРОЦЕДУР</w:t>
      </w:r>
    </w:p>
    <w:p w:rsidR="0041075A" w:rsidRPr="005B497B" w:rsidRDefault="0041075A" w:rsidP="0041075A">
      <w:pPr>
        <w:widowControl w:val="0"/>
        <w:autoSpaceDE w:val="0"/>
        <w:autoSpaceDN w:val="0"/>
        <w:jc w:val="center"/>
        <w:rPr>
          <w:rFonts w:eastAsia="Times New Roman"/>
        </w:rPr>
      </w:pPr>
      <w:r w:rsidRPr="005B497B">
        <w:rPr>
          <w:rFonts w:eastAsia="Times New Roman"/>
        </w:rPr>
        <w:t>В МНОГОФУНКЦИОНАЛЬНЫХ ЦЕНТРАХ</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3.1. Исчерпывающий перечень административных процедур</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3.1.1. Предоставление муниципальной услуги включает в себя следующие административные процедуры: </w:t>
      </w:r>
    </w:p>
    <w:p w:rsidR="0041075A" w:rsidRPr="005B497B" w:rsidRDefault="0041075A" w:rsidP="0041075A">
      <w:pPr>
        <w:widowControl w:val="0"/>
        <w:autoSpaceDE w:val="0"/>
        <w:autoSpaceDN w:val="0"/>
        <w:jc w:val="both"/>
        <w:rPr>
          <w:rFonts w:eastAsia="Times New Roman"/>
        </w:rPr>
      </w:pPr>
      <w:r w:rsidRPr="005B497B">
        <w:rPr>
          <w:rFonts w:eastAsia="Times New Roman"/>
        </w:rPr>
        <w:t>- прием устного запроса заявителя с последующей выдачей результата предоставления муниципальной услуги;</w:t>
      </w:r>
    </w:p>
    <w:p w:rsidR="0041075A" w:rsidRPr="005B497B" w:rsidRDefault="0041075A" w:rsidP="0041075A">
      <w:pPr>
        <w:widowControl w:val="0"/>
        <w:autoSpaceDE w:val="0"/>
        <w:autoSpaceDN w:val="0"/>
        <w:jc w:val="both"/>
        <w:rPr>
          <w:rFonts w:eastAsia="Times New Roman"/>
        </w:rPr>
      </w:pPr>
      <w:r w:rsidRPr="005B497B">
        <w:rPr>
          <w:rFonts w:eastAsia="Times New Roman"/>
        </w:rPr>
        <w:t>- прием и регистрация письменного или электронного запроса о предоставлении муниципальной услуги;</w:t>
      </w:r>
    </w:p>
    <w:p w:rsidR="0041075A" w:rsidRPr="005B497B" w:rsidRDefault="0041075A" w:rsidP="0041075A">
      <w:pPr>
        <w:widowControl w:val="0"/>
        <w:autoSpaceDE w:val="0"/>
        <w:autoSpaceDN w:val="0"/>
        <w:jc w:val="both"/>
        <w:rPr>
          <w:rFonts w:eastAsia="Times New Roman"/>
        </w:rPr>
      </w:pPr>
      <w:r w:rsidRPr="005B497B">
        <w:rPr>
          <w:rFonts w:eastAsia="Times New Roman"/>
        </w:rPr>
        <w:t>- рассмотрение запроса, подготовка письменного ответа заявителю с результатом предоставления муниципальной услуги и направление его заявителю.</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3.1.2. Блок-схема предоставления муниципальной услуги приведена в приложении к настоящему административному регламенту.</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AC6CBC">
        <w:rPr>
          <w:rFonts w:eastAsia="Times New Roman"/>
        </w:rPr>
        <w:t xml:space="preserve"> </w:t>
      </w:r>
      <w:r w:rsidRPr="005B497B">
        <w:rPr>
          <w:rFonts w:eastAsia="Times New Roman"/>
        </w:rPr>
        <w:t>3.2. Прием устного запроса заявителя с последующей выдачей результата предоставления муниципальной услуги.</w:t>
      </w:r>
    </w:p>
    <w:p w:rsidR="0041075A" w:rsidRPr="005B497B" w:rsidRDefault="0041075A" w:rsidP="0041075A">
      <w:pPr>
        <w:widowControl w:val="0"/>
        <w:autoSpaceDE w:val="0"/>
        <w:autoSpaceDN w:val="0"/>
        <w:outlineLvl w:val="2"/>
        <w:rPr>
          <w:rFonts w:eastAsia="Times New Roman"/>
        </w:rPr>
      </w:pPr>
    </w:p>
    <w:p w:rsidR="0041075A" w:rsidRPr="005B497B" w:rsidRDefault="0041075A" w:rsidP="0041075A">
      <w:pPr>
        <w:widowControl w:val="0"/>
        <w:autoSpaceDE w:val="0"/>
        <w:autoSpaceDN w:val="0"/>
        <w:ind w:firstLine="708"/>
        <w:jc w:val="both"/>
        <w:outlineLvl w:val="2"/>
        <w:rPr>
          <w:rFonts w:eastAsia="Times New Roman"/>
        </w:rPr>
      </w:pPr>
      <w:r w:rsidRPr="005B497B">
        <w:rPr>
          <w:rFonts w:eastAsia="Times New Roman"/>
        </w:rPr>
        <w:t>3.2.1. Основанием для начала административной процедуры является устное обращение заявителя в отдел образования, образовательную организацию.</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3.2.</w:t>
      </w:r>
      <w:r w:rsidRPr="005B497B">
        <w:rPr>
          <w:rFonts w:eastAsia="Times New Roman"/>
        </w:rPr>
        <w:t>2. В состав административной процедуры входят следующие административные действия: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 </w:t>
      </w:r>
      <w:r>
        <w:rPr>
          <w:rFonts w:eastAsia="Times New Roman"/>
        </w:rPr>
        <w:t xml:space="preserve">прием и </w:t>
      </w:r>
      <w:r w:rsidRPr="005B497B">
        <w:rPr>
          <w:rFonts w:eastAsia="Times New Roman"/>
        </w:rPr>
        <w:t>регистрация устных запросов заявителей в журнале учета личных обращений;</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предоставлени</w:t>
      </w:r>
      <w:r>
        <w:rPr>
          <w:rFonts w:eastAsia="Times New Roman"/>
        </w:rPr>
        <w:t>е</w:t>
      </w:r>
      <w:r w:rsidRPr="005B497B">
        <w:rPr>
          <w:rFonts w:eastAsia="Times New Roman"/>
        </w:rPr>
        <w:t xml:space="preserve"> </w:t>
      </w:r>
      <w:r>
        <w:rPr>
          <w:rFonts w:eastAsia="Times New Roman"/>
        </w:rPr>
        <w:t xml:space="preserve">результата </w:t>
      </w:r>
      <w:r w:rsidRPr="005B497B">
        <w:rPr>
          <w:rFonts w:eastAsia="Times New Roman"/>
        </w:rPr>
        <w:t>муниципальной услуги</w:t>
      </w:r>
      <w:r>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3.2.</w:t>
      </w:r>
      <w:r>
        <w:rPr>
          <w:rFonts w:eastAsia="Times New Roman"/>
        </w:rPr>
        <w:t>3. Прием и регистрацию</w:t>
      </w:r>
      <w:r w:rsidRPr="005B497B">
        <w:rPr>
          <w:rFonts w:eastAsia="Times New Roman"/>
        </w:rPr>
        <w:t xml:space="preserve"> </w:t>
      </w:r>
      <w:r>
        <w:rPr>
          <w:rFonts w:eastAsia="Times New Roman"/>
        </w:rPr>
        <w:t>устного</w:t>
      </w:r>
      <w:r w:rsidRPr="005B497B">
        <w:rPr>
          <w:rFonts w:eastAsia="Times New Roman"/>
        </w:rPr>
        <w:t xml:space="preserve"> запроса </w:t>
      </w:r>
      <w:r>
        <w:rPr>
          <w:rFonts w:eastAsia="Times New Roman"/>
        </w:rPr>
        <w:t xml:space="preserve">заявителя </w:t>
      </w:r>
      <w:r w:rsidRPr="005B497B">
        <w:rPr>
          <w:rFonts w:eastAsia="Times New Roman"/>
        </w:rPr>
        <w:t>о пред</w:t>
      </w:r>
      <w:r>
        <w:rPr>
          <w:rFonts w:eastAsia="Times New Roman"/>
        </w:rPr>
        <w:t xml:space="preserve">оставлении муниципальной услуги осуществляет должностное лицо отдела образования, получившее запрос о предоставлении муниципальной услуги, в день получения запроса. Ответ на устный запрос готовит должностное лицо, получившее запрос. </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3.2.</w:t>
      </w:r>
      <w:r>
        <w:rPr>
          <w:rFonts w:eastAsia="Times New Roman"/>
        </w:rPr>
        <w:t>4</w:t>
      </w:r>
      <w:r w:rsidRPr="005B497B">
        <w:rPr>
          <w:rFonts w:eastAsia="Times New Roman"/>
        </w:rPr>
        <w:t xml:space="preserve">. Критерием принятия решения в рамках настоящей административной процедуры </w:t>
      </w:r>
      <w:r>
        <w:rPr>
          <w:rFonts w:eastAsia="Times New Roman"/>
        </w:rPr>
        <w:t>соответствует ли запрос предъявляемым требованиям, установленным настоящим регламентом</w:t>
      </w:r>
      <w:r w:rsidRPr="005B497B">
        <w:rPr>
          <w:rFonts w:eastAsia="Times New Roman"/>
        </w:rPr>
        <w:t>.</w:t>
      </w:r>
    </w:p>
    <w:p w:rsidR="0041075A" w:rsidRDefault="0041075A" w:rsidP="0041075A">
      <w:pPr>
        <w:widowControl w:val="0"/>
        <w:autoSpaceDE w:val="0"/>
        <w:autoSpaceDN w:val="0"/>
        <w:ind w:firstLine="708"/>
        <w:jc w:val="both"/>
        <w:rPr>
          <w:rFonts w:eastAsia="Times New Roman"/>
        </w:rPr>
      </w:pPr>
      <w:r w:rsidRPr="005B497B">
        <w:rPr>
          <w:rFonts w:eastAsia="Times New Roman"/>
        </w:rPr>
        <w:t>3.2.</w:t>
      </w:r>
      <w:r>
        <w:rPr>
          <w:rFonts w:eastAsia="Times New Roman"/>
        </w:rPr>
        <w:t>5</w:t>
      </w:r>
      <w:r w:rsidRPr="005B497B">
        <w:rPr>
          <w:rFonts w:eastAsia="Times New Roman"/>
        </w:rPr>
        <w:t>. Результатом выполнения административной процедуры является прием, регистрация и передача зарегистрированного запроса специалисту отдела образования, образовательной организации ответственному за предоставление муниципальной услуги.</w:t>
      </w:r>
    </w:p>
    <w:p w:rsidR="0041075A" w:rsidRDefault="0041075A" w:rsidP="0041075A">
      <w:pPr>
        <w:widowControl w:val="0"/>
        <w:autoSpaceDE w:val="0"/>
        <w:autoSpaceDN w:val="0"/>
        <w:ind w:firstLine="708"/>
        <w:jc w:val="both"/>
        <w:rPr>
          <w:rFonts w:eastAsia="Times New Roman"/>
        </w:rPr>
      </w:pPr>
      <w:r>
        <w:rPr>
          <w:rFonts w:eastAsia="Times New Roman"/>
        </w:rPr>
        <w:t>3.2.6. Способом фиксации результата выполнения административной процедуры является подготовка ответа заявителю.</w:t>
      </w:r>
    </w:p>
    <w:p w:rsidR="0041075A" w:rsidRDefault="0041075A" w:rsidP="0041075A">
      <w:pPr>
        <w:widowControl w:val="0"/>
        <w:autoSpaceDE w:val="0"/>
        <w:autoSpaceDN w:val="0"/>
        <w:ind w:firstLine="708"/>
        <w:rPr>
          <w:rFonts w:eastAsia="Times New Roman"/>
        </w:rPr>
      </w:pPr>
    </w:p>
    <w:p w:rsidR="0041075A" w:rsidRDefault="0041075A" w:rsidP="0041075A">
      <w:pPr>
        <w:widowControl w:val="0"/>
        <w:autoSpaceDE w:val="0"/>
        <w:autoSpaceDN w:val="0"/>
        <w:ind w:firstLine="708"/>
        <w:jc w:val="center"/>
        <w:rPr>
          <w:rFonts w:eastAsia="Times New Roman"/>
        </w:rPr>
      </w:pPr>
      <w:r>
        <w:rPr>
          <w:rFonts w:eastAsia="Times New Roman"/>
        </w:rPr>
        <w:t xml:space="preserve">3.3. Прием и регистрация письменного или электронного запроса о предоставлении </w:t>
      </w:r>
      <w:r>
        <w:rPr>
          <w:rFonts w:eastAsia="Times New Roman"/>
        </w:rPr>
        <w:lastRenderedPageBreak/>
        <w:t>муниципальной услуги.</w:t>
      </w:r>
    </w:p>
    <w:p w:rsidR="0041075A" w:rsidRDefault="0041075A" w:rsidP="0041075A">
      <w:pPr>
        <w:widowControl w:val="0"/>
        <w:autoSpaceDE w:val="0"/>
        <w:autoSpaceDN w:val="0"/>
        <w:ind w:firstLine="708"/>
        <w:jc w:val="both"/>
        <w:rPr>
          <w:rFonts w:eastAsia="Times New Roman"/>
        </w:rPr>
      </w:pPr>
    </w:p>
    <w:p w:rsidR="0041075A" w:rsidRDefault="0041075A" w:rsidP="0041075A">
      <w:pPr>
        <w:widowControl w:val="0"/>
        <w:autoSpaceDE w:val="0"/>
        <w:autoSpaceDN w:val="0"/>
        <w:ind w:firstLine="708"/>
        <w:jc w:val="both"/>
        <w:rPr>
          <w:rFonts w:eastAsia="Times New Roman"/>
        </w:rPr>
      </w:pPr>
      <w:r>
        <w:rPr>
          <w:rFonts w:eastAsia="Times New Roman"/>
        </w:rPr>
        <w:t>3.3.1. Основанием для начала административной процедуры является поступление письменного обращения заявителя в отдел образования либо в образовательную организацию.</w:t>
      </w:r>
    </w:p>
    <w:p w:rsidR="0041075A" w:rsidRDefault="0041075A" w:rsidP="0041075A">
      <w:pPr>
        <w:widowControl w:val="0"/>
        <w:autoSpaceDE w:val="0"/>
        <w:autoSpaceDN w:val="0"/>
        <w:ind w:firstLine="708"/>
        <w:jc w:val="both"/>
        <w:rPr>
          <w:rFonts w:eastAsia="Times New Roman"/>
        </w:rPr>
      </w:pPr>
      <w:r>
        <w:rPr>
          <w:rFonts w:eastAsia="Times New Roman"/>
        </w:rPr>
        <w:t>3.3.2. В состав административной процедуры входят следующие административные действия:</w:t>
      </w:r>
    </w:p>
    <w:p w:rsidR="0041075A" w:rsidRDefault="0041075A" w:rsidP="0041075A">
      <w:pPr>
        <w:widowControl w:val="0"/>
        <w:autoSpaceDE w:val="0"/>
        <w:autoSpaceDN w:val="0"/>
        <w:ind w:firstLine="708"/>
        <w:jc w:val="both"/>
        <w:rPr>
          <w:rFonts w:eastAsia="Times New Roman"/>
        </w:rPr>
      </w:pPr>
      <w:r>
        <w:rPr>
          <w:rFonts w:eastAsia="Times New Roman"/>
        </w:rPr>
        <w:t>- прием и регистрация письменного обращения в журнале учета письменных обращений граждан;</w:t>
      </w:r>
    </w:p>
    <w:p w:rsidR="0041075A" w:rsidRDefault="0041075A" w:rsidP="0041075A">
      <w:pPr>
        <w:widowControl w:val="0"/>
        <w:autoSpaceDE w:val="0"/>
        <w:autoSpaceDN w:val="0"/>
        <w:ind w:firstLine="708"/>
        <w:jc w:val="both"/>
        <w:rPr>
          <w:rFonts w:eastAsia="Times New Roman"/>
        </w:rPr>
      </w:pPr>
      <w:r>
        <w:rPr>
          <w:rFonts w:eastAsia="Times New Roman"/>
        </w:rPr>
        <w:t>- подготовка письменного ответа на запрос заявителя.</w:t>
      </w:r>
    </w:p>
    <w:p w:rsidR="0041075A" w:rsidRDefault="0041075A" w:rsidP="0041075A">
      <w:pPr>
        <w:widowControl w:val="0"/>
        <w:autoSpaceDE w:val="0"/>
        <w:autoSpaceDN w:val="0"/>
        <w:ind w:firstLine="708"/>
        <w:jc w:val="both"/>
        <w:rPr>
          <w:rFonts w:eastAsia="Times New Roman"/>
        </w:rPr>
      </w:pPr>
      <w:r>
        <w:rPr>
          <w:rFonts w:eastAsia="Times New Roman"/>
        </w:rPr>
        <w:t>3.3.3. Прием и регистрацию</w:t>
      </w:r>
      <w:r w:rsidRPr="005B497B">
        <w:rPr>
          <w:rFonts w:eastAsia="Times New Roman"/>
        </w:rPr>
        <w:t xml:space="preserve"> </w:t>
      </w:r>
      <w:r>
        <w:rPr>
          <w:rFonts w:eastAsia="Times New Roman"/>
        </w:rPr>
        <w:t>письменного</w:t>
      </w:r>
      <w:r w:rsidRPr="005B497B">
        <w:rPr>
          <w:rFonts w:eastAsia="Times New Roman"/>
        </w:rPr>
        <w:t xml:space="preserve"> запроса </w:t>
      </w:r>
      <w:r>
        <w:rPr>
          <w:rFonts w:eastAsia="Times New Roman"/>
        </w:rPr>
        <w:t xml:space="preserve">заявителя </w:t>
      </w:r>
      <w:r w:rsidRPr="005B497B">
        <w:rPr>
          <w:rFonts w:eastAsia="Times New Roman"/>
        </w:rPr>
        <w:t>о пред</w:t>
      </w:r>
      <w:r>
        <w:rPr>
          <w:rFonts w:eastAsia="Times New Roman"/>
        </w:rPr>
        <w:t>оставлении муниципальной услуги осуществляет должностное лицо отдела образования, получившее запрос о предоставлении муниципальной услуги, в день получения запроса. Ответ на письменный запрос готовит должностное лицо, получившее запрос.</w:t>
      </w:r>
    </w:p>
    <w:p w:rsidR="0041075A" w:rsidRPr="005B497B" w:rsidRDefault="0041075A" w:rsidP="0041075A">
      <w:pPr>
        <w:widowControl w:val="0"/>
        <w:autoSpaceDE w:val="0"/>
        <w:autoSpaceDN w:val="0"/>
        <w:ind w:firstLine="708"/>
        <w:jc w:val="both"/>
        <w:rPr>
          <w:rFonts w:eastAsia="Times New Roman"/>
        </w:rPr>
      </w:pPr>
      <w:r>
        <w:rPr>
          <w:rFonts w:eastAsia="Times New Roman"/>
        </w:rPr>
        <w:t xml:space="preserve">3.3.4. </w:t>
      </w:r>
      <w:r w:rsidRPr="005B497B">
        <w:rPr>
          <w:rFonts w:eastAsia="Times New Roman"/>
        </w:rPr>
        <w:t xml:space="preserve">Критерием принятия решения в рамках настоящей административной процедуры </w:t>
      </w:r>
      <w:r>
        <w:rPr>
          <w:rFonts w:eastAsia="Times New Roman"/>
        </w:rPr>
        <w:t>соответствует ли запрос предъявляемым требованиям, установленным настоящим регламентом</w:t>
      </w:r>
      <w:r w:rsidRPr="005B497B">
        <w:rPr>
          <w:rFonts w:eastAsia="Times New Roman"/>
        </w:rPr>
        <w:t>.</w:t>
      </w:r>
    </w:p>
    <w:p w:rsidR="0041075A" w:rsidRDefault="0041075A" w:rsidP="0041075A">
      <w:pPr>
        <w:widowControl w:val="0"/>
        <w:autoSpaceDE w:val="0"/>
        <w:autoSpaceDN w:val="0"/>
        <w:ind w:firstLine="708"/>
        <w:jc w:val="both"/>
        <w:rPr>
          <w:rFonts w:eastAsia="Times New Roman"/>
        </w:rPr>
      </w:pPr>
      <w:r>
        <w:rPr>
          <w:rFonts w:eastAsia="Times New Roman"/>
        </w:rPr>
        <w:t xml:space="preserve">3.3.5. </w:t>
      </w:r>
      <w:r w:rsidRPr="005B497B">
        <w:rPr>
          <w:rFonts w:eastAsia="Times New Roman"/>
        </w:rPr>
        <w:t>Результатом выполнения административной процедуры является прием, регистрация и передача зарегистрированного запроса специалисту отдела образования, образовательной организации ответственному за предоставление муниципальной услуги.</w:t>
      </w:r>
    </w:p>
    <w:p w:rsidR="0041075A" w:rsidRDefault="0041075A" w:rsidP="0041075A">
      <w:pPr>
        <w:widowControl w:val="0"/>
        <w:autoSpaceDE w:val="0"/>
        <w:autoSpaceDN w:val="0"/>
        <w:ind w:firstLine="708"/>
        <w:jc w:val="both"/>
        <w:rPr>
          <w:rFonts w:eastAsia="Times New Roman"/>
        </w:rPr>
      </w:pPr>
      <w:r>
        <w:rPr>
          <w:rFonts w:eastAsia="Times New Roman"/>
        </w:rPr>
        <w:t>3.3.6. Способом фиксации результата выполнения административной процедуры является подготовка ответа заявителю.</w:t>
      </w:r>
    </w:p>
    <w:p w:rsidR="0041075A" w:rsidRPr="005B497B" w:rsidRDefault="0041075A" w:rsidP="0041075A">
      <w:pPr>
        <w:widowControl w:val="0"/>
        <w:autoSpaceDE w:val="0"/>
        <w:autoSpaceDN w:val="0"/>
        <w:ind w:firstLine="708"/>
        <w:jc w:val="both"/>
        <w:rPr>
          <w:rFonts w:eastAsia="Times New Roman"/>
        </w:rPr>
      </w:pPr>
    </w:p>
    <w:p w:rsidR="0041075A" w:rsidRDefault="0041075A" w:rsidP="0041075A">
      <w:pPr>
        <w:widowControl w:val="0"/>
        <w:autoSpaceDE w:val="0"/>
        <w:autoSpaceDN w:val="0"/>
        <w:ind w:firstLine="708"/>
        <w:jc w:val="center"/>
        <w:rPr>
          <w:rFonts w:eastAsia="Times New Roman"/>
        </w:rPr>
      </w:pPr>
      <w:r>
        <w:rPr>
          <w:rFonts w:eastAsia="Times New Roman"/>
        </w:rPr>
        <w:t>3.4. Рассмотрение запроса, подготовка письменного ответа заявителю с результатом предоставления муниципальной услуги и направление его заявителю почтовой связью либо на электронный адрес.</w:t>
      </w:r>
    </w:p>
    <w:p w:rsidR="0041075A" w:rsidRDefault="0041075A" w:rsidP="0041075A">
      <w:pPr>
        <w:widowControl w:val="0"/>
        <w:autoSpaceDE w:val="0"/>
        <w:autoSpaceDN w:val="0"/>
        <w:ind w:firstLine="708"/>
        <w:jc w:val="both"/>
        <w:rPr>
          <w:rFonts w:eastAsia="Times New Roman"/>
        </w:rPr>
      </w:pPr>
    </w:p>
    <w:p w:rsidR="0041075A" w:rsidRDefault="0041075A" w:rsidP="0041075A">
      <w:pPr>
        <w:widowControl w:val="0"/>
        <w:autoSpaceDE w:val="0"/>
        <w:autoSpaceDN w:val="0"/>
        <w:ind w:firstLine="708"/>
        <w:jc w:val="both"/>
        <w:rPr>
          <w:rFonts w:eastAsia="Times New Roman"/>
        </w:rPr>
      </w:pPr>
      <w:r>
        <w:rPr>
          <w:rFonts w:eastAsia="Times New Roman"/>
        </w:rPr>
        <w:t>3.4.1. Основанием для начала административной процедуры является поступление письменного обращения заявителя должностному лицу отдела образования либо должностному лицу образовательной организации.</w:t>
      </w:r>
    </w:p>
    <w:p w:rsidR="0041075A" w:rsidRDefault="0041075A" w:rsidP="0041075A">
      <w:pPr>
        <w:widowControl w:val="0"/>
        <w:autoSpaceDE w:val="0"/>
        <w:autoSpaceDN w:val="0"/>
        <w:ind w:firstLine="708"/>
        <w:jc w:val="both"/>
        <w:rPr>
          <w:rFonts w:eastAsia="Times New Roman"/>
        </w:rPr>
      </w:pPr>
      <w:r>
        <w:rPr>
          <w:rFonts w:eastAsia="Times New Roman"/>
        </w:rPr>
        <w:t>3.4.2. . В состав административной процедуры входят следующие административные действия:</w:t>
      </w:r>
    </w:p>
    <w:p w:rsidR="0041075A" w:rsidRDefault="0041075A" w:rsidP="0041075A">
      <w:pPr>
        <w:widowControl w:val="0"/>
        <w:autoSpaceDE w:val="0"/>
        <w:autoSpaceDN w:val="0"/>
        <w:ind w:firstLine="708"/>
        <w:jc w:val="both"/>
        <w:rPr>
          <w:rFonts w:eastAsia="Times New Roman"/>
        </w:rPr>
      </w:pPr>
      <w:r>
        <w:rPr>
          <w:rFonts w:eastAsia="Times New Roman"/>
        </w:rPr>
        <w:t>- подготовка письменного ответа на запрос заявителя;</w:t>
      </w:r>
    </w:p>
    <w:p w:rsidR="0041075A" w:rsidRDefault="0041075A" w:rsidP="0041075A">
      <w:pPr>
        <w:widowControl w:val="0"/>
        <w:autoSpaceDE w:val="0"/>
        <w:autoSpaceDN w:val="0"/>
        <w:ind w:firstLine="708"/>
        <w:jc w:val="both"/>
        <w:rPr>
          <w:rFonts w:eastAsia="Times New Roman"/>
        </w:rPr>
      </w:pPr>
      <w:r>
        <w:rPr>
          <w:rFonts w:eastAsia="Times New Roman"/>
        </w:rPr>
        <w:t>- направление ответа на запрос заявителя.</w:t>
      </w:r>
    </w:p>
    <w:p w:rsidR="0041075A" w:rsidRDefault="0041075A" w:rsidP="0041075A">
      <w:pPr>
        <w:widowControl w:val="0"/>
        <w:autoSpaceDE w:val="0"/>
        <w:autoSpaceDN w:val="0"/>
        <w:ind w:firstLine="708"/>
        <w:jc w:val="both"/>
        <w:rPr>
          <w:rFonts w:eastAsia="Times New Roman"/>
        </w:rPr>
      </w:pPr>
      <w:r>
        <w:rPr>
          <w:rFonts w:eastAsia="Times New Roman"/>
        </w:rPr>
        <w:t>3.4.3. Подготовку письменного ответа на</w:t>
      </w:r>
      <w:r w:rsidRPr="005B497B">
        <w:rPr>
          <w:rFonts w:eastAsia="Times New Roman"/>
        </w:rPr>
        <w:t xml:space="preserve"> </w:t>
      </w:r>
      <w:r>
        <w:rPr>
          <w:rFonts w:eastAsia="Times New Roman"/>
        </w:rPr>
        <w:t>письменный</w:t>
      </w:r>
      <w:r w:rsidRPr="005B497B">
        <w:rPr>
          <w:rFonts w:eastAsia="Times New Roman"/>
        </w:rPr>
        <w:t xml:space="preserve"> запрос </w:t>
      </w:r>
      <w:r>
        <w:rPr>
          <w:rFonts w:eastAsia="Times New Roman"/>
        </w:rPr>
        <w:t xml:space="preserve">заявителя </w:t>
      </w:r>
      <w:r w:rsidRPr="005B497B">
        <w:rPr>
          <w:rFonts w:eastAsia="Times New Roman"/>
        </w:rPr>
        <w:t>о пред</w:t>
      </w:r>
      <w:r>
        <w:rPr>
          <w:rFonts w:eastAsia="Times New Roman"/>
        </w:rPr>
        <w:t>оставлении муниципальной услуги осуществляет должностное лицо отдела образования, получившее запрос о предоставлении муниципальной услуги.</w:t>
      </w:r>
    </w:p>
    <w:p w:rsidR="0041075A" w:rsidRPr="005B497B" w:rsidRDefault="0041075A" w:rsidP="0041075A">
      <w:pPr>
        <w:widowControl w:val="0"/>
        <w:autoSpaceDE w:val="0"/>
        <w:autoSpaceDN w:val="0"/>
        <w:ind w:firstLine="708"/>
        <w:jc w:val="both"/>
        <w:rPr>
          <w:rFonts w:eastAsia="Times New Roman"/>
        </w:rPr>
      </w:pPr>
      <w:r>
        <w:rPr>
          <w:rFonts w:eastAsia="Times New Roman"/>
        </w:rPr>
        <w:t xml:space="preserve">3.4.4. </w:t>
      </w:r>
      <w:r w:rsidRPr="005B497B">
        <w:rPr>
          <w:rFonts w:eastAsia="Times New Roman"/>
        </w:rPr>
        <w:t xml:space="preserve">Критерием принятия решения в рамках настоящей административной процедуры </w:t>
      </w:r>
      <w:r>
        <w:rPr>
          <w:rFonts w:eastAsia="Times New Roman"/>
        </w:rPr>
        <w:t>соответствует ли запрос предъявляемым требованиям, установленным настоящим регламентом</w:t>
      </w:r>
      <w:r w:rsidRPr="005B497B">
        <w:rPr>
          <w:rFonts w:eastAsia="Times New Roman"/>
        </w:rPr>
        <w:t>.</w:t>
      </w:r>
    </w:p>
    <w:p w:rsidR="0041075A" w:rsidRDefault="0041075A" w:rsidP="0041075A">
      <w:pPr>
        <w:widowControl w:val="0"/>
        <w:autoSpaceDE w:val="0"/>
        <w:autoSpaceDN w:val="0"/>
        <w:ind w:firstLine="708"/>
        <w:jc w:val="both"/>
        <w:rPr>
          <w:rFonts w:eastAsia="Times New Roman"/>
        </w:rPr>
      </w:pPr>
      <w:r>
        <w:rPr>
          <w:rFonts w:eastAsia="Times New Roman"/>
        </w:rPr>
        <w:t xml:space="preserve">3.4.5. </w:t>
      </w:r>
      <w:r w:rsidRPr="005B497B">
        <w:rPr>
          <w:rFonts w:eastAsia="Times New Roman"/>
        </w:rPr>
        <w:t>Результатом выполнения административной процедуры является п</w:t>
      </w:r>
      <w:r>
        <w:rPr>
          <w:rFonts w:eastAsia="Times New Roman"/>
        </w:rPr>
        <w:t>одготовка ответа заявителю</w:t>
      </w:r>
      <w:r w:rsidRPr="005B497B">
        <w:rPr>
          <w:rFonts w:eastAsia="Times New Roman"/>
        </w:rPr>
        <w:t>.</w:t>
      </w:r>
    </w:p>
    <w:p w:rsidR="0041075A" w:rsidRDefault="0041075A" w:rsidP="0041075A">
      <w:pPr>
        <w:widowControl w:val="0"/>
        <w:autoSpaceDE w:val="0"/>
        <w:autoSpaceDN w:val="0"/>
        <w:ind w:firstLine="708"/>
        <w:jc w:val="both"/>
        <w:rPr>
          <w:rFonts w:eastAsia="Times New Roman"/>
        </w:rPr>
      </w:pPr>
      <w:r>
        <w:rPr>
          <w:rFonts w:eastAsia="Times New Roman"/>
        </w:rPr>
        <w:t>3.4.6. Способом фиксации результата выполнения административной процедуры является направление ответа заявителю.</w:t>
      </w:r>
    </w:p>
    <w:p w:rsidR="0041075A" w:rsidRDefault="0041075A" w:rsidP="0041075A">
      <w:pPr>
        <w:widowControl w:val="0"/>
        <w:autoSpaceDE w:val="0"/>
        <w:autoSpaceDN w:val="0"/>
        <w:ind w:firstLine="708"/>
        <w:jc w:val="both"/>
        <w:rPr>
          <w:rFonts w:eastAsia="Times New Roman"/>
        </w:rPr>
      </w:pPr>
    </w:p>
    <w:p w:rsidR="0041075A" w:rsidRDefault="0041075A" w:rsidP="0041075A">
      <w:pPr>
        <w:widowControl w:val="0"/>
        <w:autoSpaceDE w:val="0"/>
        <w:autoSpaceDN w:val="0"/>
        <w:ind w:firstLine="708"/>
        <w:jc w:val="both"/>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3.</w:t>
      </w:r>
      <w:r>
        <w:rPr>
          <w:rFonts w:eastAsia="Times New Roman"/>
        </w:rPr>
        <w:t>5</w:t>
      </w:r>
      <w:r w:rsidRPr="005B497B">
        <w:rPr>
          <w:rFonts w:eastAsia="Times New Roman"/>
        </w:rPr>
        <w:t>. Формирование и направление межведомственных запросов</w:t>
      </w:r>
    </w:p>
    <w:p w:rsidR="0041075A" w:rsidRPr="005B497B" w:rsidRDefault="0041075A" w:rsidP="0041075A">
      <w:pPr>
        <w:widowControl w:val="0"/>
        <w:autoSpaceDE w:val="0"/>
        <w:autoSpaceDN w:val="0"/>
        <w:jc w:val="center"/>
        <w:rPr>
          <w:rFonts w:eastAsia="Times New Roman"/>
        </w:rPr>
      </w:pPr>
      <w:r w:rsidRPr="005B497B">
        <w:rPr>
          <w:rFonts w:eastAsia="Times New Roman"/>
        </w:rPr>
        <w:t>в государственные органы (организации), в распоряжении</w:t>
      </w:r>
    </w:p>
    <w:p w:rsidR="0041075A" w:rsidRPr="005B497B" w:rsidRDefault="0041075A" w:rsidP="0041075A">
      <w:pPr>
        <w:widowControl w:val="0"/>
        <w:autoSpaceDE w:val="0"/>
        <w:autoSpaceDN w:val="0"/>
        <w:jc w:val="center"/>
        <w:rPr>
          <w:rFonts w:eastAsia="Times New Roman"/>
        </w:rPr>
      </w:pPr>
      <w:r w:rsidRPr="005B497B">
        <w:rPr>
          <w:rFonts w:eastAsia="Times New Roman"/>
        </w:rPr>
        <w:t>которых находятся документы и сведения, необходимые</w:t>
      </w:r>
    </w:p>
    <w:p w:rsidR="0041075A" w:rsidRPr="005B497B" w:rsidRDefault="0041075A" w:rsidP="0041075A">
      <w:pPr>
        <w:widowControl w:val="0"/>
        <w:autoSpaceDE w:val="0"/>
        <w:autoSpaceDN w:val="0"/>
        <w:jc w:val="center"/>
        <w:rPr>
          <w:rFonts w:eastAsia="Times New Roman"/>
        </w:rPr>
      </w:pPr>
      <w:r w:rsidRPr="005B497B">
        <w:rPr>
          <w:rFonts w:eastAsia="Times New Roman"/>
        </w:rPr>
        <w:t>для предоставления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Необходимость </w:t>
      </w:r>
      <w:r>
        <w:rPr>
          <w:rFonts w:eastAsia="Times New Roman"/>
        </w:rPr>
        <w:t xml:space="preserve">в </w:t>
      </w:r>
      <w:r w:rsidRPr="005B497B">
        <w:rPr>
          <w:rFonts w:eastAsia="Times New Roman"/>
        </w:rPr>
        <w:t>межведомственно</w:t>
      </w:r>
      <w:r>
        <w:rPr>
          <w:rFonts w:eastAsia="Times New Roman"/>
        </w:rPr>
        <w:t>м</w:t>
      </w:r>
      <w:r w:rsidRPr="005B497B">
        <w:rPr>
          <w:rFonts w:eastAsia="Times New Roman"/>
        </w:rPr>
        <w:t xml:space="preserve"> взаимодействи</w:t>
      </w:r>
      <w:r>
        <w:rPr>
          <w:rFonts w:eastAsia="Times New Roman"/>
        </w:rPr>
        <w:t>и</w:t>
      </w:r>
      <w:r w:rsidRPr="005B497B">
        <w:rPr>
          <w:rFonts w:eastAsia="Times New Roman"/>
        </w:rPr>
        <w:t xml:space="preserve"> в ходе предоставления данной  </w:t>
      </w:r>
      <w:r w:rsidRPr="005B497B">
        <w:rPr>
          <w:rFonts w:eastAsia="Times New Roman"/>
        </w:rPr>
        <w:lastRenderedPageBreak/>
        <w:t>муниципальной услуги отсутствует.</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3.</w:t>
      </w:r>
      <w:r>
        <w:rPr>
          <w:rFonts w:eastAsia="Times New Roman"/>
        </w:rPr>
        <w:t>6</w:t>
      </w:r>
      <w:r w:rsidRPr="005B497B">
        <w:rPr>
          <w:rFonts w:eastAsia="Times New Roman"/>
        </w:rPr>
        <w:t>. Порядок осуществления административных процедур</w:t>
      </w:r>
    </w:p>
    <w:p w:rsidR="0041075A" w:rsidRPr="005B497B" w:rsidRDefault="0041075A" w:rsidP="0041075A">
      <w:pPr>
        <w:widowControl w:val="0"/>
        <w:autoSpaceDE w:val="0"/>
        <w:autoSpaceDN w:val="0"/>
        <w:jc w:val="center"/>
        <w:rPr>
          <w:rFonts w:eastAsia="Times New Roman"/>
        </w:rPr>
      </w:pPr>
      <w:r w:rsidRPr="005B497B">
        <w:rPr>
          <w:rFonts w:eastAsia="Times New Roman"/>
        </w:rPr>
        <w:t>в электронной форме, в том числе с использованием</w:t>
      </w:r>
    </w:p>
    <w:p w:rsidR="0041075A" w:rsidRPr="005B497B" w:rsidRDefault="0041075A" w:rsidP="0041075A">
      <w:pPr>
        <w:widowControl w:val="0"/>
        <w:autoSpaceDE w:val="0"/>
        <w:autoSpaceDN w:val="0"/>
        <w:jc w:val="center"/>
        <w:rPr>
          <w:rFonts w:eastAsia="Times New Roman"/>
        </w:rPr>
      </w:pPr>
      <w:r w:rsidRPr="005B497B">
        <w:rPr>
          <w:rFonts w:eastAsia="Times New Roman"/>
        </w:rPr>
        <w:t>федеральной государственной информационной системы</w:t>
      </w:r>
    </w:p>
    <w:p w:rsidR="0041075A" w:rsidRPr="005B497B" w:rsidRDefault="0041075A" w:rsidP="0041075A">
      <w:pPr>
        <w:widowControl w:val="0"/>
        <w:autoSpaceDE w:val="0"/>
        <w:autoSpaceDN w:val="0"/>
        <w:jc w:val="center"/>
        <w:rPr>
          <w:rFonts w:eastAsia="Times New Roman"/>
        </w:rPr>
      </w:pPr>
      <w:r w:rsidRPr="005B497B">
        <w:rPr>
          <w:rFonts w:eastAsia="Times New Roman"/>
        </w:rPr>
        <w:t>"Единый портал государственных и муниципальных услуг</w:t>
      </w:r>
    </w:p>
    <w:p w:rsidR="0041075A" w:rsidRPr="005B497B" w:rsidRDefault="0041075A" w:rsidP="0041075A">
      <w:pPr>
        <w:widowControl w:val="0"/>
        <w:autoSpaceDE w:val="0"/>
        <w:autoSpaceDN w:val="0"/>
        <w:jc w:val="center"/>
        <w:rPr>
          <w:rFonts w:eastAsia="Times New Roman"/>
        </w:rPr>
      </w:pPr>
      <w:r w:rsidRPr="005B497B">
        <w:rPr>
          <w:rFonts w:eastAsia="Times New Roman"/>
        </w:rPr>
        <w:t>(функций)" и региональной государственной</w:t>
      </w:r>
    </w:p>
    <w:p w:rsidR="0041075A" w:rsidRPr="005B497B" w:rsidRDefault="0041075A" w:rsidP="0041075A">
      <w:pPr>
        <w:widowControl w:val="0"/>
        <w:autoSpaceDE w:val="0"/>
        <w:autoSpaceDN w:val="0"/>
        <w:jc w:val="center"/>
        <w:rPr>
          <w:rFonts w:eastAsia="Times New Roman"/>
        </w:rPr>
      </w:pPr>
      <w:r w:rsidRPr="005B497B">
        <w:rPr>
          <w:rFonts w:eastAsia="Times New Roman"/>
        </w:rPr>
        <w:t>информационной системы "Портал государственных</w:t>
      </w:r>
    </w:p>
    <w:p w:rsidR="0041075A" w:rsidRPr="005B497B" w:rsidRDefault="0041075A" w:rsidP="0041075A">
      <w:pPr>
        <w:widowControl w:val="0"/>
        <w:autoSpaceDE w:val="0"/>
        <w:autoSpaceDN w:val="0"/>
        <w:jc w:val="center"/>
        <w:rPr>
          <w:rFonts w:eastAsia="Times New Roman"/>
        </w:rPr>
      </w:pPr>
      <w:r w:rsidRPr="005B497B">
        <w:rPr>
          <w:rFonts w:eastAsia="Times New Roman"/>
        </w:rPr>
        <w:t>и муниципальных услуг (функций) Сахалинской области"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3.</w:t>
      </w:r>
      <w:r>
        <w:rPr>
          <w:rFonts w:eastAsia="Times New Roman"/>
        </w:rPr>
        <w:t>6</w:t>
      </w:r>
      <w:r w:rsidRPr="005B497B">
        <w:rPr>
          <w:rFonts w:eastAsia="Times New Roman"/>
        </w:rPr>
        <w:t>.1. Порядок записи на прием в О</w:t>
      </w:r>
      <w:r>
        <w:rPr>
          <w:rFonts w:eastAsia="Times New Roman"/>
        </w:rPr>
        <w:t>тдел образования</w:t>
      </w:r>
      <w:r w:rsidRPr="005B497B">
        <w:rPr>
          <w:rFonts w:eastAsia="Times New Roman"/>
        </w:rPr>
        <w:t>, предоставляющий муниципальную услугу, для подачи запроса посредством ЕПГУ и РПГУ.</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В целях предоставления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 осуществляется прием заявителей по предварительной записи.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Запись на прием проводится посредством ЕПГУ и РПГУ.</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Заявителю предоставляется возможность записи в любые свободные для приема дату и время в пределах установленного в О</w:t>
      </w:r>
      <w:r>
        <w:rPr>
          <w:rFonts w:eastAsia="Times New Roman"/>
        </w:rPr>
        <w:t>тделе образования</w:t>
      </w:r>
      <w:r w:rsidRPr="005B497B">
        <w:rPr>
          <w:rFonts w:eastAsia="Times New Roman"/>
        </w:rPr>
        <w:t>, предоставляющего муниципальную услугу, графика приема заявителей.</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О</w:t>
      </w:r>
      <w:r>
        <w:rPr>
          <w:rFonts w:eastAsia="Times New Roman"/>
        </w:rPr>
        <w:t>тдел образования</w:t>
      </w:r>
      <w:r w:rsidRPr="005B497B">
        <w:rPr>
          <w:rFonts w:eastAsia="Times New Roman"/>
        </w:rPr>
        <w:t>, предоставляющий муниципальную услугу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3.6</w:t>
      </w:r>
      <w:r w:rsidRPr="005B497B">
        <w:rPr>
          <w:rFonts w:eastAsia="Times New Roman"/>
        </w:rPr>
        <w:t>.2. 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На ЕПГУ и РПГУ размещаются образцы заполнения электронной формы запроса.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При формировании запроса заявителю обеспечивается: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а) возможность копирования и сохранения запроса и иных документов, указанных в п</w:t>
      </w:r>
      <w:r>
        <w:rPr>
          <w:rFonts w:eastAsia="Times New Roman"/>
        </w:rPr>
        <w:t xml:space="preserve">одразделе 2.6. </w:t>
      </w:r>
      <w:r w:rsidRPr="005B497B">
        <w:rPr>
          <w:rFonts w:eastAsia="Times New Roman"/>
        </w:rPr>
        <w:t xml:space="preserve">настоящего Административного регламента, необходимых для предоставления </w:t>
      </w:r>
      <w:r>
        <w:rPr>
          <w:rFonts w:eastAsia="Times New Roman"/>
        </w:rPr>
        <w:t>м</w:t>
      </w:r>
      <w:r w:rsidRPr="005B497B">
        <w:rPr>
          <w:rFonts w:eastAsia="Times New Roman"/>
        </w:rPr>
        <w:t>у</w:t>
      </w:r>
      <w:r>
        <w:rPr>
          <w:rFonts w:eastAsia="Times New Roman"/>
        </w:rPr>
        <w:t>ниципаль</w:t>
      </w:r>
      <w:r w:rsidRPr="005B497B">
        <w:rPr>
          <w:rFonts w:eastAsia="Times New Roman"/>
        </w:rPr>
        <w:t>ной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б) возможность заполнения несколькими заявителями одной электронной формы запроса при обращении за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ными услугами, предполагающими направление совместного запроса несколькими заявителями (описывается в случае необходимости дополнительно);</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lastRenderedPageBreak/>
        <w:t>в) возможность печати на бумажном носителе копии электронной формы запроса;</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 РПГУ, в части, касающейся сведений, отсутствующих в единой системе идентификации и аутентификации;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е) возможность вернуться на любой из этапов заполнения электронной формы запроса без потери ранее введенной информации;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ж) возможность доступа заявителя на ЕПГУ и РПГУ к ранее поданным им запросам в течение не менее одного года, а также частично сформированных запросов - в течение не менее 3 месяцев.</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Сформированный и подписанный запрос и иные документы, указанные в п</w:t>
      </w:r>
      <w:r>
        <w:rPr>
          <w:rFonts w:eastAsia="Times New Roman"/>
        </w:rPr>
        <w:t>одраздел</w:t>
      </w:r>
      <w:r w:rsidRPr="005B497B">
        <w:rPr>
          <w:rFonts w:eastAsia="Times New Roman"/>
        </w:rPr>
        <w:t xml:space="preserve">е </w:t>
      </w:r>
      <w:r>
        <w:rPr>
          <w:rFonts w:eastAsia="Times New Roman"/>
        </w:rPr>
        <w:t xml:space="preserve">2.6. </w:t>
      </w:r>
      <w:r w:rsidRPr="005B497B">
        <w:rPr>
          <w:rFonts w:eastAsia="Times New Roman"/>
        </w:rPr>
        <w:t>настоящего Административного регламента, не</w:t>
      </w:r>
      <w:r>
        <w:rPr>
          <w:rFonts w:eastAsia="Times New Roman"/>
        </w:rPr>
        <w:t>обходимые для предоставления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 направляются в орган, предоставляющий муниципальную услугу посредством ЕПГУ и РПГУ.</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3.6</w:t>
      </w:r>
      <w:r w:rsidRPr="005B497B">
        <w:rPr>
          <w:rFonts w:eastAsia="Times New Roman"/>
        </w:rPr>
        <w:t>.3. Порядок приема и регистрации О</w:t>
      </w:r>
      <w:r>
        <w:rPr>
          <w:rFonts w:eastAsia="Times New Roman"/>
        </w:rPr>
        <w:t>тделом образования</w:t>
      </w:r>
      <w:r w:rsidRPr="005B497B">
        <w:rPr>
          <w:rFonts w:eastAsia="Times New Roman"/>
        </w:rPr>
        <w:t>, предоставляющ</w:t>
      </w:r>
      <w:r>
        <w:rPr>
          <w:rFonts w:eastAsia="Times New Roman"/>
        </w:rPr>
        <w:t xml:space="preserve">ем </w:t>
      </w:r>
      <w:r w:rsidRPr="005B497B">
        <w:rPr>
          <w:rFonts w:eastAsia="Times New Roman"/>
        </w:rPr>
        <w:t xml:space="preserve">муниципальную услугу, запроса и иных документов, необходимых для </w:t>
      </w:r>
      <w:r>
        <w:rPr>
          <w:rFonts w:eastAsia="Times New Roman"/>
        </w:rPr>
        <w:t xml:space="preserve">предоставления </w:t>
      </w:r>
      <w:r w:rsidRPr="005B497B">
        <w:rPr>
          <w:rFonts w:eastAsia="Times New Roman"/>
        </w:rPr>
        <w:t>муниципальной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О</w:t>
      </w:r>
      <w:r>
        <w:rPr>
          <w:rFonts w:eastAsia="Times New Roman"/>
        </w:rPr>
        <w:t>тдел образования</w:t>
      </w:r>
      <w:r w:rsidRPr="005B497B">
        <w:rPr>
          <w:rFonts w:eastAsia="Times New Roman"/>
        </w:rPr>
        <w:t>, предоставляющий муниципальную услугу, обеспечивает прием документов, необходимых для п</w:t>
      </w:r>
      <w:r>
        <w:rPr>
          <w:rFonts w:eastAsia="Times New Roman"/>
        </w:rPr>
        <w:t xml:space="preserve">редоставления </w:t>
      </w:r>
      <w:r w:rsidRPr="005B497B">
        <w:rPr>
          <w:rFonts w:eastAsia="Times New Roman"/>
        </w:rPr>
        <w:t>муниципальной услуги, а также получения в установленном порядке информ</w:t>
      </w:r>
      <w:r>
        <w:rPr>
          <w:rFonts w:eastAsia="Times New Roman"/>
        </w:rPr>
        <w:t xml:space="preserve">ации об оплате </w:t>
      </w:r>
      <w:r w:rsidRPr="005B497B">
        <w:rPr>
          <w:rFonts w:eastAsia="Times New Roman"/>
        </w:rPr>
        <w:t>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Pr>
          <w:rFonts w:eastAsia="Times New Roman"/>
        </w:rPr>
        <w:t xml:space="preserve">подразделе 2.7. </w:t>
      </w:r>
      <w:r w:rsidRPr="005B497B">
        <w:rPr>
          <w:rFonts w:eastAsia="Times New Roman"/>
        </w:rPr>
        <w:t>настоящего Административного регламента, а также осуществляются следующие действия: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1) при наличии хотя бы одного из указанных оснований должностное лицо, ответственное за </w:t>
      </w:r>
      <w:r>
        <w:rPr>
          <w:rFonts w:eastAsia="Times New Roman"/>
        </w:rPr>
        <w:t xml:space="preserve">предоставление </w:t>
      </w:r>
      <w:r w:rsidRPr="005B497B">
        <w:rPr>
          <w:rFonts w:eastAsia="Times New Roman"/>
        </w:rPr>
        <w:t>муниципальной услуги, в срок, не превыш</w:t>
      </w:r>
      <w:r>
        <w:rPr>
          <w:rFonts w:eastAsia="Times New Roman"/>
        </w:rPr>
        <w:t>ающий срок предоставления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 xml:space="preserve">ной услуги, подготавливает письмо о невозможности </w:t>
      </w:r>
      <w:r>
        <w:rPr>
          <w:rFonts w:eastAsia="Times New Roman"/>
        </w:rPr>
        <w:t>предоставления муниципальной</w:t>
      </w:r>
      <w:r w:rsidRPr="005B497B">
        <w:rPr>
          <w:rFonts w:eastAsia="Times New Roman"/>
        </w:rPr>
        <w:t xml:space="preserve">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Прием и регистрация запроса осуществляется должностным лицом структурного поздравления, ответственного за </w:t>
      </w:r>
      <w:r>
        <w:rPr>
          <w:rFonts w:eastAsia="Times New Roman"/>
        </w:rPr>
        <w:t>прием и регистрацию почтовых отправлений.</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После регистрации запрос направляется в структурное подразделение, </w:t>
      </w:r>
      <w:r w:rsidRPr="005B497B">
        <w:rPr>
          <w:rFonts w:eastAsia="Times New Roman"/>
        </w:rPr>
        <w:lastRenderedPageBreak/>
        <w:t>отв</w:t>
      </w:r>
      <w:r>
        <w:rPr>
          <w:rFonts w:eastAsia="Times New Roman"/>
        </w:rPr>
        <w:t>етственное за предоставление м</w:t>
      </w:r>
      <w:r w:rsidRPr="005B497B">
        <w:rPr>
          <w:rFonts w:eastAsia="Times New Roman"/>
        </w:rPr>
        <w:t>у</w:t>
      </w:r>
      <w:r>
        <w:rPr>
          <w:rFonts w:eastAsia="Times New Roman"/>
        </w:rPr>
        <w:t>ницип</w:t>
      </w:r>
      <w:r w:rsidRPr="005B497B">
        <w:rPr>
          <w:rFonts w:eastAsia="Times New Roman"/>
        </w:rPr>
        <w:t>а</w:t>
      </w:r>
      <w:r>
        <w:rPr>
          <w:rFonts w:eastAsia="Times New Roman"/>
        </w:rPr>
        <w:t>льно</w:t>
      </w:r>
      <w:r w:rsidRPr="005B497B">
        <w:rPr>
          <w:rFonts w:eastAsia="Times New Roman"/>
        </w:rPr>
        <w:t>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и РПГУ обновляется до статуса "принято".</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3.6</w:t>
      </w:r>
      <w:r w:rsidRPr="005B497B">
        <w:rPr>
          <w:rFonts w:eastAsia="Times New Roman"/>
        </w:rPr>
        <w:t>.4.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Государствен</w:t>
      </w:r>
      <w:r>
        <w:rPr>
          <w:rFonts w:eastAsia="Times New Roman"/>
        </w:rPr>
        <w:t>ная пошлина за предоставление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 не взымается.</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3.6</w:t>
      </w:r>
      <w:r w:rsidRPr="005B497B">
        <w:rPr>
          <w:rFonts w:eastAsia="Times New Roman"/>
        </w:rPr>
        <w:t>.5. Получение результата предоставления муниципальной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В качестве результата предоставления муниципальной услуги заявитель по его выбору вправе получить:</w:t>
      </w:r>
    </w:p>
    <w:p w:rsidR="0041075A" w:rsidRPr="005B497B" w:rsidRDefault="0041075A" w:rsidP="0041075A">
      <w:pPr>
        <w:widowControl w:val="0"/>
        <w:autoSpaceDE w:val="0"/>
        <w:autoSpaceDN w:val="0"/>
        <w:spacing w:before="220"/>
        <w:jc w:val="both"/>
        <w:rPr>
          <w:rFonts w:eastAsia="Times New Roman"/>
        </w:rPr>
      </w:pPr>
      <w:r>
        <w:rPr>
          <w:rFonts w:eastAsia="Times New Roman"/>
        </w:rPr>
        <w:t>а)</w:t>
      </w:r>
      <w:r w:rsidRPr="005B497B">
        <w:rPr>
          <w:rFonts w:eastAsia="Times New Roman"/>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б)</w:t>
      </w:r>
      <w:r>
        <w:rPr>
          <w:rFonts w:eastAsia="Times New Roman"/>
        </w:rPr>
        <w:t xml:space="preserve"> </w:t>
      </w:r>
      <w:r w:rsidRPr="005B497B">
        <w:rPr>
          <w:rFonts w:eastAsia="Times New Roman"/>
        </w:rPr>
        <w:t>на бумажном носителе, подтверждающем содержание электронного документа, направленного органом, в многофункциональном центре предоставления государственных и муниципальных услуг;</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w:t>
      </w:r>
      <w:r>
        <w:rPr>
          <w:rFonts w:eastAsia="Times New Roman"/>
        </w:rPr>
        <w:t xml:space="preserve"> муниципальной</w:t>
      </w:r>
      <w:r w:rsidRPr="005B497B">
        <w:rPr>
          <w:rFonts w:eastAsia="Times New Roman"/>
        </w:rPr>
        <w:t xml:space="preserve"> услуги.</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3.6</w:t>
      </w:r>
      <w:r w:rsidRPr="005B497B">
        <w:rPr>
          <w:rFonts w:eastAsia="Times New Roman"/>
        </w:rPr>
        <w:t>.6. Получение сведений о ходе выполнения запроса о предоставлении муниципальной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Заявитель имеет возможность получения информации о ходе предоставления муниципальной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и РПГУ по выбору заявителя.</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При предоставлении муниципальной услуги в электронной форме заявителю направляется:</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а) уведомление о записи на прием в орган или о</w:t>
      </w:r>
      <w:r>
        <w:rPr>
          <w:rFonts w:eastAsia="Times New Roman"/>
        </w:rPr>
        <w:t>браз</w:t>
      </w:r>
      <w:r w:rsidRPr="005B497B">
        <w:rPr>
          <w:rFonts w:eastAsia="Times New Roman"/>
        </w:rPr>
        <w:t>о</w:t>
      </w:r>
      <w:r>
        <w:rPr>
          <w:rFonts w:eastAsia="Times New Roman"/>
        </w:rPr>
        <w:t>ватель</w:t>
      </w:r>
      <w:r w:rsidRPr="005B497B">
        <w:rPr>
          <w:rFonts w:eastAsia="Times New Roman"/>
        </w:rPr>
        <w:t>н</w:t>
      </w:r>
      <w:r>
        <w:rPr>
          <w:rFonts w:eastAsia="Times New Roman"/>
        </w:rPr>
        <w:t xml:space="preserve">ую </w:t>
      </w:r>
      <w:r w:rsidRPr="005B497B">
        <w:rPr>
          <w:rFonts w:eastAsia="Times New Roman"/>
        </w:rPr>
        <w:t>о</w:t>
      </w:r>
      <w:r>
        <w:rPr>
          <w:rFonts w:eastAsia="Times New Roman"/>
        </w:rPr>
        <w:t>рг</w:t>
      </w:r>
      <w:r w:rsidRPr="005B497B">
        <w:rPr>
          <w:rFonts w:eastAsia="Times New Roman"/>
        </w:rPr>
        <w:t>а</w:t>
      </w:r>
      <w:r>
        <w:rPr>
          <w:rFonts w:eastAsia="Times New Roman"/>
        </w:rPr>
        <w:t>низа</w:t>
      </w:r>
      <w:r w:rsidRPr="005B497B">
        <w:rPr>
          <w:rFonts w:eastAsia="Times New Roman"/>
        </w:rPr>
        <w:t>ц</w:t>
      </w:r>
      <w:r>
        <w:rPr>
          <w:rFonts w:eastAsia="Times New Roman"/>
        </w:rPr>
        <w:t>ию</w:t>
      </w:r>
      <w:r w:rsidRPr="005B497B">
        <w:rPr>
          <w:rFonts w:eastAsia="Times New Roman"/>
        </w:rPr>
        <w:t>;</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б) уведомление о приеме и регистрации запроса и иных документов, необходимых для предоставления муниципальной услуги;</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в) уведомление о н</w:t>
      </w:r>
      <w:r>
        <w:rPr>
          <w:rFonts w:eastAsia="Times New Roman"/>
        </w:rPr>
        <w:t>ачале процедуры предоставления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 (описывается в случае необходимости дополнительно);</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w:t>
      </w:r>
      <w:r>
        <w:rPr>
          <w:rFonts w:eastAsia="Times New Roman"/>
        </w:rPr>
        <w:t xml:space="preserve"> муниципальной</w:t>
      </w:r>
      <w:r w:rsidRPr="005B497B">
        <w:rPr>
          <w:rFonts w:eastAsia="Times New Roman"/>
        </w:rPr>
        <w:t xml:space="preserve"> услуги (описывается в случае необходимости дополнительно);</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д) уведомление о факте получения информации, подтверждающей оплату муниципальной </w:t>
      </w:r>
      <w:r w:rsidRPr="005B497B">
        <w:rPr>
          <w:rFonts w:eastAsia="Times New Roman"/>
        </w:rPr>
        <w:lastRenderedPageBreak/>
        <w:t>услуги (описывается случае необходимости дополнительно);</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е) уведомление о результатах рассмотрения документов, н</w:t>
      </w:r>
      <w:r>
        <w:rPr>
          <w:rFonts w:eastAsia="Times New Roman"/>
        </w:rPr>
        <w:t>еобходимых для представления 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 (описывается в случае необходимости дополнительно);</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ж) уведомление о возможности получить результа</w:t>
      </w:r>
      <w:r>
        <w:rPr>
          <w:rFonts w:eastAsia="Times New Roman"/>
        </w:rPr>
        <w:t>т предоставления</w:t>
      </w:r>
      <w:r w:rsidRPr="005B497B">
        <w:rPr>
          <w:rFonts w:eastAsia="Times New Roman"/>
        </w:rPr>
        <w:t xml:space="preserve"> муниципальной услуги либо мотивированный отказ в предоставлении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 xml:space="preserve">ной услуги </w:t>
      </w:r>
      <w:r>
        <w:rPr>
          <w:rFonts w:eastAsia="Times New Roman"/>
        </w:rPr>
        <w:t>(</w:t>
      </w:r>
      <w:r w:rsidRPr="005B497B">
        <w:rPr>
          <w:rFonts w:eastAsia="Times New Roman"/>
        </w:rPr>
        <w:t>описывается в случае необходимости дополнительно);</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з) уведомление о мотивированном отказе в предоставлении муниципальной услуги (описывается в случае необходимости дополнительно);</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3.6</w:t>
      </w:r>
      <w:r w:rsidRPr="005B497B">
        <w:rPr>
          <w:rFonts w:eastAsia="Times New Roman"/>
        </w:rPr>
        <w:t xml:space="preserve">.7. Осуществление оценки качества предоставления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Заявителям обеспечивается возможность оценить доступность и качество муниципальной услуги с использованием РПГУ, при условии возможнос</w:t>
      </w:r>
      <w:r>
        <w:rPr>
          <w:rFonts w:eastAsia="Times New Roman"/>
        </w:rPr>
        <w:t xml:space="preserve">ти предоставления </w:t>
      </w:r>
      <w:r w:rsidRPr="005B497B">
        <w:rPr>
          <w:rFonts w:eastAsia="Times New Roman"/>
        </w:rPr>
        <w:t>муниципальной услуги в электронной форме.</w:t>
      </w:r>
    </w:p>
    <w:p w:rsidR="0041075A" w:rsidRPr="005B497B" w:rsidRDefault="0041075A" w:rsidP="0041075A">
      <w:pPr>
        <w:widowControl w:val="0"/>
        <w:autoSpaceDE w:val="0"/>
        <w:autoSpaceDN w:val="0"/>
        <w:spacing w:before="220"/>
        <w:ind w:firstLine="708"/>
        <w:jc w:val="both"/>
        <w:rPr>
          <w:rFonts w:eastAsia="Times New Roman"/>
        </w:rPr>
      </w:pPr>
      <w:r>
        <w:rPr>
          <w:rFonts w:eastAsia="Times New Roman"/>
        </w:rPr>
        <w:t>3.6</w:t>
      </w:r>
      <w:r w:rsidRPr="005B497B">
        <w:rPr>
          <w:rFonts w:eastAsia="Times New Roman"/>
        </w:rPr>
        <w:t>.8. Досудебное (внесудебное) обжалование решений и действий (бездействия) О</w:t>
      </w:r>
      <w:r>
        <w:rPr>
          <w:rFonts w:eastAsia="Times New Roman"/>
        </w:rPr>
        <w:t>тдела образования</w:t>
      </w:r>
      <w:r w:rsidRPr="005B497B">
        <w:rPr>
          <w:rFonts w:eastAsia="Times New Roman"/>
        </w:rPr>
        <w:t>, должностного лица О</w:t>
      </w:r>
      <w:r>
        <w:rPr>
          <w:rFonts w:eastAsia="Times New Roman"/>
        </w:rPr>
        <w:t>тдела образования</w:t>
      </w:r>
      <w:r w:rsidRPr="005B497B">
        <w:rPr>
          <w:rFonts w:eastAsia="Times New Roman"/>
        </w:rPr>
        <w:t xml:space="preserve"> либо муниципального служащего.</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Действие описано в разделе "Досудебный (внесудебный) порядок обжалования решений и действий (бездействия) органа, предоставляющего </w:t>
      </w:r>
      <w:r>
        <w:rPr>
          <w:rFonts w:eastAsia="Times New Roman"/>
        </w:rPr>
        <w:t>муниципальную</w:t>
      </w:r>
      <w:r w:rsidRPr="005B497B">
        <w:rPr>
          <w:rFonts w:eastAsia="Times New Roman"/>
        </w:rPr>
        <w:t xml:space="preserve"> услугу, а также должностных лиц" настоящего административного регламента.</w:t>
      </w:r>
    </w:p>
    <w:p w:rsidR="0041075A" w:rsidRDefault="0041075A" w:rsidP="0041075A">
      <w:pPr>
        <w:widowControl w:val="0"/>
        <w:autoSpaceDE w:val="0"/>
        <w:autoSpaceDN w:val="0"/>
        <w:jc w:val="center"/>
        <w:outlineLvl w:val="2"/>
        <w:rPr>
          <w:rFonts w:eastAsia="Times New Roman"/>
        </w:rPr>
      </w:pPr>
    </w:p>
    <w:p w:rsidR="0041075A" w:rsidRPr="005B497B" w:rsidRDefault="0041075A" w:rsidP="0041075A">
      <w:pPr>
        <w:widowControl w:val="0"/>
        <w:autoSpaceDE w:val="0"/>
        <w:autoSpaceDN w:val="0"/>
        <w:jc w:val="center"/>
        <w:outlineLvl w:val="2"/>
        <w:rPr>
          <w:rFonts w:eastAsia="Times New Roman"/>
        </w:rPr>
      </w:pPr>
      <w:r>
        <w:rPr>
          <w:rFonts w:eastAsia="Times New Roman"/>
        </w:rPr>
        <w:t>3.7</w:t>
      </w:r>
      <w:r w:rsidRPr="005B497B">
        <w:rPr>
          <w:rFonts w:eastAsia="Times New Roman"/>
        </w:rPr>
        <w:t>. Особенности предоставления муниципальной услуги в многофункциональных центрах</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Pr>
          <w:rFonts w:eastAsia="Times New Roman"/>
        </w:rPr>
        <w:t>3.7.1. Мун</w:t>
      </w:r>
      <w:r w:rsidRPr="005B497B">
        <w:rPr>
          <w:rFonts w:eastAsia="Times New Roman"/>
        </w:rPr>
        <w:t>иципальн</w:t>
      </w:r>
      <w:r>
        <w:rPr>
          <w:rFonts w:eastAsia="Times New Roman"/>
        </w:rPr>
        <w:t xml:space="preserve">ая </w:t>
      </w:r>
      <w:r w:rsidRPr="005B497B">
        <w:rPr>
          <w:rFonts w:eastAsia="Times New Roman"/>
        </w:rPr>
        <w:t>услуг</w:t>
      </w:r>
      <w:r>
        <w:rPr>
          <w:rFonts w:eastAsia="Times New Roman"/>
        </w:rPr>
        <w:t>а</w:t>
      </w:r>
      <w:r w:rsidRPr="005B497B">
        <w:rPr>
          <w:rFonts w:eastAsia="Times New Roman"/>
        </w:rPr>
        <w:t xml:space="preserve"> в МФЦ</w:t>
      </w:r>
      <w:r>
        <w:rPr>
          <w:rFonts w:eastAsia="Times New Roman"/>
        </w:rPr>
        <w:t xml:space="preserve"> не предоставляется.</w:t>
      </w:r>
    </w:p>
    <w:p w:rsidR="0041075A" w:rsidRDefault="0041075A" w:rsidP="0041075A">
      <w:pPr>
        <w:widowControl w:val="0"/>
        <w:autoSpaceDE w:val="0"/>
        <w:autoSpaceDN w:val="0"/>
        <w:jc w:val="center"/>
        <w:rPr>
          <w:rFonts w:eastAsia="Times New Roman"/>
        </w:rPr>
      </w:pPr>
    </w:p>
    <w:p w:rsidR="0041075A" w:rsidRDefault="0041075A" w:rsidP="0041075A">
      <w:pPr>
        <w:widowControl w:val="0"/>
        <w:autoSpaceDE w:val="0"/>
        <w:autoSpaceDN w:val="0"/>
        <w:jc w:val="center"/>
        <w:outlineLvl w:val="1"/>
        <w:rPr>
          <w:rFonts w:eastAsia="Times New Roman"/>
        </w:rPr>
      </w:pPr>
    </w:p>
    <w:p w:rsidR="0041075A" w:rsidRPr="005B497B" w:rsidRDefault="0041075A" w:rsidP="0041075A">
      <w:pPr>
        <w:widowControl w:val="0"/>
        <w:autoSpaceDE w:val="0"/>
        <w:autoSpaceDN w:val="0"/>
        <w:jc w:val="center"/>
        <w:outlineLvl w:val="1"/>
        <w:rPr>
          <w:rFonts w:eastAsia="Times New Roman"/>
        </w:rPr>
      </w:pPr>
      <w:r w:rsidRPr="005B497B">
        <w:rPr>
          <w:rFonts w:eastAsia="Times New Roman"/>
        </w:rPr>
        <w:t>Раздел 4. ФОРМЫ КОНТРОЛЯ</w:t>
      </w:r>
    </w:p>
    <w:p w:rsidR="0041075A" w:rsidRPr="005B497B" w:rsidRDefault="0041075A" w:rsidP="0041075A">
      <w:pPr>
        <w:widowControl w:val="0"/>
        <w:autoSpaceDE w:val="0"/>
        <w:autoSpaceDN w:val="0"/>
        <w:jc w:val="center"/>
        <w:rPr>
          <w:rFonts w:eastAsia="Times New Roman"/>
        </w:rPr>
      </w:pPr>
      <w:r w:rsidRPr="005B497B">
        <w:rPr>
          <w:rFonts w:eastAsia="Times New Roman"/>
        </w:rPr>
        <w:t>ЗА ИСПОЛНЕНИЕМ АДМИНИСТРАТИВНОГО РЕГЛАМЕНТА</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4.1. Порядок осуществления контроля за соблюдением</w:t>
      </w:r>
    </w:p>
    <w:p w:rsidR="0041075A" w:rsidRPr="005B497B" w:rsidRDefault="0041075A" w:rsidP="0041075A">
      <w:pPr>
        <w:widowControl w:val="0"/>
        <w:autoSpaceDE w:val="0"/>
        <w:autoSpaceDN w:val="0"/>
        <w:jc w:val="center"/>
        <w:rPr>
          <w:rFonts w:eastAsia="Times New Roman"/>
        </w:rPr>
      </w:pPr>
      <w:r w:rsidRPr="005B497B">
        <w:rPr>
          <w:rFonts w:eastAsia="Times New Roman"/>
        </w:rPr>
        <w:t>и исполнением ответственными должностными лицами</w:t>
      </w:r>
    </w:p>
    <w:p w:rsidR="0041075A" w:rsidRPr="005B497B" w:rsidRDefault="0041075A" w:rsidP="0041075A">
      <w:pPr>
        <w:widowControl w:val="0"/>
        <w:autoSpaceDE w:val="0"/>
        <w:autoSpaceDN w:val="0"/>
        <w:jc w:val="center"/>
        <w:rPr>
          <w:rFonts w:eastAsia="Times New Roman"/>
        </w:rPr>
      </w:pPr>
      <w:r w:rsidRPr="005B497B">
        <w:rPr>
          <w:rFonts w:eastAsia="Times New Roman"/>
        </w:rPr>
        <w:t>положений административного регламента и иных</w:t>
      </w:r>
    </w:p>
    <w:p w:rsidR="0041075A" w:rsidRPr="005B497B" w:rsidRDefault="0041075A" w:rsidP="0041075A">
      <w:pPr>
        <w:widowControl w:val="0"/>
        <w:autoSpaceDE w:val="0"/>
        <w:autoSpaceDN w:val="0"/>
        <w:jc w:val="center"/>
        <w:rPr>
          <w:rFonts w:eastAsia="Times New Roman"/>
        </w:rPr>
      </w:pPr>
      <w:r w:rsidRPr="005B497B">
        <w:rPr>
          <w:rFonts w:eastAsia="Times New Roman"/>
        </w:rPr>
        <w:t>нормативных правовых актов, устанавливающих требования</w:t>
      </w:r>
    </w:p>
    <w:p w:rsidR="0041075A" w:rsidRPr="005B497B" w:rsidRDefault="0041075A" w:rsidP="0041075A">
      <w:pPr>
        <w:widowControl w:val="0"/>
        <w:autoSpaceDE w:val="0"/>
        <w:autoSpaceDN w:val="0"/>
        <w:jc w:val="center"/>
        <w:rPr>
          <w:rFonts w:eastAsia="Times New Roman"/>
        </w:rPr>
      </w:pPr>
      <w:r w:rsidRPr="005B497B">
        <w:rPr>
          <w:rFonts w:eastAsia="Times New Roman"/>
        </w:rPr>
        <w:t>к предоставлению муниципальной услуги,</w:t>
      </w:r>
    </w:p>
    <w:p w:rsidR="0041075A" w:rsidRPr="005B497B" w:rsidRDefault="0041075A" w:rsidP="0041075A">
      <w:pPr>
        <w:widowControl w:val="0"/>
        <w:autoSpaceDE w:val="0"/>
        <w:autoSpaceDN w:val="0"/>
        <w:jc w:val="center"/>
        <w:rPr>
          <w:rFonts w:eastAsia="Times New Roman"/>
        </w:rPr>
      </w:pPr>
      <w:r w:rsidRPr="005B497B">
        <w:rPr>
          <w:rFonts w:eastAsia="Times New Roman"/>
        </w:rPr>
        <w:t>а также принятием ими решений</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w:t>
      </w:r>
      <w:r>
        <w:rPr>
          <w:rFonts w:eastAsia="Times New Roman"/>
        </w:rPr>
        <w:t>тдела образования</w:t>
      </w:r>
      <w:r w:rsidRPr="005B497B">
        <w:rPr>
          <w:rFonts w:eastAsia="Times New Roman"/>
        </w:rPr>
        <w:t>.</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Контроль за полнотой и качеством предоставления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4.2. Ответственность должностных лиц за решения</w:t>
      </w:r>
    </w:p>
    <w:p w:rsidR="0041075A" w:rsidRPr="005B497B" w:rsidRDefault="0041075A" w:rsidP="0041075A">
      <w:pPr>
        <w:widowControl w:val="0"/>
        <w:autoSpaceDE w:val="0"/>
        <w:autoSpaceDN w:val="0"/>
        <w:jc w:val="center"/>
        <w:rPr>
          <w:rFonts w:eastAsia="Times New Roman"/>
        </w:rPr>
      </w:pPr>
      <w:r w:rsidRPr="005B497B">
        <w:rPr>
          <w:rFonts w:eastAsia="Times New Roman"/>
        </w:rPr>
        <w:lastRenderedPageBreak/>
        <w:t>и действия (бездействие), принимаемые (осуществляемые)</w:t>
      </w:r>
    </w:p>
    <w:p w:rsidR="0041075A" w:rsidRPr="005B497B" w:rsidRDefault="0041075A" w:rsidP="0041075A">
      <w:pPr>
        <w:widowControl w:val="0"/>
        <w:autoSpaceDE w:val="0"/>
        <w:autoSpaceDN w:val="0"/>
        <w:jc w:val="center"/>
        <w:rPr>
          <w:rFonts w:eastAsia="Times New Roman"/>
        </w:rPr>
      </w:pPr>
      <w:r w:rsidRPr="005B497B">
        <w:rPr>
          <w:rFonts w:eastAsia="Times New Roman"/>
        </w:rPr>
        <w:t>в ходе предоставления 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Должностные лица несут персональную ответственность за решения и действия (бездействие), принимаемые (осущест</w:t>
      </w:r>
      <w:r>
        <w:rPr>
          <w:rFonts w:eastAsia="Times New Roman"/>
        </w:rPr>
        <w:t xml:space="preserve">вляемые) в ходе предоставления </w:t>
      </w:r>
      <w:r w:rsidRPr="005B497B">
        <w:rPr>
          <w:rFonts w:eastAsia="Times New Roman"/>
        </w:rPr>
        <w:t>муниципальной услуги.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4.3. Положения, характеризующие требования к формам контроля</w:t>
      </w:r>
    </w:p>
    <w:p w:rsidR="0041075A" w:rsidRPr="005B497B" w:rsidRDefault="0041075A" w:rsidP="0041075A">
      <w:pPr>
        <w:widowControl w:val="0"/>
        <w:autoSpaceDE w:val="0"/>
        <w:autoSpaceDN w:val="0"/>
        <w:jc w:val="center"/>
        <w:rPr>
          <w:rFonts w:eastAsia="Times New Roman"/>
        </w:rPr>
      </w:pPr>
      <w:r w:rsidRPr="005B497B">
        <w:rPr>
          <w:rFonts w:eastAsia="Times New Roman"/>
        </w:rPr>
        <w:t>за предоставлением</w:t>
      </w:r>
      <w:r>
        <w:rPr>
          <w:rFonts w:eastAsia="Times New Roman"/>
        </w:rPr>
        <w:t xml:space="preserve"> муниципальной</w:t>
      </w:r>
      <w:r w:rsidRPr="005B497B">
        <w:rPr>
          <w:rFonts w:eastAsia="Times New Roman"/>
        </w:rPr>
        <w:t xml:space="preserve"> услуги</w:t>
      </w:r>
    </w:p>
    <w:p w:rsidR="0041075A" w:rsidRPr="005B497B" w:rsidRDefault="0041075A" w:rsidP="0041075A">
      <w:pPr>
        <w:widowControl w:val="0"/>
        <w:autoSpaceDE w:val="0"/>
        <w:autoSpaceDN w:val="0"/>
        <w:jc w:val="center"/>
        <w:rPr>
          <w:rFonts w:eastAsia="Times New Roman"/>
        </w:rPr>
      </w:pPr>
      <w:r w:rsidRPr="005B497B">
        <w:rPr>
          <w:rFonts w:eastAsia="Times New Roman"/>
        </w:rPr>
        <w:t>со стороны граждан, их объединений и организаций</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w:t>
      </w:r>
      <w:r>
        <w:rPr>
          <w:rFonts w:eastAsia="Times New Roman"/>
        </w:rPr>
        <w:t>тдела образования</w:t>
      </w:r>
      <w:r w:rsidRPr="005B497B">
        <w:rPr>
          <w:rFonts w:eastAsia="Times New Roman"/>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075A" w:rsidRDefault="0041075A" w:rsidP="0041075A">
      <w:pPr>
        <w:autoSpaceDE w:val="0"/>
        <w:autoSpaceDN w:val="0"/>
        <w:adjustRightInd w:val="0"/>
        <w:jc w:val="center"/>
        <w:rPr>
          <w:bCs/>
        </w:rPr>
      </w:pPr>
    </w:p>
    <w:p w:rsidR="0041075A" w:rsidRPr="00DC28B3" w:rsidRDefault="0041075A" w:rsidP="0041075A">
      <w:pPr>
        <w:autoSpaceDE w:val="0"/>
        <w:autoSpaceDN w:val="0"/>
        <w:adjustRightInd w:val="0"/>
        <w:jc w:val="center"/>
        <w:rPr>
          <w:bCs/>
        </w:rPr>
      </w:pPr>
      <w:r w:rsidRPr="00DC28B3">
        <w:rPr>
          <w:bCs/>
        </w:rPr>
        <w:t>Раздел 5. ДОСУ</w:t>
      </w:r>
      <w:r>
        <w:rPr>
          <w:bCs/>
        </w:rPr>
        <w:t>ДЕ</w:t>
      </w:r>
      <w:r w:rsidRPr="00DC28B3">
        <w:rPr>
          <w:bCs/>
        </w:rPr>
        <w:t xml:space="preserve">БНЫЙ (ВНЕСУДЕБНЫЙ) ПОРЯДОК ОБЖАЛОВАНИЯ РЕШЕНИЙ И ДЕЙСТВИЙ (БЕЗДЕЙСТВИЯ) </w:t>
      </w:r>
    </w:p>
    <w:p w:rsidR="0041075A" w:rsidRPr="00C33A96" w:rsidRDefault="0041075A" w:rsidP="0041075A">
      <w:pPr>
        <w:autoSpaceDE w:val="0"/>
        <w:autoSpaceDN w:val="0"/>
        <w:adjustRightInd w:val="0"/>
        <w:jc w:val="center"/>
      </w:pPr>
      <w:r w:rsidRPr="00DC28B3">
        <w:rPr>
          <w:bCs/>
        </w:rPr>
        <w:t>О</w:t>
      </w:r>
      <w:r>
        <w:rPr>
          <w:bCs/>
        </w:rPr>
        <w:t>ТДЕЛА ОБРАЗОВАНИЯ</w:t>
      </w:r>
      <w:r w:rsidRPr="00DC28B3">
        <w:rPr>
          <w:bCs/>
        </w:rPr>
        <w:t xml:space="preserve">, ПРЕДОСТАВЛЯЮЩЕГО </w:t>
      </w:r>
      <w:r>
        <w:rPr>
          <w:bCs/>
        </w:rPr>
        <w:t>МУНИЦИПАЛЬНУЮ</w:t>
      </w:r>
      <w:r w:rsidRPr="00DC28B3">
        <w:rPr>
          <w:bCs/>
        </w:rPr>
        <w:t xml:space="preserve"> УСЛУГУ, МНОГОФУНКЦИОНАЛЬНОГО ЦЕНТРА, ОРГАНИЗАЦИЙ, ОСУЩЕСТВЛЯЮЩИХ ФУНКЦИИ</w:t>
      </w:r>
      <w:r>
        <w:rPr>
          <w:bCs/>
        </w:rPr>
        <w:t xml:space="preserve"> </w:t>
      </w:r>
      <w:r w:rsidRPr="00DC28B3">
        <w:rPr>
          <w:bCs/>
        </w:rPr>
        <w:t>ПО ПРЕДОСТАВЛЕНИЮ ГОСУДАРСТВЕННЫХ ИЛИ МУНИЦИПАЛЬНЫХ УСЛУГ, А ТАКЖЕ ИХ ДОЛ</w:t>
      </w:r>
      <w:r>
        <w:rPr>
          <w:bCs/>
        </w:rPr>
        <w:t xml:space="preserve">ЖНОСТНЫХ ЛИЦ, </w:t>
      </w:r>
      <w:r w:rsidRPr="00DC28B3">
        <w:rPr>
          <w:bCs/>
        </w:rPr>
        <w:t>МУНИЦИПАЛЬНЫХ</w:t>
      </w:r>
      <w:r>
        <w:rPr>
          <w:bCs/>
        </w:rPr>
        <w:t xml:space="preserve"> </w:t>
      </w:r>
      <w:r w:rsidRPr="00DC28B3">
        <w:rPr>
          <w:bCs/>
        </w:rPr>
        <w:t>СЛУЖАЩИХ, РАБОТНИКОВ</w:t>
      </w:r>
    </w:p>
    <w:p w:rsidR="0041075A" w:rsidRDefault="0041075A" w:rsidP="0041075A">
      <w:pPr>
        <w:widowControl w:val="0"/>
        <w:autoSpaceDE w:val="0"/>
        <w:autoSpaceDN w:val="0"/>
        <w:jc w:val="center"/>
        <w:outlineLvl w:val="2"/>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5.1. Информация для заявителя о его праве</w:t>
      </w:r>
    </w:p>
    <w:p w:rsidR="0041075A" w:rsidRPr="005B497B" w:rsidRDefault="0041075A" w:rsidP="0041075A">
      <w:pPr>
        <w:widowControl w:val="0"/>
        <w:autoSpaceDE w:val="0"/>
        <w:autoSpaceDN w:val="0"/>
        <w:jc w:val="center"/>
        <w:rPr>
          <w:rFonts w:eastAsia="Times New Roman"/>
        </w:rPr>
      </w:pPr>
      <w:r w:rsidRPr="005B497B">
        <w:rPr>
          <w:rFonts w:eastAsia="Times New Roman"/>
        </w:rPr>
        <w:t>подать жалобу на решение и (или) действие (бездействие)</w:t>
      </w:r>
    </w:p>
    <w:p w:rsidR="0041075A" w:rsidRPr="005B497B" w:rsidRDefault="0041075A" w:rsidP="0041075A">
      <w:pPr>
        <w:widowControl w:val="0"/>
        <w:autoSpaceDE w:val="0"/>
        <w:autoSpaceDN w:val="0"/>
        <w:jc w:val="center"/>
        <w:rPr>
          <w:rFonts w:eastAsia="Times New Roman"/>
        </w:rPr>
      </w:pPr>
      <w:r w:rsidRPr="005B497B">
        <w:rPr>
          <w:rFonts w:eastAsia="Times New Roman"/>
        </w:rPr>
        <w:t>о</w:t>
      </w:r>
      <w:r>
        <w:rPr>
          <w:rFonts w:eastAsia="Times New Roman"/>
        </w:rPr>
        <w:t>тдела об</w:t>
      </w:r>
      <w:r w:rsidRPr="005B497B">
        <w:rPr>
          <w:rFonts w:eastAsia="Times New Roman"/>
        </w:rPr>
        <w:t>ра</w:t>
      </w:r>
      <w:r>
        <w:rPr>
          <w:rFonts w:eastAsia="Times New Roman"/>
        </w:rPr>
        <w:t>зова</w:t>
      </w:r>
      <w:r w:rsidRPr="005B497B">
        <w:rPr>
          <w:rFonts w:eastAsia="Times New Roman"/>
        </w:rPr>
        <w:t>ния и (или) его должностных лиц</w:t>
      </w:r>
    </w:p>
    <w:p w:rsidR="0041075A" w:rsidRPr="005B497B" w:rsidRDefault="0041075A" w:rsidP="0041075A">
      <w:pPr>
        <w:widowControl w:val="0"/>
        <w:autoSpaceDE w:val="0"/>
        <w:autoSpaceDN w:val="0"/>
        <w:jc w:val="center"/>
        <w:rPr>
          <w:rFonts w:eastAsia="Times New Roman"/>
        </w:rPr>
      </w:pPr>
      <w:r w:rsidRPr="005B497B">
        <w:rPr>
          <w:rFonts w:eastAsia="Times New Roman"/>
        </w:rPr>
        <w:t xml:space="preserve">при предоставлении </w:t>
      </w:r>
      <w:r>
        <w:rPr>
          <w:rFonts w:eastAsia="Times New Roman"/>
        </w:rPr>
        <w:t>м</w:t>
      </w:r>
      <w:r w:rsidRPr="005B497B">
        <w:rPr>
          <w:rFonts w:eastAsia="Times New Roman"/>
        </w:rPr>
        <w:t>у</w:t>
      </w:r>
      <w:r>
        <w:rPr>
          <w:rFonts w:eastAsia="Times New Roman"/>
        </w:rPr>
        <w:t>ницип</w:t>
      </w:r>
      <w:r w:rsidRPr="005B497B">
        <w:rPr>
          <w:rFonts w:eastAsia="Times New Roman"/>
        </w:rPr>
        <w:t>а</w:t>
      </w:r>
      <w:r>
        <w:rPr>
          <w:rFonts w:eastAsia="Times New Roman"/>
        </w:rPr>
        <w:t>ль</w:t>
      </w:r>
      <w:r w:rsidRPr="005B497B">
        <w:rPr>
          <w:rFonts w:eastAsia="Times New Roman"/>
        </w:rPr>
        <w:t>ной услуги</w:t>
      </w:r>
    </w:p>
    <w:p w:rsidR="0041075A" w:rsidRPr="005B497B" w:rsidRDefault="0041075A" w:rsidP="0041075A">
      <w:pPr>
        <w:widowControl w:val="0"/>
        <w:autoSpaceDE w:val="0"/>
        <w:autoSpaceDN w:val="0"/>
        <w:jc w:val="center"/>
        <w:rPr>
          <w:rFonts w:eastAsia="Times New Roman"/>
        </w:rPr>
      </w:pPr>
    </w:p>
    <w:p w:rsidR="0041075A" w:rsidRPr="00C33A96" w:rsidRDefault="0041075A" w:rsidP="0041075A">
      <w:pPr>
        <w:ind w:firstLine="709"/>
        <w:jc w:val="both"/>
      </w:pPr>
      <w:r w:rsidRPr="00C33A96">
        <w:t>5.1.1. Заявитель может обратиться с жалобой, в том числе в следующих случаях:</w:t>
      </w:r>
    </w:p>
    <w:p w:rsidR="0041075A" w:rsidRPr="00C33A96" w:rsidRDefault="0041075A" w:rsidP="0041075A">
      <w:pPr>
        <w:autoSpaceDE w:val="0"/>
        <w:autoSpaceDN w:val="0"/>
        <w:adjustRightInd w:val="0"/>
        <w:ind w:firstLine="709"/>
        <w:jc w:val="both"/>
      </w:pPr>
      <w:r w:rsidRPr="00C33A96">
        <w:t xml:space="preserve">а) нарушение срока регистрации запроса о предоставлении муниципальной услуги, запроса о предоставлении нескольких </w:t>
      </w:r>
      <w:r>
        <w:t>муниципальных</w:t>
      </w:r>
      <w:r w:rsidRPr="00C33A96">
        <w:t xml:space="preserve"> услуг;</w:t>
      </w:r>
    </w:p>
    <w:p w:rsidR="0041075A" w:rsidRPr="00C33A96" w:rsidRDefault="0041075A" w:rsidP="0041075A">
      <w:pPr>
        <w:autoSpaceDE w:val="0"/>
        <w:autoSpaceDN w:val="0"/>
        <w:adjustRightInd w:val="0"/>
        <w:ind w:firstLine="709"/>
        <w:jc w:val="both"/>
      </w:pPr>
      <w:r w:rsidRPr="00C33A96">
        <w:t>б) нарушение срока</w:t>
      </w:r>
      <w:r>
        <w:t xml:space="preserve"> предоставления </w:t>
      </w:r>
      <w:r w:rsidRPr="00C33A96">
        <w:t>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41075A" w:rsidRPr="00C33A96" w:rsidRDefault="0041075A" w:rsidP="0041075A">
      <w:pPr>
        <w:autoSpaceDE w:val="0"/>
        <w:autoSpaceDN w:val="0"/>
        <w:adjustRightInd w:val="0"/>
        <w:ind w:firstLine="709"/>
        <w:jc w:val="both"/>
      </w:pPr>
      <w:r w:rsidRPr="00C33A96">
        <w:t>в) требование у заявителя документов</w:t>
      </w:r>
      <w:r>
        <w:t xml:space="preserve"> или информации либо осуществления действий</w:t>
      </w:r>
      <w:r w:rsidRPr="00C33A96">
        <w:t xml:space="preserve">, </w:t>
      </w:r>
      <w:r>
        <w:t xml:space="preserve">представление или осуществление которых </w:t>
      </w:r>
      <w:r w:rsidRPr="00C33A96">
        <w:t>не предусмотрен</w:t>
      </w:r>
      <w:r>
        <w:t>о</w:t>
      </w:r>
      <w:r w:rsidRPr="00C33A96">
        <w:t xml:space="preserve"> нормативными правовыми актами Российской Федерации, нормативными правовыми актами Сахалинской области, муниципальными прав</w:t>
      </w:r>
      <w:r>
        <w:t>овыми актами</w:t>
      </w:r>
      <w:r w:rsidRPr="00C33A96">
        <w:t xml:space="preserve"> для предоставления муниципальной услуги;</w:t>
      </w:r>
    </w:p>
    <w:p w:rsidR="0041075A" w:rsidRPr="00C33A96" w:rsidRDefault="0041075A" w:rsidP="0041075A">
      <w:pPr>
        <w:autoSpaceDE w:val="0"/>
        <w:autoSpaceDN w:val="0"/>
        <w:adjustRightInd w:val="0"/>
        <w:ind w:firstLine="709"/>
        <w:jc w:val="both"/>
      </w:pPr>
      <w:r w:rsidRPr="00C33A96">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для предоставления </w:t>
      </w:r>
      <w:r>
        <w:t>муниципальной</w:t>
      </w:r>
      <w:r w:rsidRPr="00C33A96">
        <w:t xml:space="preserve"> услуги, у заявителя;</w:t>
      </w:r>
    </w:p>
    <w:p w:rsidR="0041075A" w:rsidRPr="00C33A96" w:rsidRDefault="0041075A" w:rsidP="0041075A">
      <w:pPr>
        <w:autoSpaceDE w:val="0"/>
        <w:autoSpaceDN w:val="0"/>
        <w:adjustRightInd w:val="0"/>
        <w:ind w:firstLine="709"/>
        <w:jc w:val="both"/>
      </w:pPr>
      <w:r w:rsidRPr="00C33A96">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w:t>
      </w:r>
      <w:r>
        <w:t xml:space="preserve">овыми </w:t>
      </w:r>
      <w:r>
        <w:lastRenderedPageBreak/>
        <w:t>актами</w:t>
      </w:r>
      <w:r w:rsidRPr="00C33A96">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41075A" w:rsidRPr="00C33A96" w:rsidRDefault="0041075A" w:rsidP="0041075A">
      <w:pPr>
        <w:autoSpaceDE w:val="0"/>
        <w:autoSpaceDN w:val="0"/>
        <w:adjustRightInd w:val="0"/>
        <w:ind w:firstLine="709"/>
        <w:jc w:val="both"/>
      </w:pPr>
      <w:r w:rsidRPr="00C33A96">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w:t>
      </w:r>
      <w:r>
        <w:t>овыми актами</w:t>
      </w:r>
      <w:r w:rsidRPr="00C33A96">
        <w:t>;</w:t>
      </w:r>
    </w:p>
    <w:p w:rsidR="0041075A" w:rsidRPr="00C33A96" w:rsidRDefault="0041075A" w:rsidP="0041075A">
      <w:pPr>
        <w:autoSpaceDE w:val="0"/>
        <w:autoSpaceDN w:val="0"/>
        <w:adjustRightInd w:val="0"/>
        <w:ind w:firstLine="709"/>
        <w:jc w:val="both"/>
      </w:pPr>
      <w:r w:rsidRPr="00C33A96">
        <w:t xml:space="preserve">ж) отказ </w:t>
      </w:r>
      <w:r>
        <w:t xml:space="preserve">отдела образования, </w:t>
      </w:r>
      <w:r w:rsidRPr="00C33A96">
        <w:t xml:space="preserve">должностного лица </w:t>
      </w:r>
      <w:r>
        <w:t xml:space="preserve">отдела образования, </w:t>
      </w:r>
      <w:r w:rsidRPr="00C33A96">
        <w:t xml:space="preserve">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w:t>
      </w:r>
      <w:r>
        <w:t xml:space="preserve">в результате предоставления муниципальной </w:t>
      </w:r>
      <w:r w:rsidRPr="00C33A96">
        <w:t>услуги документах либо нарушение установленного срока таких исправлений;</w:t>
      </w:r>
    </w:p>
    <w:p w:rsidR="0041075A" w:rsidRPr="00C33A96" w:rsidRDefault="0041075A" w:rsidP="0041075A">
      <w:pPr>
        <w:autoSpaceDE w:val="0"/>
        <w:autoSpaceDN w:val="0"/>
        <w:adjustRightInd w:val="0"/>
        <w:ind w:firstLine="709"/>
        <w:jc w:val="both"/>
      </w:pPr>
      <w:r w:rsidRPr="00C33A96">
        <w:t>з) нарушение срока или порядка выдачи документов по результатам предоставления</w:t>
      </w:r>
      <w:r>
        <w:t xml:space="preserve"> муниципальной</w:t>
      </w:r>
      <w:r w:rsidRPr="00C33A96">
        <w:t xml:space="preserve"> услуги;</w:t>
      </w:r>
    </w:p>
    <w:p w:rsidR="0041075A" w:rsidRDefault="0041075A" w:rsidP="0041075A">
      <w:pPr>
        <w:autoSpaceDE w:val="0"/>
        <w:autoSpaceDN w:val="0"/>
        <w:adjustRightInd w:val="0"/>
        <w:ind w:firstLine="709"/>
        <w:jc w:val="both"/>
      </w:pPr>
      <w:r w:rsidRPr="00C33A96">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w:t>
      </w:r>
      <w:r>
        <w:t>овыми актами;</w:t>
      </w:r>
      <w:r w:rsidRPr="00C33A96">
        <w:t xml:space="preserve"> </w:t>
      </w:r>
    </w:p>
    <w:p w:rsidR="0041075A" w:rsidRPr="00F45DEB" w:rsidRDefault="0041075A" w:rsidP="0041075A">
      <w:pPr>
        <w:autoSpaceDE w:val="0"/>
        <w:autoSpaceDN w:val="0"/>
        <w:adjustRightInd w:val="0"/>
        <w:ind w:firstLine="709"/>
        <w:jc w:val="both"/>
      </w:pPr>
      <w:r w:rsidRPr="00F45DEB">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50" w:history="1">
        <w:r w:rsidRPr="00F45DEB">
          <w:rPr>
            <w:color w:val="0000FF"/>
          </w:rPr>
          <w:t>абзацами 4</w:t>
        </w:r>
      </w:hyperlink>
      <w:r w:rsidRPr="00F45DEB">
        <w:t xml:space="preserve"> - </w:t>
      </w:r>
      <w:hyperlink w:anchor="P154" w:history="1">
        <w:r w:rsidRPr="00F45DEB">
          <w:rPr>
            <w:color w:val="0000FF"/>
          </w:rPr>
          <w:t>8 пункта 2.6.4 раздела 2</w:t>
        </w:r>
      </w:hyperlink>
      <w:r w:rsidRPr="00F45DEB">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t>.</w:t>
      </w:r>
    </w:p>
    <w:p w:rsidR="0041075A" w:rsidRDefault="0041075A" w:rsidP="0041075A">
      <w:pPr>
        <w:autoSpaceDE w:val="0"/>
        <w:autoSpaceDN w:val="0"/>
        <w:adjustRightInd w:val="0"/>
        <w:ind w:firstLine="709"/>
        <w:jc w:val="center"/>
        <w:rPr>
          <w:bCs/>
        </w:rPr>
      </w:pPr>
    </w:p>
    <w:p w:rsidR="0041075A" w:rsidRPr="00093880" w:rsidRDefault="0041075A" w:rsidP="0041075A">
      <w:pPr>
        <w:autoSpaceDE w:val="0"/>
        <w:autoSpaceDN w:val="0"/>
        <w:adjustRightInd w:val="0"/>
        <w:ind w:firstLine="709"/>
        <w:jc w:val="center"/>
        <w:rPr>
          <w:bCs/>
        </w:rPr>
      </w:pPr>
      <w:r w:rsidRPr="00093880">
        <w:rPr>
          <w:bCs/>
        </w:rPr>
        <w:t>5.2. Предмет жалобы</w:t>
      </w:r>
    </w:p>
    <w:p w:rsidR="0041075A" w:rsidRDefault="0041075A" w:rsidP="0041075A">
      <w:pPr>
        <w:autoSpaceDE w:val="0"/>
        <w:autoSpaceDN w:val="0"/>
        <w:adjustRightInd w:val="0"/>
        <w:ind w:firstLine="709"/>
        <w:jc w:val="both"/>
      </w:pPr>
    </w:p>
    <w:p w:rsidR="0041075A" w:rsidRPr="00C33A96" w:rsidRDefault="0041075A" w:rsidP="0041075A">
      <w:pPr>
        <w:autoSpaceDE w:val="0"/>
        <w:autoSpaceDN w:val="0"/>
        <w:adjustRightInd w:val="0"/>
        <w:ind w:firstLine="709"/>
        <w:jc w:val="both"/>
      </w:pPr>
      <w:r w:rsidRPr="00C33A96">
        <w:t xml:space="preserve">5.2.1. Предметом жалобы являются решения и действия (бездействие) </w:t>
      </w:r>
      <w:r>
        <w:t>отдела образования</w:t>
      </w:r>
      <w:r w:rsidRPr="00C33A96">
        <w:t xml:space="preserve">, представляющего муниципальную услугу, должностного лица </w:t>
      </w:r>
      <w:r>
        <w:t>отдела образования</w:t>
      </w:r>
      <w:r w:rsidRPr="00C33A96">
        <w:t xml:space="preserve">, представляющего муниципальную услугу, муниципального служащего, руководителя </w:t>
      </w:r>
      <w:r>
        <w:t>отдела образования</w:t>
      </w:r>
      <w:r w:rsidRPr="00C33A96">
        <w:t xml:space="preserve">, представляющего муниципальную услугу, а также </w:t>
      </w:r>
      <w:r>
        <w:t>ре</w:t>
      </w:r>
      <w:r w:rsidRPr="00C33A96">
        <w:t>шения</w:t>
      </w:r>
      <w:r>
        <w:t xml:space="preserve"> </w:t>
      </w:r>
      <w:r w:rsidRPr="00C33A96">
        <w:t>и</w:t>
      </w:r>
      <w:r>
        <w:t xml:space="preserve"> </w:t>
      </w:r>
      <w:r w:rsidRPr="00C33A96">
        <w:t>действия</w:t>
      </w:r>
      <w:r>
        <w:t xml:space="preserve"> </w:t>
      </w:r>
      <w:r w:rsidRPr="00C33A96">
        <w:t>(бездействие),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41075A" w:rsidRPr="00C33A96" w:rsidRDefault="0041075A" w:rsidP="0041075A">
      <w:pPr>
        <w:ind w:firstLine="709"/>
        <w:jc w:val="both"/>
      </w:pPr>
      <w:r w:rsidRPr="00C33A96">
        <w:t>5.2.2. Жалоба должна содержать:</w:t>
      </w:r>
    </w:p>
    <w:p w:rsidR="0041075A" w:rsidRPr="00C33A96" w:rsidRDefault="0041075A" w:rsidP="0041075A">
      <w:pPr>
        <w:autoSpaceDE w:val="0"/>
        <w:autoSpaceDN w:val="0"/>
        <w:adjustRightInd w:val="0"/>
        <w:ind w:firstLine="709"/>
        <w:jc w:val="both"/>
      </w:pPr>
      <w:r w:rsidRPr="00C33A96">
        <w:t xml:space="preserve">- наименование </w:t>
      </w:r>
      <w:r>
        <w:t>отдела образования</w:t>
      </w:r>
      <w:r w:rsidRPr="00C33A96">
        <w:t xml:space="preserve">, должностного лица </w:t>
      </w:r>
      <w:r>
        <w:t>отдела образования</w:t>
      </w:r>
      <w:r w:rsidRPr="00C33A96">
        <w:t xml:space="preserve"> либо муниципального служащего,</w:t>
      </w:r>
      <w:r>
        <w:t xml:space="preserve"> </w:t>
      </w:r>
      <w:r w:rsidRPr="00C33A96">
        <w:t>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rsidR="0041075A" w:rsidRPr="00C33A96" w:rsidRDefault="0041075A" w:rsidP="0041075A">
      <w:pPr>
        <w:autoSpaceDE w:val="0"/>
        <w:autoSpaceDN w:val="0"/>
        <w:adjustRightInd w:val="0"/>
        <w:ind w:firstLine="709"/>
        <w:jc w:val="both"/>
      </w:pPr>
      <w:r w:rsidRPr="00C33A96">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C33A96">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075A" w:rsidRPr="00C33A96" w:rsidRDefault="0041075A" w:rsidP="0041075A">
      <w:pPr>
        <w:autoSpaceDE w:val="0"/>
        <w:autoSpaceDN w:val="0"/>
        <w:adjustRightInd w:val="0"/>
        <w:ind w:firstLine="709"/>
        <w:jc w:val="both"/>
      </w:pPr>
      <w:r w:rsidRPr="00C33A96">
        <w:t xml:space="preserve">- сведения об обжалуемых решениях и действиях (бездействии) </w:t>
      </w:r>
      <w:r>
        <w:t>отдела образования</w:t>
      </w:r>
      <w:r w:rsidRPr="00C33A96">
        <w:t>, предоставляющего</w:t>
      </w:r>
      <w:r>
        <w:t xml:space="preserve"> муниципальную</w:t>
      </w:r>
      <w:r w:rsidRPr="00C33A96">
        <w:t xml:space="preserve"> услугу, должностного лица </w:t>
      </w:r>
      <w:r>
        <w:t>отдела образования</w:t>
      </w:r>
      <w:r w:rsidRPr="00C33A96">
        <w:t>, предоставляющего</w:t>
      </w:r>
      <w:r>
        <w:t xml:space="preserve"> муниципальную</w:t>
      </w:r>
      <w:r w:rsidRPr="00C33A96">
        <w:t xml:space="preserve"> услугу, или муниципального служащего,</w:t>
      </w:r>
      <w:r>
        <w:t xml:space="preserve"> </w:t>
      </w:r>
      <w:r w:rsidRPr="00C33A96">
        <w:t>работника</w:t>
      </w:r>
      <w:r>
        <w:t xml:space="preserve"> </w:t>
      </w:r>
      <w:r w:rsidRPr="00C33A96">
        <w:t>организаций, осуществляющих функции по предоставлению муниципальных услуг, и их работников;</w:t>
      </w:r>
    </w:p>
    <w:p w:rsidR="0041075A" w:rsidRPr="00C33A96" w:rsidRDefault="0041075A" w:rsidP="0041075A">
      <w:pPr>
        <w:autoSpaceDE w:val="0"/>
        <w:autoSpaceDN w:val="0"/>
        <w:adjustRightInd w:val="0"/>
        <w:ind w:firstLine="709"/>
        <w:jc w:val="both"/>
      </w:pPr>
      <w:r w:rsidRPr="00C33A96">
        <w:t xml:space="preserve">- доводы, на основании которых заявитель не согласен с решением и действием (бездействием) </w:t>
      </w:r>
      <w:r>
        <w:t>отдела образования</w:t>
      </w:r>
      <w:r w:rsidRPr="00C33A96">
        <w:t xml:space="preserve">, предоставляющего муниципальную услугу, должностного лица </w:t>
      </w:r>
      <w:r>
        <w:t>отдела образования</w:t>
      </w:r>
      <w:r w:rsidRPr="00C33A96">
        <w:t xml:space="preserve">, предоставляющего </w:t>
      </w:r>
      <w:r>
        <w:t>муниципальную</w:t>
      </w:r>
      <w:r w:rsidRPr="00C33A96">
        <w:t xml:space="preserve"> услугу, или муниципального служащего, организаций, осуществляющих функции по пре</w:t>
      </w:r>
      <w:r>
        <w:t xml:space="preserve">доставлению </w:t>
      </w:r>
      <w:r w:rsidRPr="00C33A96">
        <w:t>муниципальных услуг, и их работников;</w:t>
      </w:r>
    </w:p>
    <w:p w:rsidR="0041075A" w:rsidRDefault="0041075A" w:rsidP="0041075A">
      <w:pPr>
        <w:autoSpaceDE w:val="0"/>
        <w:autoSpaceDN w:val="0"/>
        <w:adjustRightInd w:val="0"/>
        <w:ind w:firstLine="709"/>
        <w:jc w:val="both"/>
      </w:pPr>
      <w:r w:rsidRPr="00C33A96">
        <w:t xml:space="preserve">Заявителем могут быть представлены документы (при наличии), </w:t>
      </w:r>
      <w:r w:rsidRPr="00C33A96">
        <w:br/>
        <w:t>подтверждающие доводы заявителя, либо их копии.</w:t>
      </w:r>
    </w:p>
    <w:p w:rsidR="0041075A" w:rsidRDefault="0041075A" w:rsidP="0041075A">
      <w:pPr>
        <w:autoSpaceDE w:val="0"/>
        <w:autoSpaceDN w:val="0"/>
        <w:adjustRightInd w:val="0"/>
        <w:ind w:firstLine="709"/>
        <w:jc w:val="both"/>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5.3. Органы государственной власти</w:t>
      </w:r>
    </w:p>
    <w:p w:rsidR="0041075A" w:rsidRPr="005B497B" w:rsidRDefault="0041075A" w:rsidP="0041075A">
      <w:pPr>
        <w:widowControl w:val="0"/>
        <w:autoSpaceDE w:val="0"/>
        <w:autoSpaceDN w:val="0"/>
        <w:jc w:val="center"/>
        <w:rPr>
          <w:rFonts w:eastAsia="Times New Roman"/>
        </w:rPr>
      </w:pPr>
      <w:r w:rsidRPr="005B497B">
        <w:rPr>
          <w:rFonts w:eastAsia="Times New Roman"/>
        </w:rPr>
        <w:t>и уполномоченные на рассмотрение жалобы должностные лица,</w:t>
      </w:r>
    </w:p>
    <w:p w:rsidR="0041075A" w:rsidRPr="005B497B" w:rsidRDefault="0041075A" w:rsidP="0041075A">
      <w:pPr>
        <w:widowControl w:val="0"/>
        <w:autoSpaceDE w:val="0"/>
        <w:autoSpaceDN w:val="0"/>
        <w:jc w:val="center"/>
        <w:rPr>
          <w:rFonts w:eastAsia="Times New Roman"/>
        </w:rPr>
      </w:pPr>
      <w:r w:rsidRPr="005B497B">
        <w:rPr>
          <w:rFonts w:eastAsia="Times New Roman"/>
        </w:rPr>
        <w:t>которым может быть направлена жалоба</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5.3.1. Жалоба рассматривается </w:t>
      </w:r>
      <w:r>
        <w:rPr>
          <w:rFonts w:eastAsia="Times New Roman"/>
        </w:rPr>
        <w:t>отделом образования</w:t>
      </w:r>
      <w:r w:rsidRPr="005B497B">
        <w:rPr>
          <w:rFonts w:eastAsia="Times New Roman"/>
        </w:rPr>
        <w:t xml:space="preserve">, предоставляющим муниципальную услугу, порядок предоставления которой был нарушен вследствие решений и действий (бездействия) </w:t>
      </w:r>
      <w:r>
        <w:rPr>
          <w:rFonts w:eastAsia="Times New Roman"/>
        </w:rPr>
        <w:t>отдела образования</w:t>
      </w:r>
      <w:r w:rsidRPr="005B497B">
        <w:rPr>
          <w:rFonts w:eastAsia="Times New Roman"/>
        </w:rPr>
        <w:t>, предоставляющего муниципальную услугу, его должностного лица.</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5.3.2. Должностные лица </w:t>
      </w:r>
      <w:r>
        <w:rPr>
          <w:rFonts w:eastAsia="Times New Roman"/>
        </w:rPr>
        <w:t>отдела образования</w:t>
      </w:r>
      <w:r w:rsidRPr="005B497B">
        <w:rPr>
          <w:rFonts w:eastAsia="Times New Roman"/>
        </w:rPr>
        <w:t xml:space="preserve">, уполномоченные на рассмотрение жалоб на нарушение порядка </w:t>
      </w:r>
      <w:r>
        <w:rPr>
          <w:rFonts w:eastAsia="Times New Roman"/>
        </w:rPr>
        <w:t xml:space="preserve">предоставления </w:t>
      </w:r>
      <w:r w:rsidRPr="005B497B">
        <w:rPr>
          <w:rFonts w:eastAsia="Times New Roman"/>
        </w:rPr>
        <w:t xml:space="preserve">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w:t>
      </w:r>
      <w:r>
        <w:rPr>
          <w:rFonts w:eastAsia="Times New Roman"/>
        </w:rPr>
        <w:t>законодательством Российской Федерации</w:t>
      </w:r>
      <w:r w:rsidRPr="005B497B">
        <w:rPr>
          <w:rFonts w:eastAsia="Times New Roman"/>
        </w:rPr>
        <w:t>.</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5.4. Порядок подачи и рассмотрения жалобы</w:t>
      </w:r>
    </w:p>
    <w:p w:rsidR="0041075A" w:rsidRDefault="0041075A" w:rsidP="0041075A">
      <w:pPr>
        <w:widowControl w:val="0"/>
        <w:autoSpaceDE w:val="0"/>
        <w:autoSpaceDN w:val="0"/>
        <w:jc w:val="center"/>
        <w:rPr>
          <w:rFonts w:eastAsia="Times New Roman"/>
        </w:rPr>
      </w:pPr>
    </w:p>
    <w:p w:rsidR="0041075A" w:rsidRPr="00C33A96" w:rsidRDefault="0041075A" w:rsidP="0041075A">
      <w:pPr>
        <w:ind w:firstLine="709"/>
        <w:jc w:val="both"/>
      </w:pPr>
      <w:r w:rsidRPr="00C33A96">
        <w:t xml:space="preserve">5.4.1. Жалоба подается в </w:t>
      </w:r>
      <w:r>
        <w:t>отдел образования</w:t>
      </w:r>
      <w:r w:rsidRPr="00C33A96">
        <w:t xml:space="preserve"> либо в соответствующий орган государственной власти публично-правового образования, а также организации, осуществляющие функции по предоставлению муниципальных услуг. </w:t>
      </w:r>
    </w:p>
    <w:p w:rsidR="0041075A" w:rsidRPr="00C33A96" w:rsidRDefault="0041075A" w:rsidP="0041075A">
      <w:pPr>
        <w:ind w:firstLine="709"/>
        <w:jc w:val="both"/>
      </w:pPr>
      <w:r w:rsidRPr="00C33A96">
        <w:t xml:space="preserve">Жалобы на решения и действия (бездействие) руководителя </w:t>
      </w:r>
      <w:r>
        <w:t>отдела образования</w:t>
      </w:r>
      <w:r w:rsidRPr="00C33A96">
        <w:t xml:space="preserve"> подается в вышестоящий орган (при его наличии) либо в случае его отсутствия рассматриваются непосредственно руководителем </w:t>
      </w:r>
      <w:r>
        <w:t>отдела образования</w:t>
      </w:r>
      <w:r w:rsidRPr="00C33A96">
        <w:t>, предоставляющего</w:t>
      </w:r>
      <w:r>
        <w:t xml:space="preserve"> муниципальную</w:t>
      </w:r>
      <w:r w:rsidRPr="00C33A96">
        <w:t xml:space="preserve"> услугу.</w:t>
      </w:r>
    </w:p>
    <w:p w:rsidR="0041075A" w:rsidRPr="00C33A96" w:rsidRDefault="0041075A" w:rsidP="0041075A">
      <w:pPr>
        <w:ind w:firstLine="709"/>
        <w:jc w:val="both"/>
      </w:pPr>
      <w:r w:rsidRPr="00C33A96">
        <w:t>Жалобы на решения и действия (бездействие) работника организаций, осуществляющих функции по предоставлению муниципальных услуг, подаются руководителям этих организаций.</w:t>
      </w:r>
    </w:p>
    <w:p w:rsidR="0041075A" w:rsidRPr="00C33A96" w:rsidRDefault="0041075A" w:rsidP="0041075A">
      <w:pPr>
        <w:ind w:firstLine="709"/>
        <w:jc w:val="both"/>
      </w:pPr>
      <w:r w:rsidRPr="00C33A96">
        <w:t xml:space="preserve">5.4.2. Жалоба подаётся в письменной форме на бумажном носителе, </w:t>
      </w:r>
      <w:r w:rsidRPr="00C33A96">
        <w:br/>
        <w:t>в электронной форме.</w:t>
      </w:r>
    </w:p>
    <w:p w:rsidR="0041075A" w:rsidRDefault="0041075A" w:rsidP="0041075A">
      <w:pPr>
        <w:ind w:firstLine="709"/>
        <w:jc w:val="both"/>
      </w:pPr>
      <w:r w:rsidRPr="00C33A96">
        <w:t xml:space="preserve">Жалоба на решения и действия (бездействие) </w:t>
      </w:r>
      <w:r>
        <w:t>отдела образования</w:t>
      </w:r>
      <w:r w:rsidRPr="00C33A96">
        <w:t xml:space="preserve">, должностного лица </w:t>
      </w:r>
      <w:r>
        <w:t>отдела образования</w:t>
      </w:r>
      <w:r w:rsidRPr="00C33A96">
        <w:t xml:space="preserve">, муниципального служащего, руководителя </w:t>
      </w:r>
      <w:r>
        <w:t>отдела образования</w:t>
      </w:r>
      <w:r w:rsidRPr="00C33A96">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t>отдела образования</w:t>
      </w:r>
      <w:r w:rsidRPr="00C33A96">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1075A" w:rsidRDefault="0041075A" w:rsidP="0041075A">
      <w:pPr>
        <w:ind w:firstLine="709"/>
        <w:jc w:val="both"/>
        <w:rPr>
          <w:rFonts w:eastAsia="Times New Roman"/>
        </w:rPr>
      </w:pPr>
      <w:r>
        <w:rPr>
          <w:rFonts w:eastAsia="Times New Roman"/>
        </w:rPr>
        <w:lastRenderedPageBreak/>
        <w:t>5</w:t>
      </w:r>
      <w:r w:rsidRPr="005B497B">
        <w:rPr>
          <w:rFonts w:eastAsia="Times New Roman"/>
        </w:rPr>
        <w:t>.4.</w:t>
      </w:r>
      <w:r>
        <w:rPr>
          <w:rFonts w:eastAsia="Times New Roman"/>
        </w:rPr>
        <w:t>2</w:t>
      </w:r>
      <w:r w:rsidRPr="005B497B">
        <w:rPr>
          <w:rFonts w:eastAsia="Times New Roman"/>
        </w:rPr>
        <w:t>.</w:t>
      </w:r>
      <w:r>
        <w:rPr>
          <w:rFonts w:eastAsia="Times New Roman"/>
        </w:rPr>
        <w:t>1.</w:t>
      </w:r>
      <w:r w:rsidRPr="005B497B">
        <w:rPr>
          <w:rFonts w:eastAsia="Times New Roman"/>
        </w:rPr>
        <w:t xml:space="preserve"> </w:t>
      </w:r>
      <w:r>
        <w:rPr>
          <w:rFonts w:eastAsia="Times New Roman"/>
        </w:rPr>
        <w:t>Прием жалоб в письменной форме осуществляется отделом образования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1075A" w:rsidRDefault="0041075A" w:rsidP="0041075A">
      <w:pPr>
        <w:ind w:firstLine="709"/>
        <w:jc w:val="both"/>
      </w:pPr>
      <w:r w:rsidRPr="00C33A96">
        <w:t xml:space="preserve">Жалоба </w:t>
      </w:r>
      <w:r>
        <w:t>в письменной форме может быть также направлена по почте.</w:t>
      </w:r>
    </w:p>
    <w:p w:rsidR="0041075A" w:rsidRDefault="0041075A" w:rsidP="0041075A">
      <w:pPr>
        <w:ind w:firstLine="709"/>
        <w:jc w:val="both"/>
      </w:pPr>
      <w:r>
        <w:t>5.4.2.2. В случае подачи жалобы при личном приеме заявитель представляет документ, удостоверяющий его лич</w:t>
      </w:r>
      <w:r w:rsidRPr="00C33A96">
        <w:t>н</w:t>
      </w:r>
      <w:r>
        <w:t>ость в соответствии с з</w:t>
      </w:r>
      <w:r w:rsidRPr="00C33A96">
        <w:t>а</w:t>
      </w:r>
      <w:r>
        <w:t>конодательством Российской Федерации.</w:t>
      </w:r>
    </w:p>
    <w:p w:rsidR="0041075A" w:rsidRDefault="0041075A" w:rsidP="0041075A">
      <w:pPr>
        <w:ind w:firstLine="709"/>
        <w:jc w:val="both"/>
      </w:pPr>
      <w:r>
        <w:t xml:space="preserve">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w:t>
      </w:r>
      <w:r w:rsidRPr="00C33A96">
        <w:t>на</w:t>
      </w:r>
      <w:r>
        <w:t xml:space="preserve"> осуществление действий от имени заявителя, может быть представлена:</w:t>
      </w:r>
    </w:p>
    <w:p w:rsidR="0041075A" w:rsidRDefault="0041075A" w:rsidP="0041075A">
      <w:pPr>
        <w:ind w:firstLine="709"/>
        <w:jc w:val="both"/>
      </w:pPr>
      <w:r>
        <w:t>1) оформленная в соответствии с законодательством Российской Федерации доверенность (для физических лиц);</w:t>
      </w:r>
    </w:p>
    <w:p w:rsidR="0041075A" w:rsidRDefault="0041075A" w:rsidP="0041075A">
      <w:pPr>
        <w:ind w:firstLine="709"/>
        <w:jc w:val="both"/>
      </w:pPr>
      <w:r>
        <w:t xml:space="preserve">2) оформленная в соответствии с законодательством Российской Федерации доверенность, заверенная печатью заявителя и подписанная </w:t>
      </w:r>
      <w:r w:rsidRPr="00C33A96">
        <w:t>ру</w:t>
      </w:r>
      <w:r>
        <w:t>ководителем заявителя или уполномоченным этим руководителем лицом (для юридических лиц);</w:t>
      </w:r>
    </w:p>
    <w:p w:rsidR="0041075A" w:rsidRDefault="0041075A" w:rsidP="0041075A">
      <w:pPr>
        <w:ind w:firstLine="709"/>
        <w:jc w:val="both"/>
      </w:pPr>
      <w:r>
        <w:t>3) копия ре</w:t>
      </w:r>
      <w:r w:rsidRPr="00C33A96">
        <w:t>шени</w:t>
      </w:r>
      <w:r>
        <w:t>я о назнач</w:t>
      </w:r>
      <w:r w:rsidRPr="00C33A96">
        <w:t>е</w:t>
      </w:r>
      <w:r>
        <w:t>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1075A" w:rsidRDefault="0041075A" w:rsidP="0041075A">
      <w:pPr>
        <w:ind w:firstLine="709"/>
        <w:jc w:val="both"/>
      </w:pPr>
      <w:r>
        <w:t>5.4.2.4. В электронном виде жалоба может быть подана заявителем посредством:</w:t>
      </w:r>
    </w:p>
    <w:p w:rsidR="0041075A" w:rsidRDefault="0041075A" w:rsidP="0041075A">
      <w:pPr>
        <w:ind w:firstLine="709"/>
        <w:jc w:val="both"/>
      </w:pPr>
      <w:r>
        <w:t>1) официального сайта отдела образования, многофункционального центра, 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41075A" w:rsidRDefault="0041075A" w:rsidP="0041075A">
      <w:pPr>
        <w:ind w:firstLine="709"/>
        <w:jc w:val="both"/>
      </w:pPr>
      <w:r>
        <w:t>2) ЕПГУ, РПГУ;</w:t>
      </w:r>
    </w:p>
    <w:p w:rsidR="0041075A" w:rsidRDefault="0041075A" w:rsidP="0041075A">
      <w:pPr>
        <w:ind w:firstLine="709"/>
        <w:jc w:val="both"/>
      </w:pPr>
      <w:r>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41075A" w:rsidRDefault="0041075A" w:rsidP="0041075A">
      <w:pPr>
        <w:ind w:firstLine="709"/>
        <w:jc w:val="both"/>
      </w:pPr>
      <w:r>
        <w:t xml:space="preserve">При </w:t>
      </w:r>
      <w:r w:rsidRPr="00C33A96">
        <w:t>пода</w:t>
      </w:r>
      <w:r>
        <w:t xml:space="preserve">че жалобы в электронном виде документы, указанные в подпункте 5.4.2.3. настоящего административного регламента, могут быть </w:t>
      </w:r>
      <w:r w:rsidRPr="00C33A96">
        <w:t>представлен</w:t>
      </w:r>
      <w:r>
        <w:t>ы в форме электронных документов, подп</w:t>
      </w:r>
      <w:r w:rsidRPr="00C33A96">
        <w:t>и</w:t>
      </w:r>
      <w:r>
        <w:t>санных электронной подписью, вид которой предусмотрен законодательством Российской Федерации, при этом документ удостовер</w:t>
      </w:r>
      <w:r w:rsidRPr="00C33A96">
        <w:t>я</w:t>
      </w:r>
      <w:r>
        <w:t>ющий личность заявителя, не требуется.</w:t>
      </w:r>
    </w:p>
    <w:p w:rsidR="0041075A" w:rsidRDefault="0041075A" w:rsidP="0041075A">
      <w:pPr>
        <w:ind w:firstLine="709"/>
        <w:jc w:val="both"/>
      </w:pPr>
      <w:r>
        <w:t>При использовании Портала досудебного обжалования заявителю обеспечивается:</w:t>
      </w:r>
    </w:p>
    <w:p w:rsidR="0041075A" w:rsidRDefault="0041075A" w:rsidP="0041075A">
      <w:pPr>
        <w:ind w:firstLine="709"/>
        <w:jc w:val="both"/>
      </w:pPr>
      <w:r>
        <w:t>а)</w:t>
      </w:r>
      <w:r w:rsidRPr="00C33A96">
        <w:t xml:space="preserve"> </w:t>
      </w:r>
      <w:r>
        <w:t>возможность подачи заявителем в электронной форме жалобы и иных документов (при наличии), подтверждающих доводы заявителя;</w:t>
      </w:r>
    </w:p>
    <w:p w:rsidR="0041075A" w:rsidRDefault="0041075A" w:rsidP="0041075A">
      <w:pPr>
        <w:ind w:firstLine="709"/>
        <w:jc w:val="both"/>
      </w:pPr>
      <w:r>
        <w:t>б) доступность для заполнения и (или) копирования заявителем шаблонов жалобы в электронной форме;</w:t>
      </w:r>
    </w:p>
    <w:p w:rsidR="0041075A" w:rsidRDefault="0041075A" w:rsidP="0041075A">
      <w:pPr>
        <w:ind w:firstLine="709"/>
        <w:jc w:val="both"/>
      </w:pPr>
      <w:r>
        <w:t>в) возможность получения заявителем сведений о ходе рассмотрения жалобы, поданной любым способом;</w:t>
      </w:r>
    </w:p>
    <w:p w:rsidR="0041075A" w:rsidRDefault="0041075A" w:rsidP="0041075A">
      <w:pPr>
        <w:ind w:firstLine="709"/>
        <w:jc w:val="both"/>
      </w:pPr>
      <w:r>
        <w:t>г) возможность получения заявителем решения по жалобе, поданной любым способом;</w:t>
      </w:r>
    </w:p>
    <w:p w:rsidR="0041075A" w:rsidRDefault="0041075A" w:rsidP="0041075A">
      <w:pPr>
        <w:ind w:firstLine="709"/>
        <w:jc w:val="both"/>
      </w:pPr>
      <w:r>
        <w:t>д) возможность ознакомления с информацией об общем количестве поданных и рассмотренных жалоб.</w:t>
      </w:r>
    </w:p>
    <w:p w:rsidR="0041075A" w:rsidRDefault="0041075A" w:rsidP="0041075A">
      <w:pPr>
        <w:ind w:firstLine="709"/>
        <w:jc w:val="both"/>
      </w:pPr>
      <w:r>
        <w:t xml:space="preserve">5.4.3. Жалоба </w:t>
      </w:r>
      <w:r w:rsidRPr="00C33A96">
        <w:t>м</w:t>
      </w:r>
      <w:r>
        <w:t xml:space="preserve">ожет быть подана заявителем через МФЦ. При поступлении жалобы МФЦ обеспечивает ее передачу в отдел образования в порядке и </w:t>
      </w:r>
      <w:r w:rsidRPr="00C33A96">
        <w:t>с</w:t>
      </w:r>
      <w:r>
        <w:t xml:space="preserve">роки, </w:t>
      </w:r>
      <w:r w:rsidRPr="00C33A96">
        <w:t>ко</w:t>
      </w:r>
      <w:r>
        <w:t>т</w:t>
      </w:r>
      <w:r w:rsidRPr="00C33A96">
        <w:t>о</w:t>
      </w:r>
      <w:r>
        <w:t xml:space="preserve">рые </w:t>
      </w:r>
      <w:r w:rsidRPr="00C33A96">
        <w:t>у</w:t>
      </w:r>
      <w:r>
        <w:t>становл</w:t>
      </w:r>
      <w:r w:rsidRPr="00C33A96">
        <w:t>е</w:t>
      </w:r>
      <w:r>
        <w:t>ны соглашением о взаимодействии между МФЦ и отделом образования, но позднее</w:t>
      </w:r>
      <w:r w:rsidRPr="00C33A96">
        <w:t xml:space="preserve"> с</w:t>
      </w:r>
      <w:r>
        <w:t>л</w:t>
      </w:r>
      <w:r w:rsidRPr="00C33A96">
        <w:t>е</w:t>
      </w:r>
      <w:r>
        <w:t>дующего рабочего</w:t>
      </w:r>
      <w:r w:rsidRPr="00C33A96">
        <w:t xml:space="preserve"> дня с</w:t>
      </w:r>
      <w:r>
        <w:t>о дня поступления</w:t>
      </w:r>
      <w:r w:rsidRPr="00C33A96">
        <w:t xml:space="preserve"> жалобы.</w:t>
      </w:r>
    </w:p>
    <w:p w:rsidR="0041075A" w:rsidRDefault="0041075A" w:rsidP="0041075A">
      <w:pPr>
        <w:ind w:firstLine="709"/>
        <w:jc w:val="both"/>
      </w:pPr>
      <w:r>
        <w:t>При этом срок рассмотрения жалобы исчисляется со дня регистрации жалобы в отделе образования.</w:t>
      </w:r>
    </w:p>
    <w:p w:rsidR="0041075A" w:rsidRPr="005B497B" w:rsidRDefault="0041075A" w:rsidP="0041075A">
      <w:pPr>
        <w:ind w:firstLine="709"/>
        <w:jc w:val="both"/>
        <w:rPr>
          <w:rFonts w:eastAsia="Times New Roman"/>
        </w:rPr>
      </w:pPr>
      <w:r w:rsidRPr="005B497B">
        <w:rPr>
          <w:rFonts w:eastAsia="Times New Roman"/>
        </w:rPr>
        <w:t xml:space="preserve">5.4.4. Уполномоченные на рассмотрение жалоб должностные лица </w:t>
      </w:r>
      <w:r>
        <w:rPr>
          <w:rFonts w:eastAsia="Times New Roman"/>
        </w:rPr>
        <w:t>отдела образования</w:t>
      </w:r>
      <w:r w:rsidRPr="005B497B">
        <w:rPr>
          <w:rFonts w:eastAsia="Times New Roman"/>
        </w:rPr>
        <w:t xml:space="preserve"> обеспечивают прием и рассмотрение жалоб.</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lastRenderedPageBreak/>
        <w:t>5.4.5. О</w:t>
      </w:r>
      <w:r>
        <w:rPr>
          <w:rFonts w:eastAsia="Times New Roman"/>
        </w:rPr>
        <w:t>тдел образования</w:t>
      </w:r>
      <w:r w:rsidRPr="005B497B">
        <w:rPr>
          <w:rFonts w:eastAsia="Times New Roman"/>
        </w:rPr>
        <w:t xml:space="preserve"> обеспечивает:</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1) оснащение мест приема жалоб;</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2) информирование заявителей о порядке обжалования решений и действий (бездействия) </w:t>
      </w:r>
      <w:r>
        <w:rPr>
          <w:rFonts w:eastAsia="Times New Roman"/>
        </w:rPr>
        <w:t>отдела образования</w:t>
      </w:r>
      <w:r w:rsidRPr="005B497B">
        <w:rPr>
          <w:rFonts w:eastAsia="Times New Roman"/>
        </w:rPr>
        <w:t>, его должностных лиц;</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 xml:space="preserve">3) консультирование заявителей о порядке обжалования решений и действий (бездействия) </w:t>
      </w:r>
      <w:r>
        <w:rPr>
          <w:rFonts w:eastAsia="Times New Roman"/>
        </w:rPr>
        <w:t>отдела образования</w:t>
      </w:r>
      <w:r w:rsidRPr="005B497B">
        <w:rPr>
          <w:rFonts w:eastAsia="Times New Roman"/>
        </w:rPr>
        <w:t>, его должностных лиц;</w:t>
      </w:r>
    </w:p>
    <w:p w:rsidR="0041075A" w:rsidRPr="005B497B" w:rsidRDefault="0041075A" w:rsidP="0041075A">
      <w:pPr>
        <w:widowControl w:val="0"/>
        <w:autoSpaceDE w:val="0"/>
        <w:autoSpaceDN w:val="0"/>
        <w:spacing w:before="220"/>
        <w:jc w:val="both"/>
        <w:rPr>
          <w:rFonts w:eastAsia="Times New Roman"/>
        </w:rPr>
      </w:pPr>
      <w:r w:rsidRPr="005B497B">
        <w:rPr>
          <w:rFonts w:eastAsia="Times New Roman"/>
        </w:rPr>
        <w:t>4) заключение соглашений о взаимодействии в части осуществления МФЦ приема жалоб и выдачи заявителям результатов рассмотрения жалоб.</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5.4.6. Основаниями для начала процедуры досудебного (внесудебного) обжалования являются поступление жалобы заявителя и ее регистрация.</w:t>
      </w:r>
    </w:p>
    <w:p w:rsidR="0041075A" w:rsidRPr="005B497B" w:rsidRDefault="0041075A" w:rsidP="0041075A">
      <w:pPr>
        <w:widowControl w:val="0"/>
        <w:autoSpaceDE w:val="0"/>
        <w:autoSpaceDN w:val="0"/>
        <w:jc w:val="center"/>
        <w:rPr>
          <w:rFonts w:eastAsia="Times New Roman"/>
        </w:rPr>
      </w:pPr>
    </w:p>
    <w:p w:rsidR="0041075A" w:rsidRPr="00C33A96" w:rsidRDefault="0041075A" w:rsidP="0041075A">
      <w:pPr>
        <w:ind w:firstLine="708"/>
        <w:jc w:val="both"/>
      </w:pPr>
      <w:r>
        <w:t xml:space="preserve">5.4.7. </w:t>
      </w:r>
      <w:r w:rsidRPr="00C33A96">
        <w:t>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w:t>
      </w:r>
      <w:r>
        <w:t>а при личном приеме заявителя.</w:t>
      </w: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5.5. Срок рассмотрения жалобы</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5.5.1. Жалоба, поступившая в </w:t>
      </w:r>
      <w:r>
        <w:rPr>
          <w:rFonts w:eastAsia="Times New Roman"/>
        </w:rPr>
        <w:t>отдел образования</w:t>
      </w:r>
      <w:r w:rsidRPr="005B497B">
        <w:rPr>
          <w:rFonts w:eastAsia="Times New Roman"/>
        </w:rPr>
        <w:t>, подлежит регистрации не позднее следующего рабочего дня со дня ее поступления.</w:t>
      </w:r>
    </w:p>
    <w:p w:rsidR="0041075A" w:rsidRDefault="0041075A" w:rsidP="0041075A">
      <w:pPr>
        <w:ind w:firstLine="709"/>
        <w:jc w:val="both"/>
      </w:pPr>
      <w:r>
        <w:rPr>
          <w:rFonts w:eastAsia="Times New Roman"/>
        </w:rPr>
        <w:t xml:space="preserve">5.5.2. </w:t>
      </w:r>
      <w:r w:rsidRPr="00C33A96">
        <w:t xml:space="preserve">Жалоба, поступившая в </w:t>
      </w:r>
      <w:r>
        <w:t>отдел образования</w:t>
      </w:r>
      <w:r w:rsidRPr="00C33A96">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w:t>
      </w:r>
      <w:r>
        <w:t>отдела образования</w:t>
      </w:r>
      <w:r w:rsidRPr="00C33A96">
        <w:t>,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w:t>
      </w:r>
      <w:r>
        <w:t>их дней со дня ее регистрации.</w:t>
      </w:r>
    </w:p>
    <w:p w:rsidR="0041075A" w:rsidRDefault="0041075A" w:rsidP="0041075A">
      <w:pPr>
        <w:widowControl w:val="0"/>
        <w:autoSpaceDE w:val="0"/>
        <w:autoSpaceDN w:val="0"/>
        <w:jc w:val="center"/>
        <w:outlineLvl w:val="2"/>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5.6. Перечень оснований для приостановления рассмотрения</w:t>
      </w:r>
    </w:p>
    <w:p w:rsidR="0041075A" w:rsidRPr="005B497B" w:rsidRDefault="0041075A" w:rsidP="0041075A">
      <w:pPr>
        <w:widowControl w:val="0"/>
        <w:autoSpaceDE w:val="0"/>
        <w:autoSpaceDN w:val="0"/>
        <w:jc w:val="center"/>
        <w:rPr>
          <w:rFonts w:eastAsia="Times New Roman"/>
        </w:rPr>
      </w:pPr>
      <w:r w:rsidRPr="005B497B">
        <w:rPr>
          <w:rFonts w:eastAsia="Times New Roman"/>
        </w:rPr>
        <w:t>жалобы в случае, если возможность приостановления</w:t>
      </w:r>
    </w:p>
    <w:p w:rsidR="0041075A" w:rsidRPr="005B497B" w:rsidRDefault="0041075A" w:rsidP="0041075A">
      <w:pPr>
        <w:widowControl w:val="0"/>
        <w:autoSpaceDE w:val="0"/>
        <w:autoSpaceDN w:val="0"/>
        <w:jc w:val="center"/>
        <w:rPr>
          <w:rFonts w:eastAsia="Times New Roman"/>
        </w:rPr>
      </w:pPr>
      <w:r w:rsidRPr="005B497B">
        <w:rPr>
          <w:rFonts w:eastAsia="Times New Roman"/>
        </w:rPr>
        <w:t>предусмотрена законодательством Российской Федерации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Приостановление рассмотрения жалобы не допускается.</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5.7. Результат рассмотрения жалобы</w:t>
      </w:r>
    </w:p>
    <w:p w:rsidR="0041075A" w:rsidRPr="005B497B" w:rsidRDefault="0041075A" w:rsidP="0041075A">
      <w:pPr>
        <w:widowControl w:val="0"/>
        <w:autoSpaceDE w:val="0"/>
        <w:autoSpaceDN w:val="0"/>
        <w:jc w:val="center"/>
        <w:rPr>
          <w:rFonts w:eastAsia="Times New Roman"/>
        </w:rPr>
      </w:pPr>
    </w:p>
    <w:p w:rsidR="0041075A" w:rsidRPr="00C33A96" w:rsidRDefault="0041075A" w:rsidP="0041075A">
      <w:pPr>
        <w:autoSpaceDE w:val="0"/>
        <w:autoSpaceDN w:val="0"/>
        <w:adjustRightInd w:val="0"/>
        <w:ind w:firstLine="709"/>
        <w:jc w:val="both"/>
      </w:pPr>
      <w:r w:rsidRPr="005B497B">
        <w:rPr>
          <w:rFonts w:eastAsia="Times New Roman"/>
        </w:rPr>
        <w:t xml:space="preserve">5.7.1. </w:t>
      </w:r>
      <w:r w:rsidRPr="00C33A96">
        <w:t xml:space="preserve">По результатам рассмотрения жалобы </w:t>
      </w:r>
      <w:r>
        <w:t>отдел образования</w:t>
      </w:r>
      <w:r w:rsidRPr="00C33A96">
        <w:t xml:space="preserve"> принимает одно из следующих решений:</w:t>
      </w:r>
    </w:p>
    <w:p w:rsidR="0041075A" w:rsidRPr="00C33A96" w:rsidRDefault="0041075A" w:rsidP="0041075A">
      <w:pPr>
        <w:autoSpaceDE w:val="0"/>
        <w:autoSpaceDN w:val="0"/>
        <w:adjustRightInd w:val="0"/>
        <w:ind w:firstLine="709"/>
        <w:jc w:val="both"/>
      </w:pPr>
      <w:r w:rsidRPr="00C33A96">
        <w:t xml:space="preserve">- жалоба удовлетворяется, в том числе в форме отмены принятого решения, исправления допущенных опечаток и ошибок в выданных в результате </w:t>
      </w:r>
      <w:r>
        <w:t xml:space="preserve">предоставления </w:t>
      </w:r>
      <w:r w:rsidRPr="00C33A96">
        <w:t>м</w:t>
      </w:r>
      <w:r>
        <w:t>униципальной</w:t>
      </w:r>
      <w:r w:rsidRPr="00C33A96">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C33A96">
        <w:lastRenderedPageBreak/>
        <w:t>нормативными правовыми актами Сахалинской области, муниципальными прав</w:t>
      </w:r>
      <w:r>
        <w:t>овыми актами</w:t>
      </w:r>
      <w:r w:rsidRPr="00C33A96">
        <w:t>;</w:t>
      </w:r>
    </w:p>
    <w:p w:rsidR="0041075A" w:rsidRDefault="0041075A" w:rsidP="0041075A">
      <w:pPr>
        <w:autoSpaceDE w:val="0"/>
        <w:autoSpaceDN w:val="0"/>
        <w:adjustRightInd w:val="0"/>
        <w:ind w:firstLine="708"/>
        <w:jc w:val="both"/>
      </w:pPr>
      <w:r w:rsidRPr="00C33A96">
        <w:t>- в удовлетворении жалобы отказывается.</w:t>
      </w:r>
    </w:p>
    <w:p w:rsidR="0041075A" w:rsidRDefault="0041075A" w:rsidP="0041075A">
      <w:pPr>
        <w:autoSpaceDE w:val="0"/>
        <w:autoSpaceDN w:val="0"/>
        <w:adjustRightInd w:val="0"/>
        <w:ind w:firstLine="708"/>
        <w:jc w:val="both"/>
      </w:pPr>
      <w:r w:rsidRPr="005B497B">
        <w:rPr>
          <w:rFonts w:eastAsia="Times New Roman"/>
        </w:rPr>
        <w:t>5.7.2. О</w:t>
      </w:r>
      <w:r>
        <w:rPr>
          <w:rFonts w:eastAsia="Times New Roman"/>
        </w:rPr>
        <w:t xml:space="preserve">тдел образования </w:t>
      </w:r>
      <w:r w:rsidRPr="005B497B">
        <w:rPr>
          <w:rFonts w:eastAsia="Times New Roman"/>
        </w:rPr>
        <w:t>отказывает в удовлетворении жалобы в следующих случаях:</w:t>
      </w:r>
    </w:p>
    <w:p w:rsidR="0041075A" w:rsidRDefault="0041075A" w:rsidP="0041075A">
      <w:pPr>
        <w:autoSpaceDE w:val="0"/>
        <w:autoSpaceDN w:val="0"/>
        <w:adjustRightInd w:val="0"/>
        <w:ind w:firstLine="708"/>
        <w:jc w:val="both"/>
      </w:pPr>
      <w:r w:rsidRPr="005B497B">
        <w:rPr>
          <w:rFonts w:eastAsia="Times New Roman"/>
        </w:rPr>
        <w:t>1) наличие вступившего в законную силу решения суда по жалобе о том же предмете и по тем же основаниям;</w:t>
      </w:r>
    </w:p>
    <w:p w:rsidR="0041075A" w:rsidRPr="009750AA" w:rsidRDefault="0041075A" w:rsidP="0041075A">
      <w:pPr>
        <w:autoSpaceDE w:val="0"/>
        <w:autoSpaceDN w:val="0"/>
        <w:adjustRightInd w:val="0"/>
        <w:ind w:firstLine="708"/>
        <w:jc w:val="both"/>
      </w:pPr>
      <w:r w:rsidRPr="005B497B">
        <w:rPr>
          <w:rFonts w:eastAsia="Times New Roman"/>
        </w:rPr>
        <w:t>2) подача жалобы лицом, полномочия которого не подтверждены в порядке, установленном законодательством Российской Федерации.</w:t>
      </w:r>
    </w:p>
    <w:p w:rsidR="0041075A" w:rsidRPr="00C33A96" w:rsidRDefault="0041075A" w:rsidP="0041075A">
      <w:pPr>
        <w:pStyle w:val="a3"/>
        <w:spacing w:after="0" w:line="240" w:lineRule="auto"/>
        <w:ind w:left="0" w:firstLine="709"/>
        <w:jc w:val="both"/>
        <w:rPr>
          <w:rFonts w:ascii="Times New Roman" w:hAnsi="Times New Roman" w:cs="Times New Roman"/>
          <w:sz w:val="24"/>
          <w:szCs w:val="24"/>
        </w:rPr>
      </w:pPr>
      <w:r w:rsidRPr="00C33A96">
        <w:rPr>
          <w:rFonts w:ascii="Times New Roman" w:hAnsi="Times New Roman" w:cs="Times New Roman"/>
          <w:sz w:val="24"/>
          <w:szCs w:val="24"/>
        </w:rPr>
        <w:t xml:space="preserve">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w:t>
      </w:r>
      <w:r>
        <w:rPr>
          <w:rFonts w:ascii="Times New Roman" w:hAnsi="Times New Roman" w:cs="Times New Roman"/>
          <w:sz w:val="24"/>
          <w:szCs w:val="24"/>
        </w:rPr>
        <w:t>отдела образования</w:t>
      </w:r>
      <w:r w:rsidRPr="00C33A96">
        <w:rPr>
          <w:rFonts w:ascii="Times New Roman" w:hAnsi="Times New Roman" w:cs="Times New Roman"/>
          <w:sz w:val="24"/>
          <w:szCs w:val="24"/>
        </w:rPr>
        <w:t>, уполномоченные на рассмотрение жалоб, незамедлительно направляют имеющиеся материалы в органы прокуратуры.</w:t>
      </w:r>
    </w:p>
    <w:p w:rsidR="0041075A" w:rsidRDefault="0041075A" w:rsidP="0041075A">
      <w:pPr>
        <w:widowControl w:val="0"/>
        <w:autoSpaceDE w:val="0"/>
        <w:autoSpaceDN w:val="0"/>
        <w:jc w:val="center"/>
        <w:outlineLvl w:val="2"/>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5.8. Порядок информирования заявителя</w:t>
      </w:r>
    </w:p>
    <w:p w:rsidR="0041075A" w:rsidRPr="005B497B" w:rsidRDefault="0041075A" w:rsidP="0041075A">
      <w:pPr>
        <w:widowControl w:val="0"/>
        <w:autoSpaceDE w:val="0"/>
        <w:autoSpaceDN w:val="0"/>
        <w:jc w:val="center"/>
        <w:rPr>
          <w:rFonts w:eastAsia="Times New Roman"/>
        </w:rPr>
      </w:pPr>
      <w:r w:rsidRPr="005B497B">
        <w:rPr>
          <w:rFonts w:eastAsia="Times New Roman"/>
        </w:rPr>
        <w:t>о результатах рассмотрения жалобы</w:t>
      </w:r>
    </w:p>
    <w:p w:rsidR="0041075A" w:rsidRPr="005B497B" w:rsidRDefault="0041075A" w:rsidP="0041075A">
      <w:pPr>
        <w:widowControl w:val="0"/>
        <w:autoSpaceDE w:val="0"/>
        <w:autoSpaceDN w:val="0"/>
        <w:jc w:val="center"/>
        <w:rPr>
          <w:rFonts w:eastAsia="Times New Roman"/>
        </w:rPr>
      </w:pPr>
    </w:p>
    <w:p w:rsidR="0041075A" w:rsidRDefault="0041075A" w:rsidP="0041075A">
      <w:pPr>
        <w:ind w:firstLine="709"/>
        <w:jc w:val="both"/>
      </w:pPr>
      <w:r w:rsidRPr="005B497B">
        <w:rPr>
          <w:rFonts w:eastAsia="Times New Roman"/>
        </w:rPr>
        <w:t xml:space="preserve">5.8.1. </w:t>
      </w:r>
      <w:r w:rsidRPr="00C33A96">
        <w:t xml:space="preserve">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w:t>
      </w:r>
      <w:r>
        <w:t>на</w:t>
      </w:r>
      <w:r w:rsidRPr="00C33A96">
        <w:t>пр</w:t>
      </w:r>
      <w:r>
        <w:t>а</w:t>
      </w:r>
      <w:r w:rsidRPr="00C33A96">
        <w:t>вл</w:t>
      </w:r>
      <w:r>
        <w:t>я</w:t>
      </w:r>
      <w:r w:rsidRPr="00C33A96">
        <w:t>е</w:t>
      </w:r>
      <w:r>
        <w:t>тся</w:t>
      </w:r>
      <w:r w:rsidRPr="00C33A96">
        <w:t xml:space="preserve"> в </w:t>
      </w:r>
      <w:r>
        <w:t>э</w:t>
      </w:r>
      <w:r w:rsidRPr="00C33A96">
        <w:t>лектронно</w:t>
      </w:r>
      <w:r>
        <w:t>й</w:t>
      </w:r>
      <w:r w:rsidRPr="00C33A96">
        <w:t xml:space="preserve"> </w:t>
      </w:r>
      <w:r>
        <w:t>ф</w:t>
      </w:r>
      <w:r w:rsidRPr="00C33A96">
        <w:t>о</w:t>
      </w:r>
      <w:r>
        <w:t>р</w:t>
      </w:r>
      <w:r w:rsidRPr="00C33A96">
        <w:t>ме</w:t>
      </w:r>
      <w:r>
        <w:t>.</w:t>
      </w:r>
    </w:p>
    <w:p w:rsidR="0041075A" w:rsidRPr="0080295B" w:rsidRDefault="0041075A" w:rsidP="0041075A">
      <w:pPr>
        <w:ind w:firstLine="709"/>
        <w:jc w:val="both"/>
      </w:pPr>
      <w:r w:rsidRPr="005B497B">
        <w:rPr>
          <w:rFonts w:eastAsia="Times New Roman"/>
        </w:rPr>
        <w:t xml:space="preserve">5.8.2. Ответ по результатам рассмотрения жалобы подписывается уполномоченным на рассмотрение жалобы должностным лицом </w:t>
      </w:r>
      <w:r>
        <w:rPr>
          <w:rFonts w:eastAsia="Times New Roman"/>
        </w:rPr>
        <w:t>отдела образования</w:t>
      </w:r>
      <w:r w:rsidRPr="005B497B">
        <w:rPr>
          <w:rFonts w:eastAsia="Times New Roman"/>
        </w:rPr>
        <w:t>.</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5.8.3. В ответе по результатам рассмотрения жалобы указываются:</w:t>
      </w:r>
    </w:p>
    <w:p w:rsidR="0041075A" w:rsidRPr="005B497B" w:rsidRDefault="0041075A" w:rsidP="0041075A">
      <w:pPr>
        <w:widowControl w:val="0"/>
        <w:autoSpaceDE w:val="0"/>
        <w:autoSpaceDN w:val="0"/>
        <w:jc w:val="both"/>
        <w:rPr>
          <w:rFonts w:eastAsia="Times New Roman"/>
        </w:rPr>
      </w:pPr>
      <w:r w:rsidRPr="005B497B">
        <w:rPr>
          <w:rFonts w:eastAsia="Times New Roman"/>
        </w:rPr>
        <w:t xml:space="preserve">- наименование </w:t>
      </w:r>
      <w:r>
        <w:rPr>
          <w:rFonts w:eastAsia="Times New Roman"/>
        </w:rPr>
        <w:t>отдела образования</w:t>
      </w:r>
      <w:r w:rsidRPr="005B497B">
        <w:rPr>
          <w:rFonts w:eastAsia="Times New Roman"/>
        </w:rPr>
        <w:t>, должность, фамилия, имя, отчество (при наличии) его должностного лица, принявшего решение по жалобе;</w:t>
      </w:r>
    </w:p>
    <w:p w:rsidR="0041075A" w:rsidRPr="005B497B" w:rsidRDefault="0041075A" w:rsidP="0041075A">
      <w:pPr>
        <w:widowControl w:val="0"/>
        <w:autoSpaceDE w:val="0"/>
        <w:autoSpaceDN w:val="0"/>
        <w:jc w:val="both"/>
        <w:rPr>
          <w:rFonts w:eastAsia="Times New Roman"/>
        </w:rPr>
      </w:pPr>
      <w:r w:rsidRPr="005B497B">
        <w:rPr>
          <w:rFonts w:eastAsia="Times New Roman"/>
        </w:rPr>
        <w:t>- номер, дата, место принятия решения, включая сведения о должностном лице, решение или действие (бездействие) которого обжалуется;</w:t>
      </w:r>
    </w:p>
    <w:p w:rsidR="0041075A" w:rsidRPr="005B497B" w:rsidRDefault="0041075A" w:rsidP="0041075A">
      <w:pPr>
        <w:widowControl w:val="0"/>
        <w:autoSpaceDE w:val="0"/>
        <w:autoSpaceDN w:val="0"/>
        <w:jc w:val="both"/>
        <w:rPr>
          <w:rFonts w:eastAsia="Times New Roman"/>
        </w:rPr>
      </w:pPr>
      <w:r w:rsidRPr="005B497B">
        <w:rPr>
          <w:rFonts w:eastAsia="Times New Roman"/>
        </w:rPr>
        <w:t>- фамилия, имя, отчество (при наличии) заявителя;</w:t>
      </w:r>
    </w:p>
    <w:p w:rsidR="0041075A" w:rsidRPr="005B497B" w:rsidRDefault="0041075A" w:rsidP="0041075A">
      <w:pPr>
        <w:widowControl w:val="0"/>
        <w:autoSpaceDE w:val="0"/>
        <w:autoSpaceDN w:val="0"/>
        <w:jc w:val="both"/>
        <w:rPr>
          <w:rFonts w:eastAsia="Times New Roman"/>
        </w:rPr>
      </w:pPr>
      <w:r w:rsidRPr="005B497B">
        <w:rPr>
          <w:rFonts w:eastAsia="Times New Roman"/>
        </w:rPr>
        <w:t>- основания для принятия решения по жалобе;</w:t>
      </w:r>
    </w:p>
    <w:p w:rsidR="0041075A" w:rsidRPr="005B497B" w:rsidRDefault="0041075A" w:rsidP="0041075A">
      <w:pPr>
        <w:widowControl w:val="0"/>
        <w:autoSpaceDE w:val="0"/>
        <w:autoSpaceDN w:val="0"/>
        <w:jc w:val="both"/>
        <w:rPr>
          <w:rFonts w:eastAsia="Times New Roman"/>
        </w:rPr>
      </w:pPr>
      <w:r w:rsidRPr="005B497B">
        <w:rPr>
          <w:rFonts w:eastAsia="Times New Roman"/>
        </w:rPr>
        <w:t>- принятое по жалобе решение;</w:t>
      </w:r>
    </w:p>
    <w:p w:rsidR="0041075A" w:rsidRPr="005B497B" w:rsidRDefault="0041075A" w:rsidP="0041075A">
      <w:pPr>
        <w:widowControl w:val="0"/>
        <w:autoSpaceDE w:val="0"/>
        <w:autoSpaceDN w:val="0"/>
        <w:jc w:val="both"/>
        <w:rPr>
          <w:rFonts w:eastAsia="Times New Roman"/>
        </w:rPr>
      </w:pPr>
      <w:r w:rsidRPr="005B497B">
        <w:rPr>
          <w:rFonts w:eastAsia="Times New Roman"/>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41075A" w:rsidRPr="005B497B" w:rsidRDefault="0041075A" w:rsidP="0041075A">
      <w:pPr>
        <w:widowControl w:val="0"/>
        <w:autoSpaceDE w:val="0"/>
        <w:autoSpaceDN w:val="0"/>
        <w:jc w:val="both"/>
        <w:rPr>
          <w:rFonts w:eastAsia="Times New Roman"/>
        </w:rPr>
      </w:pPr>
      <w:r w:rsidRPr="005B497B">
        <w:rPr>
          <w:rFonts w:eastAsia="Times New Roman"/>
        </w:rPr>
        <w:t>- сведения о порядке обжалования принятого по жалобе решения.</w:t>
      </w: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5.8.4. Письменные ответы на жалобы, предназначенные для направления заявителям, высылаются по почте непосредственно в адреса заявителей.</w:t>
      </w:r>
    </w:p>
    <w:p w:rsidR="0041075A" w:rsidRDefault="0041075A" w:rsidP="0041075A">
      <w:pPr>
        <w:widowControl w:val="0"/>
        <w:autoSpaceDE w:val="0"/>
        <w:autoSpaceDN w:val="0"/>
        <w:ind w:firstLine="708"/>
        <w:jc w:val="both"/>
        <w:rPr>
          <w:rFonts w:eastAsia="Times New Roman"/>
        </w:rPr>
      </w:pPr>
      <w:r w:rsidRPr="005B497B">
        <w:rPr>
          <w:rFonts w:eastAsia="Times New Roman"/>
        </w:rPr>
        <w:t>5.8.5. Информацию о статусе рассмотрения жалобы, поданной через портал досудебного обжалования, заявитель может узнать в личном кабинете.</w:t>
      </w:r>
    </w:p>
    <w:p w:rsidR="0041075A" w:rsidRDefault="0041075A" w:rsidP="0041075A">
      <w:pPr>
        <w:pStyle w:val="ConsPlusNormal"/>
        <w:ind w:firstLine="540"/>
        <w:jc w:val="both"/>
        <w:rPr>
          <w:rFonts w:ascii="Times New Roman" w:hAnsi="Times New Roman" w:cs="Times New Roman"/>
          <w:sz w:val="24"/>
          <w:szCs w:val="24"/>
        </w:rPr>
      </w:pPr>
      <w:r w:rsidRPr="00914820">
        <w:rPr>
          <w:rFonts w:ascii="Times New Roman" w:hAnsi="Times New Roman" w:cs="Times New Roman"/>
          <w:sz w:val="24"/>
          <w:szCs w:val="24"/>
        </w:rPr>
        <w:t xml:space="preserve">5.8.6. В случае признания жалобы подлежащей удовлетворению в ответе заявителю, указанном в </w:t>
      </w:r>
      <w:hyperlink w:anchor="P532" w:history="1">
        <w:r w:rsidRPr="00914820">
          <w:rPr>
            <w:rFonts w:ascii="Times New Roman" w:hAnsi="Times New Roman" w:cs="Times New Roman"/>
            <w:color w:val="0000FF"/>
            <w:sz w:val="24"/>
            <w:szCs w:val="24"/>
          </w:rPr>
          <w:t>пункте 5.8.1</w:t>
        </w:r>
      </w:hyperlink>
      <w:r w:rsidRPr="00914820">
        <w:rPr>
          <w:rFonts w:ascii="Times New Roman" w:hAnsi="Times New Roman" w:cs="Times New Roman"/>
          <w:sz w:val="24"/>
          <w:szCs w:val="24"/>
        </w:rPr>
        <w:t xml:space="preserve"> настоящего Административного регламента, дается информация о действиях, осуществляемых Отделом образования,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075A" w:rsidRPr="005B497B" w:rsidRDefault="0041075A" w:rsidP="0041075A">
      <w:pPr>
        <w:pStyle w:val="ConsPlusNormal"/>
        <w:ind w:firstLine="540"/>
        <w:jc w:val="both"/>
      </w:pPr>
      <w:r w:rsidRPr="00914820">
        <w:rPr>
          <w:rFonts w:ascii="Times New Roman" w:hAnsi="Times New Roman" w:cs="Times New Roman"/>
          <w:sz w:val="24"/>
          <w:szCs w:val="24"/>
        </w:rPr>
        <w:t xml:space="preserve">5.8.7. В случае признания жалобы не подлежащей удовлетворению в ответе заявителю, указанном в </w:t>
      </w:r>
      <w:hyperlink w:anchor="P532" w:history="1">
        <w:r w:rsidRPr="00914820">
          <w:rPr>
            <w:rFonts w:ascii="Times New Roman" w:hAnsi="Times New Roman" w:cs="Times New Roman"/>
            <w:color w:val="0000FF"/>
            <w:sz w:val="24"/>
            <w:szCs w:val="24"/>
          </w:rPr>
          <w:t>пункте 5.8.1</w:t>
        </w:r>
      </w:hyperlink>
      <w:r w:rsidRPr="00914820">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5.9. Порядок обжалования решения по жалобе</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Заявитель имеет право обжаловать решение по жалобе вышестоящим должностным лицам или в вышестоящий орган в порядке подчиненности.</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5.10. Право заявителя на получение информации и документов,</w:t>
      </w:r>
    </w:p>
    <w:p w:rsidR="0041075A" w:rsidRPr="005B497B" w:rsidRDefault="0041075A" w:rsidP="0041075A">
      <w:pPr>
        <w:widowControl w:val="0"/>
        <w:autoSpaceDE w:val="0"/>
        <w:autoSpaceDN w:val="0"/>
        <w:jc w:val="center"/>
        <w:rPr>
          <w:rFonts w:eastAsia="Times New Roman"/>
        </w:rPr>
      </w:pPr>
      <w:r w:rsidRPr="005B497B">
        <w:rPr>
          <w:rFonts w:eastAsia="Times New Roman"/>
        </w:rPr>
        <w:t>необходимых для обоснования и рассмотрения жалобы</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Заявитель имеет право на получение информации и документов, необходимых для обоснования и рассмотрения жалобы.</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jc w:val="center"/>
        <w:outlineLvl w:val="2"/>
        <w:rPr>
          <w:rFonts w:eastAsia="Times New Roman"/>
        </w:rPr>
      </w:pPr>
      <w:r w:rsidRPr="005B497B">
        <w:rPr>
          <w:rFonts w:eastAsia="Times New Roman"/>
        </w:rPr>
        <w:t>5.11. Способы информирования заявителей</w:t>
      </w:r>
    </w:p>
    <w:p w:rsidR="0041075A" w:rsidRPr="005B497B" w:rsidRDefault="0041075A" w:rsidP="0041075A">
      <w:pPr>
        <w:widowControl w:val="0"/>
        <w:autoSpaceDE w:val="0"/>
        <w:autoSpaceDN w:val="0"/>
        <w:jc w:val="center"/>
        <w:rPr>
          <w:rFonts w:eastAsia="Times New Roman"/>
        </w:rPr>
      </w:pPr>
      <w:r w:rsidRPr="005B497B">
        <w:rPr>
          <w:rFonts w:eastAsia="Times New Roman"/>
        </w:rPr>
        <w:t>о порядке подачи и рассмотрения жалобы</w:t>
      </w:r>
    </w:p>
    <w:p w:rsidR="0041075A" w:rsidRPr="005B497B" w:rsidRDefault="0041075A" w:rsidP="0041075A">
      <w:pPr>
        <w:widowControl w:val="0"/>
        <w:autoSpaceDE w:val="0"/>
        <w:autoSpaceDN w:val="0"/>
        <w:jc w:val="center"/>
        <w:rPr>
          <w:rFonts w:eastAsia="Times New Roman"/>
        </w:rPr>
      </w:pPr>
    </w:p>
    <w:p w:rsidR="0041075A" w:rsidRPr="005B497B" w:rsidRDefault="0041075A" w:rsidP="0041075A">
      <w:pPr>
        <w:widowControl w:val="0"/>
        <w:autoSpaceDE w:val="0"/>
        <w:autoSpaceDN w:val="0"/>
        <w:ind w:firstLine="708"/>
        <w:jc w:val="both"/>
        <w:rPr>
          <w:rFonts w:eastAsia="Times New Roman"/>
        </w:rPr>
      </w:pPr>
      <w:r w:rsidRPr="005B497B">
        <w:rPr>
          <w:rFonts w:eastAsia="Times New Roman"/>
        </w:rPr>
        <w:t xml:space="preserve">5.11.1. Информирование заявителей о порядке обжалования решений и действий (бездействия) </w:t>
      </w:r>
      <w:r>
        <w:rPr>
          <w:rFonts w:eastAsia="Times New Roman"/>
        </w:rPr>
        <w:t>отдела образования</w:t>
      </w:r>
      <w:r w:rsidRPr="005B497B">
        <w:rPr>
          <w:rFonts w:eastAsia="Times New Roman"/>
        </w:rPr>
        <w:t xml:space="preserve"> и их должностных лиц обеспечивается посредством размещения информации на стендах в местах предоставления государственных услуг, на официальном сайте </w:t>
      </w:r>
      <w:r>
        <w:rPr>
          <w:rFonts w:eastAsia="Times New Roman"/>
        </w:rPr>
        <w:t>отдела образования</w:t>
      </w:r>
      <w:r w:rsidRPr="005B497B">
        <w:rPr>
          <w:rFonts w:eastAsia="Times New Roman"/>
        </w:rPr>
        <w:t xml:space="preserve"> в сети Интернет, в ЕПГУ и РПГУ.</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Консультирование заявителей о порядке обжалования решений и действий (бездействия) </w:t>
      </w:r>
      <w:r>
        <w:rPr>
          <w:rFonts w:eastAsia="Times New Roman"/>
        </w:rPr>
        <w:t>отдела образования</w:t>
      </w:r>
      <w:r w:rsidRPr="005B497B">
        <w:rPr>
          <w:rFonts w:eastAsia="Times New Roman"/>
        </w:rPr>
        <w:t xml:space="preserve"> и его должностных лиц осуществляется в том числе по телефону, электронной почте, при личном приеме.</w:t>
      </w:r>
    </w:p>
    <w:p w:rsidR="0041075A" w:rsidRPr="005B497B" w:rsidRDefault="0041075A" w:rsidP="0041075A">
      <w:pPr>
        <w:widowControl w:val="0"/>
        <w:autoSpaceDE w:val="0"/>
        <w:autoSpaceDN w:val="0"/>
        <w:spacing w:before="220"/>
        <w:ind w:firstLine="708"/>
        <w:jc w:val="both"/>
        <w:rPr>
          <w:rFonts w:eastAsia="Times New Roman"/>
        </w:rPr>
      </w:pPr>
      <w:r w:rsidRPr="005B497B">
        <w:rPr>
          <w:rFonts w:eastAsia="Times New Roman"/>
        </w:rPr>
        <w:t xml:space="preserve">5.11.2. Положение об особенностях подачи и рассмотрения жалоб на решения и действия (бездействие) </w:t>
      </w:r>
      <w:r>
        <w:rPr>
          <w:rFonts w:eastAsia="Times New Roman"/>
        </w:rPr>
        <w:t>отдела образования</w:t>
      </w:r>
      <w:r w:rsidRPr="005B497B">
        <w:rPr>
          <w:rFonts w:eastAsia="Times New Roman"/>
        </w:rPr>
        <w:t xml:space="preserve"> и их должностных лиц, муниципальных служащих, утверждено </w:t>
      </w:r>
      <w:r>
        <w:rPr>
          <w:rFonts w:eastAsia="Times New Roman"/>
        </w:rPr>
        <w:t>постановлением администрации МО «Томаринский городской округ» от 15.02.2015 № 35</w:t>
      </w:r>
      <w:r w:rsidRPr="005B497B">
        <w:rPr>
          <w:rFonts w:eastAsia="Times New Roman"/>
        </w:rPr>
        <w:t>.</w:t>
      </w:r>
    </w:p>
    <w:p w:rsidR="0041075A" w:rsidRDefault="0041075A" w:rsidP="0041075A">
      <w:pPr>
        <w:widowControl w:val="0"/>
        <w:autoSpaceDE w:val="0"/>
        <w:autoSpaceDN w:val="0"/>
        <w:jc w:val="right"/>
        <w:rPr>
          <w:rFonts w:eastAsia="Times New Roman"/>
        </w:rPr>
      </w:pPr>
    </w:p>
    <w:p w:rsidR="0041075A" w:rsidRDefault="0041075A" w:rsidP="0041075A"/>
    <w:p w:rsidR="0041075A" w:rsidRDefault="0041075A" w:rsidP="0041075A"/>
    <w:p w:rsidR="0041075A" w:rsidRDefault="0041075A" w:rsidP="0041075A"/>
    <w:p w:rsidR="0041075A" w:rsidRDefault="0041075A" w:rsidP="0041075A"/>
    <w:p w:rsidR="0041075A" w:rsidRDefault="0041075A" w:rsidP="0041075A"/>
    <w:p w:rsidR="0041075A" w:rsidRDefault="0041075A" w:rsidP="0041075A"/>
    <w:p w:rsidR="0041075A" w:rsidRDefault="0041075A" w:rsidP="0041075A"/>
    <w:p w:rsidR="0041075A" w:rsidRDefault="0041075A" w:rsidP="0041075A"/>
    <w:p w:rsidR="0041075A" w:rsidRDefault="0041075A" w:rsidP="0041075A"/>
    <w:p w:rsidR="0041075A" w:rsidRDefault="0041075A" w:rsidP="0041075A"/>
    <w:p w:rsidR="0041075A" w:rsidRDefault="0041075A" w:rsidP="0041075A"/>
    <w:p w:rsidR="004325DF" w:rsidRDefault="004325DF"/>
    <w:sectPr w:rsidR="00432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5A"/>
    <w:rsid w:val="003C2AA5"/>
    <w:rsid w:val="0041075A"/>
    <w:rsid w:val="004325DF"/>
    <w:rsid w:val="009E5C32"/>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D6B58-E1DE-4965-AB1E-9771787A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75A"/>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75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4107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2D63C6629DE16E212A1A52BE3A57B351FEA16FFEF95DC8B641721E8C8z0sA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2D63C6629DE16E212A1A52BE3A57B351CED14FFE895DC8B641721E8C8z0sAX" TargetMode="External"/><Relationship Id="rId5" Type="http://schemas.openxmlformats.org/officeDocument/2006/relationships/hyperlink" Target="consultantplus://offline/ref=72D63C6629DE16E212A1A52BE3A57B351CED15FBEB9BDC8B641721E8C80A9346C7624B76zEs1X"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9566</Words>
  <Characters>54528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2019-01-30T04:50:00Z</dcterms:created>
  <dcterms:modified xsi:type="dcterms:W3CDTF">2019-01-30T04:50:00Z</dcterms:modified>
</cp:coreProperties>
</file>