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ГБУ «Центр психолого-педагогической помощи семье и детям»</w:t>
      </w: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Педагогическое сопровождение детей с расстройствами  аутистического  спектра  в учебно-воспитательном процессе</w:t>
      </w: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Южно-Сахалинск</w:t>
      </w: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2018 год</w:t>
      </w: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Педагогическое сопровождение детей с расстройствами аутистического спектра  в учебно-воспитательном процессе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/Составитель Терещенко Е. А. – учитель-дефектолог отдела ПМПК ГБУ «Центр психолого-педагогической помощи семье и детям» - 2018 г.</w:t>
      </w: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32B" w:rsidRDefault="000D632B" w:rsidP="000D6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В методических рекомендациях рассмотрены вопросы организации педагогического сопровождения, направления коррекционно-развивающей работы, даны основные характеристики особенностей развития детей с расстройствами аутистического спектра в учебно-воспитательном процессе.</w:t>
      </w:r>
    </w:p>
    <w:p w:rsidR="00C22185" w:rsidRDefault="00C22185" w:rsidP="00C22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8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Методические рекомендации  адресованы </w:t>
      </w:r>
      <w:r>
        <w:rPr>
          <w:rFonts w:ascii="Times New Roman" w:hAnsi="Times New Roman"/>
          <w:sz w:val="28"/>
          <w:szCs w:val="28"/>
        </w:rPr>
        <w:t xml:space="preserve">педагогам и специалистам </w:t>
      </w:r>
      <w:proofErr w:type="spellStart"/>
      <w:r>
        <w:rPr>
          <w:rFonts w:ascii="Times New Roman" w:hAnsi="Times New Roman"/>
          <w:sz w:val="28"/>
          <w:szCs w:val="28"/>
        </w:rPr>
        <w:t>ПМПк</w:t>
      </w:r>
      <w:proofErr w:type="spellEnd"/>
      <w:r>
        <w:rPr>
          <w:rFonts w:ascii="Times New Roman" w:hAnsi="Times New Roman"/>
          <w:sz w:val="28"/>
          <w:szCs w:val="28"/>
        </w:rPr>
        <w:t xml:space="preserve">  образовательных организаций, обучающих детей с расстройствами  аутистического  спектра.</w:t>
      </w:r>
    </w:p>
    <w:p w:rsidR="000D632B" w:rsidRDefault="000D632B" w:rsidP="000D632B">
      <w:pPr>
        <w:shd w:val="clear" w:color="auto" w:fill="FFFFFF"/>
        <w:spacing w:before="100" w:beforeAutospacing="1" w:after="144" w:line="240" w:lineRule="atLeast"/>
        <w:jc w:val="both"/>
        <w:outlineLvl w:val="2"/>
        <w:rPr>
          <w:rFonts w:ascii="Times New Roman" w:eastAsia="Times New Roman" w:hAnsi="Times New Roman"/>
          <w:color w:val="080000"/>
          <w:sz w:val="36"/>
          <w:szCs w:val="36"/>
          <w:lang w:eastAsia="ru-RU"/>
        </w:rPr>
      </w:pPr>
    </w:p>
    <w:p w:rsidR="000D632B" w:rsidRDefault="000D632B" w:rsidP="000D632B">
      <w:pPr>
        <w:shd w:val="clear" w:color="auto" w:fill="FFFFFF"/>
        <w:spacing w:before="100" w:beforeAutospacing="1" w:after="144" w:line="240" w:lineRule="atLeast"/>
        <w:jc w:val="center"/>
        <w:outlineLvl w:val="2"/>
        <w:rPr>
          <w:rFonts w:ascii="Times New Roman" w:eastAsia="Times New Roman" w:hAnsi="Times New Roman"/>
          <w:color w:val="080000"/>
          <w:sz w:val="36"/>
          <w:szCs w:val="36"/>
          <w:lang w:eastAsia="ru-RU"/>
        </w:rPr>
      </w:pPr>
    </w:p>
    <w:p w:rsidR="000D632B" w:rsidRDefault="000D632B" w:rsidP="000D632B">
      <w:pPr>
        <w:shd w:val="clear" w:color="auto" w:fill="FFFFFF"/>
        <w:spacing w:before="100" w:beforeAutospacing="1" w:after="144" w:line="240" w:lineRule="atLeast"/>
        <w:jc w:val="center"/>
        <w:outlineLvl w:val="2"/>
        <w:rPr>
          <w:rFonts w:ascii="Times New Roman" w:eastAsia="Times New Roman" w:hAnsi="Times New Roman"/>
          <w:color w:val="080000"/>
          <w:sz w:val="36"/>
          <w:szCs w:val="36"/>
          <w:lang w:eastAsia="ru-RU"/>
        </w:rPr>
      </w:pPr>
    </w:p>
    <w:p w:rsidR="000D632B" w:rsidRDefault="000D632B" w:rsidP="000D632B">
      <w:pPr>
        <w:shd w:val="clear" w:color="auto" w:fill="FFFFFF"/>
        <w:spacing w:before="100" w:beforeAutospacing="1" w:after="144" w:line="240" w:lineRule="atLeast"/>
        <w:jc w:val="center"/>
        <w:outlineLvl w:val="2"/>
        <w:rPr>
          <w:rFonts w:ascii="Times New Roman" w:eastAsia="Times New Roman" w:hAnsi="Times New Roman"/>
          <w:color w:val="080000"/>
          <w:sz w:val="36"/>
          <w:szCs w:val="36"/>
          <w:lang w:eastAsia="ru-RU"/>
        </w:rPr>
      </w:pPr>
    </w:p>
    <w:p w:rsidR="000D632B" w:rsidRDefault="000D632B" w:rsidP="000D632B">
      <w:pPr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Введение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Приоритетным направлением государственной политики в сфере образования является инклюзивное образование детей с ограниченными возможностями здоровья (далее -  ОВЗ).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NewRomanPSMT" w:hAnsi="TimesNewRomanPSMT" w:cs="TimesNewRomanPSMT"/>
          <w:sz w:val="28"/>
          <w:szCs w:val="28"/>
        </w:rPr>
        <w:t>В современных требованиях ФГОС НОО обучающихся с ОВЗ закреплена необходимость обеспечения педагогического сопровождения ученика с расстройствами аутистического спектра (далее -  РАС) на протяжении всего периода его обучения.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/>
          <w:sz w:val="28"/>
          <w:szCs w:val="28"/>
        </w:rPr>
        <w:t>Дети с РАС должны обучаться по адаптированным образовательным программам.</w:t>
      </w:r>
      <w:r>
        <w:rPr>
          <w:sz w:val="23"/>
          <w:szCs w:val="23"/>
        </w:rPr>
        <w:t xml:space="preserve">          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  <w:r>
        <w:rPr>
          <w:sz w:val="23"/>
          <w:szCs w:val="23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Адаптированная основная  образовательная программа (далее - АООП) начального общего образования обучающихся с расстройствами аутистического спектра ― это образовательная программа, адаптированная для обучения этой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  <w:r>
        <w:t xml:space="preserve">   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        </w:t>
      </w:r>
      <w:r>
        <w:rPr>
          <w:rFonts w:ascii="Times New Roman" w:hAnsi="Times New Roman"/>
          <w:sz w:val="28"/>
          <w:szCs w:val="28"/>
        </w:rPr>
        <w:tab/>
        <w:t xml:space="preserve">В воспитании и обучении аутичного ребенка главной особенностью должна стать специальная организация учебно-воспитательного процесса. Это потребует координации, согласованности профессиональной компетентности всех специалистов и педагогов, а также участия семьи. Поэтому повышается значимость педагогического сопровождения, определения его места, роли, функции в образовательном процессе. 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 w:bidi="en-US"/>
        </w:rPr>
        <w:t xml:space="preserve"> Педагогическое сопровождение  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является важной частью специальных условий обучения. 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Специальные  условия 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включают:        </w:t>
      </w:r>
    </w:p>
    <w:p w:rsidR="000D632B" w:rsidRPr="00C02279" w:rsidRDefault="00C02279" w:rsidP="00C0227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2279">
        <w:rPr>
          <w:rFonts w:ascii="Times New Roman" w:hAnsi="Times New Roman"/>
          <w:sz w:val="28"/>
          <w:szCs w:val="28"/>
        </w:rPr>
        <w:t>реализацию</w:t>
      </w:r>
      <w:r w:rsidR="000D632B" w:rsidRPr="00C02279">
        <w:rPr>
          <w:rFonts w:ascii="Times New Roman" w:hAnsi="Times New Roman"/>
          <w:sz w:val="28"/>
          <w:szCs w:val="28"/>
        </w:rPr>
        <w:t xml:space="preserve"> адаптированных</w:t>
      </w:r>
      <w:r w:rsidR="00BF5F12">
        <w:rPr>
          <w:rFonts w:ascii="Times New Roman" w:hAnsi="Times New Roman"/>
          <w:sz w:val="28"/>
          <w:szCs w:val="28"/>
        </w:rPr>
        <w:t xml:space="preserve"> образовательных программ,</w:t>
      </w:r>
      <w:r w:rsidR="000D632B" w:rsidRPr="00C02279">
        <w:rPr>
          <w:rFonts w:ascii="Times New Roman" w:hAnsi="Times New Roman"/>
          <w:sz w:val="28"/>
          <w:szCs w:val="28"/>
        </w:rPr>
        <w:t xml:space="preserve"> которые определяет психолого-медико-педагогическая комиссия                             </w:t>
      </w:r>
      <w:r w:rsidR="00D17DA1" w:rsidRPr="00C02279">
        <w:rPr>
          <w:rFonts w:ascii="Times New Roman" w:hAnsi="Times New Roman"/>
          <w:sz w:val="28"/>
          <w:szCs w:val="28"/>
        </w:rPr>
        <w:t xml:space="preserve">   </w:t>
      </w:r>
      <w:r w:rsidR="000D632B" w:rsidRPr="00C02279">
        <w:rPr>
          <w:rFonts w:ascii="Times New Roman" w:hAnsi="Times New Roman"/>
          <w:sz w:val="28"/>
          <w:szCs w:val="28"/>
        </w:rPr>
        <w:t xml:space="preserve">(далее – ПМПК);      </w:t>
      </w:r>
    </w:p>
    <w:p w:rsidR="000D632B" w:rsidRPr="00C02279" w:rsidRDefault="000D632B" w:rsidP="00C0227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2279">
        <w:rPr>
          <w:rFonts w:ascii="Times New Roman" w:hAnsi="Times New Roman"/>
          <w:sz w:val="28"/>
          <w:szCs w:val="28"/>
        </w:rPr>
        <w:t>использование специальных учебников, учебных пособий,  дидактического материала;</w:t>
      </w:r>
    </w:p>
    <w:p w:rsidR="000D632B" w:rsidRPr="00C02279" w:rsidRDefault="000D632B" w:rsidP="00C0227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2279">
        <w:rPr>
          <w:rFonts w:ascii="Times New Roman" w:hAnsi="Times New Roman"/>
          <w:sz w:val="28"/>
          <w:szCs w:val="28"/>
        </w:rPr>
        <w:t xml:space="preserve">реализацию специальных приемов и методов обучения и воспитания; использование специальных технических средств обучения;  </w:t>
      </w:r>
    </w:p>
    <w:p w:rsidR="000D632B" w:rsidRPr="00C02279" w:rsidRDefault="000D632B" w:rsidP="00C0227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2279">
        <w:rPr>
          <w:rFonts w:ascii="Times New Roman" w:hAnsi="Times New Roman"/>
          <w:sz w:val="28"/>
          <w:szCs w:val="28"/>
        </w:rPr>
        <w:t xml:space="preserve">предоставление услуг ассистента (помощника) или </w:t>
      </w:r>
      <w:proofErr w:type="spellStart"/>
      <w:r w:rsidRPr="00C02279">
        <w:rPr>
          <w:rFonts w:ascii="Times New Roman" w:hAnsi="Times New Roman"/>
          <w:sz w:val="28"/>
          <w:szCs w:val="28"/>
        </w:rPr>
        <w:t>тьютора</w:t>
      </w:r>
      <w:proofErr w:type="spellEnd"/>
      <w:r w:rsidRPr="00C02279">
        <w:rPr>
          <w:rFonts w:ascii="Times New Roman" w:hAnsi="Times New Roman"/>
          <w:sz w:val="28"/>
          <w:szCs w:val="28"/>
        </w:rPr>
        <w:t xml:space="preserve"> (при    необходимости);  </w:t>
      </w:r>
    </w:p>
    <w:p w:rsidR="000D632B" w:rsidRPr="00C02279" w:rsidRDefault="000D632B" w:rsidP="00C0227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2279">
        <w:rPr>
          <w:rFonts w:ascii="Times New Roman" w:hAnsi="Times New Roman"/>
          <w:sz w:val="28"/>
          <w:szCs w:val="28"/>
        </w:rPr>
        <w:t xml:space="preserve">проведение коррекционных занятий (индивидуальных, в паре,      групповых); </w:t>
      </w:r>
    </w:p>
    <w:p w:rsidR="000D632B" w:rsidRPr="00C02279" w:rsidRDefault="000D632B" w:rsidP="00C0227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2279">
        <w:rPr>
          <w:rFonts w:ascii="Times New Roman" w:hAnsi="Times New Roman"/>
          <w:sz w:val="28"/>
          <w:szCs w:val="28"/>
        </w:rPr>
        <w:t>другие условия, без которых невозможно или затруднено освоение    образовательных программ обучающимися с РАС.</w:t>
      </w:r>
    </w:p>
    <w:p w:rsidR="000D632B" w:rsidRDefault="000D632B" w:rsidP="00D17D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D318A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Цели и задач</w:t>
      </w:r>
      <w:r w:rsidR="00C02279">
        <w:rPr>
          <w:rFonts w:ascii="Times New Roman" w:hAnsi="Times New Roman"/>
          <w:b/>
          <w:sz w:val="28"/>
          <w:szCs w:val="28"/>
        </w:rPr>
        <w:t xml:space="preserve">и педагогического </w:t>
      </w:r>
      <w:proofErr w:type="gramStart"/>
      <w:r w:rsidR="00C02279">
        <w:rPr>
          <w:rFonts w:ascii="Times New Roman" w:hAnsi="Times New Roman"/>
          <w:b/>
          <w:sz w:val="28"/>
          <w:szCs w:val="28"/>
        </w:rPr>
        <w:t>сопровождения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обучающихся с расстройствами аутистического спектра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/>
          <w:b/>
          <w:sz w:val="28"/>
          <w:szCs w:val="28"/>
        </w:rPr>
      </w:pPr>
    </w:p>
    <w:p w:rsidR="00803AE7" w:rsidRDefault="00BF5F12" w:rsidP="00803AE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основных условий</w:t>
      </w:r>
      <w:r w:rsidR="000D632B">
        <w:rPr>
          <w:rFonts w:ascii="Times New Roman" w:hAnsi="Times New Roman"/>
          <w:sz w:val="28"/>
          <w:szCs w:val="28"/>
        </w:rPr>
        <w:t xml:space="preserve"> обучения детей с РАС является создание среды, адекватной общим и особым образовательным потребностям, физически и эмоционально комфортной для детей, открытой для их родителей (законных представителей), гарантирующей сохранение и укрепление физического и психологического здор</w:t>
      </w:r>
      <w:r w:rsidR="00803AE7">
        <w:rPr>
          <w:rFonts w:ascii="Times New Roman" w:hAnsi="Times New Roman"/>
          <w:sz w:val="28"/>
          <w:szCs w:val="28"/>
        </w:rPr>
        <w:t>овья обучающихся.</w:t>
      </w:r>
    </w:p>
    <w:p w:rsidR="00803AE7" w:rsidRDefault="00803AE7" w:rsidP="00803AE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3AE7">
        <w:rPr>
          <w:rFonts w:ascii="Times New Roman" w:hAnsi="Times New Roman"/>
          <w:sz w:val="28"/>
          <w:szCs w:val="28"/>
        </w:rPr>
        <w:t>Необходимым условием, обеспечивающим получение детьми с РАС</w:t>
      </w:r>
      <w:r w:rsidRPr="004301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качественного начального образования, продвижение в с</w:t>
      </w:r>
      <w:r w:rsidR="008D266F">
        <w:rPr>
          <w:rFonts w:ascii="Times New Roman" w:hAnsi="Times New Roman"/>
          <w:sz w:val="28"/>
          <w:szCs w:val="28"/>
        </w:rPr>
        <w:t>оциальном и личностном развитии,</w:t>
      </w:r>
      <w:r>
        <w:rPr>
          <w:rFonts w:ascii="Times New Roman" w:hAnsi="Times New Roman"/>
          <w:sz w:val="28"/>
          <w:szCs w:val="28"/>
        </w:rPr>
        <w:t xml:space="preserve"> является применение разнообразных организационных форм образовательного процесса и моделей педагогического сопровождения, при которых педагогические работники получают возможность учитывать специфику типичных трудностей детей  с РАС.       </w:t>
      </w:r>
    </w:p>
    <w:p w:rsidR="000D632B" w:rsidRDefault="000D632B" w:rsidP="00803AE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требованиях ФГОС НОО обучающихся с ОВЗ закреплена необходимость обеспечения комплексного педагогического сопровождения ученика с РАС на протяжении всего периода его обучения в образовательной организации.      </w:t>
      </w:r>
    </w:p>
    <w:p w:rsidR="000D632B" w:rsidRDefault="000D632B" w:rsidP="00530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Целью педагогического сопровождения</w:t>
      </w:r>
      <w:r>
        <w:rPr>
          <w:rFonts w:ascii="Times New Roman" w:hAnsi="Times New Roman"/>
          <w:sz w:val="28"/>
          <w:szCs w:val="28"/>
        </w:rPr>
        <w:t xml:space="preserve"> является создание условий для развития и реализации внутреннего потенциала обучающегося с РАС, оказание системной комплексной педагогической помощи в процессе интеграции в образовательную и социокультурную среду, в освоении адаптированной основной образовательной программы начального общего образования. </w:t>
      </w:r>
    </w:p>
    <w:p w:rsidR="000D632B" w:rsidRDefault="000D632B" w:rsidP="00C947A0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педагогического сопровождения:</w:t>
      </w:r>
    </w:p>
    <w:p w:rsidR="000D632B" w:rsidRPr="001C057B" w:rsidRDefault="000D632B" w:rsidP="00D318A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C057B">
        <w:rPr>
          <w:rFonts w:ascii="Times New Roman" w:hAnsi="Times New Roman"/>
          <w:sz w:val="28"/>
          <w:szCs w:val="28"/>
        </w:rPr>
        <w:t>Определение (выявление) индивидуальных особенностей и особых  образовательных потребностей каждого обучающегося с РАС.</w:t>
      </w:r>
    </w:p>
    <w:p w:rsidR="000D632B" w:rsidRPr="001C057B" w:rsidRDefault="000D632B" w:rsidP="00D318A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C057B">
        <w:rPr>
          <w:rFonts w:ascii="Times New Roman" w:hAnsi="Times New Roman"/>
          <w:sz w:val="28"/>
          <w:szCs w:val="28"/>
        </w:rPr>
        <w:t>Определение и создание специальных условий, способствующих адаптации   и  социализации учащихся в школе и освоению адаптированной основной  общеобразовательной программы (АООП) н</w:t>
      </w:r>
      <w:r w:rsidR="00D17DA1" w:rsidRPr="001C057B">
        <w:rPr>
          <w:rFonts w:ascii="Times New Roman" w:hAnsi="Times New Roman"/>
          <w:sz w:val="28"/>
          <w:szCs w:val="28"/>
        </w:rPr>
        <w:t xml:space="preserve">ачального общего образования в </w:t>
      </w:r>
      <w:r w:rsidRPr="001C057B">
        <w:rPr>
          <w:rFonts w:ascii="Times New Roman" w:hAnsi="Times New Roman"/>
          <w:sz w:val="28"/>
          <w:szCs w:val="28"/>
        </w:rPr>
        <w:t xml:space="preserve">соответствии с рекомендациями психолого-медико-педагогической  комиссии  (ПМПК). </w:t>
      </w:r>
    </w:p>
    <w:p w:rsidR="000D632B" w:rsidRPr="001C057B" w:rsidRDefault="000D632B" w:rsidP="00D318A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57B">
        <w:rPr>
          <w:rFonts w:ascii="Times New Roman" w:hAnsi="Times New Roman"/>
          <w:sz w:val="28"/>
          <w:szCs w:val="28"/>
        </w:rPr>
        <w:t xml:space="preserve">Оказание педагогической  помощи в адаптации, социализации обучающихся  с РАС. </w:t>
      </w:r>
      <w:proofErr w:type="gramEnd"/>
    </w:p>
    <w:p w:rsidR="000D632B" w:rsidRPr="001C057B" w:rsidRDefault="000D632B" w:rsidP="00D318A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C057B">
        <w:rPr>
          <w:rFonts w:ascii="Times New Roman" w:hAnsi="Times New Roman"/>
          <w:sz w:val="28"/>
          <w:szCs w:val="28"/>
        </w:rPr>
        <w:t>Индивидуализация содержания, организации и методов обучения и коррекционной помощи: разработка индивидуальных адаптированных   образовательных программ (АОП) и/или и</w:t>
      </w:r>
      <w:r w:rsidR="001C057B">
        <w:rPr>
          <w:rFonts w:ascii="Times New Roman" w:hAnsi="Times New Roman"/>
          <w:sz w:val="28"/>
          <w:szCs w:val="28"/>
        </w:rPr>
        <w:t xml:space="preserve">ндивидуальной программы (плана) </w:t>
      </w:r>
      <w:r w:rsidRPr="001C057B">
        <w:rPr>
          <w:rFonts w:ascii="Times New Roman" w:hAnsi="Times New Roman"/>
          <w:sz w:val="28"/>
          <w:szCs w:val="28"/>
        </w:rPr>
        <w:t xml:space="preserve">педагогического сопровождения. Данная </w:t>
      </w:r>
      <w:r w:rsidR="001C057B">
        <w:rPr>
          <w:rFonts w:ascii="Times New Roman" w:hAnsi="Times New Roman"/>
          <w:sz w:val="28"/>
          <w:szCs w:val="28"/>
        </w:rPr>
        <w:t xml:space="preserve">задача включает </w:t>
      </w:r>
      <w:proofErr w:type="spellStart"/>
      <w:r w:rsidR="001C057B">
        <w:rPr>
          <w:rFonts w:ascii="Times New Roman" w:hAnsi="Times New Roman"/>
          <w:sz w:val="28"/>
          <w:szCs w:val="28"/>
        </w:rPr>
        <w:t>структуирование</w:t>
      </w:r>
      <w:proofErr w:type="spellEnd"/>
      <w:r w:rsidR="001C057B">
        <w:rPr>
          <w:rFonts w:ascii="Times New Roman" w:hAnsi="Times New Roman"/>
          <w:sz w:val="28"/>
          <w:szCs w:val="28"/>
        </w:rPr>
        <w:t xml:space="preserve"> </w:t>
      </w:r>
      <w:r w:rsidRPr="001C057B">
        <w:rPr>
          <w:rFonts w:ascii="Times New Roman" w:hAnsi="Times New Roman"/>
          <w:sz w:val="28"/>
          <w:szCs w:val="28"/>
        </w:rPr>
        <w:t>рабоч</w:t>
      </w:r>
      <w:r w:rsidR="008D266F">
        <w:rPr>
          <w:rFonts w:ascii="Times New Roman" w:hAnsi="Times New Roman"/>
          <w:sz w:val="28"/>
          <w:szCs w:val="28"/>
        </w:rPr>
        <w:t>их программ</w:t>
      </w:r>
      <w:r w:rsidRPr="001C057B">
        <w:rPr>
          <w:rFonts w:ascii="Times New Roman" w:hAnsi="Times New Roman"/>
          <w:sz w:val="28"/>
          <w:szCs w:val="28"/>
        </w:rPr>
        <w:t>, определение эффективных  методов и технологий при осуществлении комплексной педагогической  помощи детям с РАС в соответствии с</w:t>
      </w:r>
      <w:r w:rsidR="001C057B">
        <w:rPr>
          <w:rFonts w:ascii="Times New Roman" w:hAnsi="Times New Roman"/>
          <w:sz w:val="28"/>
          <w:szCs w:val="28"/>
        </w:rPr>
        <w:t xml:space="preserve"> индивидуальными особенностями </w:t>
      </w:r>
      <w:r w:rsidRPr="001C057B">
        <w:rPr>
          <w:rFonts w:ascii="Times New Roman" w:hAnsi="Times New Roman"/>
          <w:sz w:val="28"/>
          <w:szCs w:val="28"/>
        </w:rPr>
        <w:t>каждого ребенка, структурой нарушения развития и степенью его выраженности.</w:t>
      </w:r>
    </w:p>
    <w:p w:rsidR="000D632B" w:rsidRPr="001C057B" w:rsidRDefault="000D632B" w:rsidP="00D318A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C057B">
        <w:rPr>
          <w:rFonts w:ascii="Times New Roman" w:hAnsi="Times New Roman"/>
          <w:sz w:val="28"/>
          <w:szCs w:val="28"/>
        </w:rPr>
        <w:t xml:space="preserve">Коррекция специфических нарушений и формирование жизненных компетенций у обучающихся с РАС. </w:t>
      </w:r>
    </w:p>
    <w:p w:rsidR="000D632B" w:rsidRPr="001C057B" w:rsidRDefault="000D632B" w:rsidP="00D318A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57B">
        <w:rPr>
          <w:rFonts w:ascii="Times New Roman" w:hAnsi="Times New Roman"/>
          <w:sz w:val="28"/>
          <w:szCs w:val="28"/>
        </w:rPr>
        <w:lastRenderedPageBreak/>
        <w:t xml:space="preserve">Оказание консультативной и информационной помощи  родителям (законным  представителям) обучающихся с РАС. </w:t>
      </w:r>
      <w:proofErr w:type="gramEnd"/>
    </w:p>
    <w:p w:rsidR="00530D56" w:rsidRPr="00A42352" w:rsidRDefault="00530D56" w:rsidP="00A4235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 характеристика особенностей  детей  с расстройствами аутистического  спектра</w:t>
      </w:r>
    </w:p>
    <w:p w:rsidR="000D632B" w:rsidRDefault="000D632B" w:rsidP="000D632B">
      <w:pPr>
        <w:pStyle w:val="a3"/>
        <w:spacing w:before="0" w:beforeAutospacing="0" w:after="0" w:afterAutospacing="0"/>
        <w:jc w:val="both"/>
        <w:rPr>
          <w:color w:val="1D3142"/>
          <w:sz w:val="28"/>
          <w:szCs w:val="28"/>
        </w:rPr>
      </w:pPr>
    </w:p>
    <w:p w:rsidR="000D632B" w:rsidRPr="00530D56" w:rsidRDefault="000D632B" w:rsidP="00530D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0D56">
        <w:rPr>
          <w:color w:val="000000" w:themeColor="text1"/>
          <w:sz w:val="28"/>
          <w:szCs w:val="28"/>
        </w:rPr>
        <w:t>Специалисты выделяют несколько групп детей с РАС с</w:t>
      </w:r>
      <w:r w:rsidR="008D266F">
        <w:rPr>
          <w:color w:val="000000" w:themeColor="text1"/>
          <w:sz w:val="28"/>
          <w:szCs w:val="28"/>
        </w:rPr>
        <w:t xml:space="preserve"> типологическими</w:t>
      </w:r>
      <w:r w:rsidRPr="00530D56">
        <w:rPr>
          <w:color w:val="000000" w:themeColor="text1"/>
          <w:sz w:val="28"/>
          <w:szCs w:val="28"/>
        </w:rPr>
        <w:t xml:space="preserve"> особенностями развития.                   </w:t>
      </w:r>
    </w:p>
    <w:p w:rsidR="000D632B" w:rsidRDefault="008F0326" w:rsidP="008F0326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1D3142"/>
          <w:sz w:val="28"/>
          <w:szCs w:val="28"/>
        </w:rPr>
        <w:t xml:space="preserve">         </w:t>
      </w:r>
      <w:r w:rsidR="000D632B">
        <w:rPr>
          <w:b/>
          <w:bCs/>
          <w:color w:val="000000"/>
          <w:sz w:val="28"/>
          <w:szCs w:val="28"/>
        </w:rPr>
        <w:t>Первая группа</w:t>
      </w:r>
      <w:r w:rsidR="000D632B">
        <w:rPr>
          <w:color w:val="000000"/>
          <w:sz w:val="28"/>
          <w:szCs w:val="28"/>
        </w:rPr>
        <w:t xml:space="preserve"> – полная отрешённость от происходящего.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0D632B" w:rsidTr="000D632B">
        <w:trPr>
          <w:trHeight w:val="3288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632B" w:rsidRDefault="000D632B" w:rsidP="008F0326">
            <w:pPr>
              <w:tabs>
                <w:tab w:val="left" w:pos="57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Дети с наиболее глубокой патологией, которая проявляется в стремлении ребенка исключить любые точки соприкосновения с окружающим миром. Невозможно организовать ребенка: поймать взгляд, добиться ответной улыбки, услышать жалобу, просьбу, обратить его внимание на инструкцию, добиться выполнения поручения. Такие дети очень тяжело переносят взгляд глаза в глаза и избегают различных телесных контактов. Преобладает полевое поведение, при попытке удержать его может возникнуть крик,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самоагрессия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которые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 w:rsidR="008D266F">
              <w:rPr>
                <w:rFonts w:ascii="Times New Roman" w:hAnsi="Times New Roman"/>
                <w:color w:val="000000"/>
                <w:sz w:val="28"/>
                <w:szCs w:val="28"/>
              </w:rPr>
              <w:t>рекращаются, если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ребенка оставляют в покое. Эта группа имеет наихудший прогноз и нуждается в постоянном уходе.</w:t>
            </w:r>
          </w:p>
        </w:tc>
      </w:tr>
    </w:tbl>
    <w:p w:rsidR="000D632B" w:rsidRDefault="000D632B" w:rsidP="00B502F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направления педагогического сопровождения:</w:t>
      </w:r>
    </w:p>
    <w:p w:rsidR="00B502F1" w:rsidRPr="00B502F1" w:rsidRDefault="008D266F" w:rsidP="00D318A2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55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установление</w:t>
      </w:r>
      <w:r w:rsidR="000D632B" w:rsidRPr="00B502F1">
        <w:rPr>
          <w:rFonts w:ascii="Times New Roman" w:hAnsi="Times New Roman"/>
          <w:color w:val="000000"/>
          <w:sz w:val="28"/>
          <w:szCs w:val="28"/>
        </w:rPr>
        <w:t xml:space="preserve"> эмоционального контакта с ребёнком;  </w:t>
      </w:r>
    </w:p>
    <w:p w:rsidR="00B502F1" w:rsidRPr="00B502F1" w:rsidRDefault="00131686" w:rsidP="00D318A2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55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индивидуальная подготовка </w:t>
      </w:r>
      <w:r w:rsidR="000D632B" w:rsidRPr="00B502F1">
        <w:rPr>
          <w:rFonts w:ascii="Times New Roman" w:hAnsi="Times New Roman"/>
          <w:color w:val="000000"/>
          <w:sz w:val="28"/>
          <w:szCs w:val="28"/>
        </w:rPr>
        <w:t>к обучению в группе детей и в индивидуально дозированном введении в ситуацию обучения в классе;</w:t>
      </w:r>
    </w:p>
    <w:p w:rsidR="00B502F1" w:rsidRPr="00B502F1" w:rsidRDefault="00131686" w:rsidP="00D318A2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специальная помощь</w:t>
      </w:r>
      <w:r w:rsidR="000D632B" w:rsidRPr="00B502F1">
        <w:rPr>
          <w:rFonts w:ascii="Times New Roman" w:hAnsi="Times New Roman"/>
          <w:color w:val="000000"/>
          <w:sz w:val="28"/>
          <w:szCs w:val="28"/>
        </w:rPr>
        <w:t xml:space="preserve"> в осмыслении привычного порядка жизни в школе и дома. </w:t>
      </w:r>
      <w:r w:rsidR="00530D56" w:rsidRPr="00B502F1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B502F1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530D56" w:rsidRPr="00B502F1" w:rsidRDefault="00530D56" w:rsidP="008D2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502F1">
        <w:rPr>
          <w:rFonts w:ascii="Times New Roman" w:hAnsi="Times New Roman"/>
          <w:iCs/>
          <w:color w:val="000000"/>
          <w:sz w:val="28"/>
          <w:szCs w:val="28"/>
        </w:rPr>
        <w:t xml:space="preserve">В зависимости от уровня интеллектуального </w:t>
      </w:r>
      <w:proofErr w:type="gramStart"/>
      <w:r w:rsidRPr="00B502F1">
        <w:rPr>
          <w:rFonts w:ascii="Times New Roman" w:hAnsi="Times New Roman"/>
          <w:iCs/>
          <w:color w:val="000000"/>
          <w:sz w:val="28"/>
          <w:szCs w:val="28"/>
        </w:rPr>
        <w:t>развития</w:t>
      </w:r>
      <w:proofErr w:type="gramEnd"/>
      <w:r w:rsidRPr="00B502F1">
        <w:rPr>
          <w:rFonts w:ascii="Times New Roman" w:hAnsi="Times New Roman"/>
          <w:iCs/>
          <w:color w:val="000000"/>
          <w:sz w:val="28"/>
          <w:szCs w:val="28"/>
        </w:rPr>
        <w:t xml:space="preserve"> обучающиеся этой группы могут осваивать варианты 8.3  или 8.4. </w:t>
      </w:r>
      <w:r w:rsidR="008C08B4">
        <w:rPr>
          <w:rFonts w:ascii="Times New Roman" w:hAnsi="Times New Roman"/>
          <w:iCs/>
          <w:color w:val="000000"/>
          <w:sz w:val="28"/>
          <w:szCs w:val="28"/>
        </w:rPr>
        <w:t>обще</w:t>
      </w:r>
      <w:r w:rsidRPr="00B502F1">
        <w:rPr>
          <w:rFonts w:ascii="Times New Roman" w:hAnsi="Times New Roman"/>
          <w:iCs/>
          <w:color w:val="000000"/>
          <w:sz w:val="28"/>
          <w:szCs w:val="28"/>
        </w:rPr>
        <w:t>образовательной программы для детей с РАС.</w:t>
      </w:r>
    </w:p>
    <w:p w:rsidR="00497648" w:rsidRDefault="000D632B" w:rsidP="008F0326">
      <w:pPr>
        <w:autoSpaceDE w:val="0"/>
        <w:autoSpaceDN w:val="0"/>
        <w:adjustRightInd w:val="0"/>
        <w:spacing w:after="155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326">
        <w:rPr>
          <w:rFonts w:ascii="Times New Roman" w:hAnsi="Times New Roman"/>
          <w:b/>
          <w:bCs/>
          <w:sz w:val="28"/>
          <w:szCs w:val="28"/>
        </w:rPr>
        <w:t>Вторая группа</w:t>
      </w:r>
      <w:r w:rsidRPr="008F0326">
        <w:rPr>
          <w:rFonts w:ascii="Times New Roman" w:hAnsi="Times New Roman"/>
          <w:sz w:val="28"/>
          <w:szCs w:val="28"/>
        </w:rPr>
        <w:t xml:space="preserve"> – активное отвержение.</w:t>
      </w:r>
    </w:p>
    <w:p w:rsidR="000D632B" w:rsidRPr="008F0326" w:rsidRDefault="000D632B" w:rsidP="008F0326">
      <w:pPr>
        <w:autoSpaceDE w:val="0"/>
        <w:autoSpaceDN w:val="0"/>
        <w:adjustRightInd w:val="0"/>
        <w:spacing w:after="155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0326">
        <w:rPr>
          <w:rFonts w:ascii="Times New Roman" w:hAnsi="Times New Roman"/>
          <w:sz w:val="28"/>
          <w:szCs w:val="28"/>
        </w:rPr>
        <w:t xml:space="preserve"> Поведение этих детей  более целенаправленное. Активность в контактах в первую очередь проявляется к человеку. Де</w:t>
      </w:r>
      <w:r w:rsidR="008C08B4">
        <w:rPr>
          <w:rFonts w:ascii="Times New Roman" w:hAnsi="Times New Roman"/>
          <w:sz w:val="28"/>
          <w:szCs w:val="28"/>
        </w:rPr>
        <w:t>тям данной группы</w:t>
      </w:r>
      <w:r w:rsidRPr="008F0326">
        <w:rPr>
          <w:rFonts w:ascii="Times New Roman" w:hAnsi="Times New Roman"/>
          <w:sz w:val="28"/>
          <w:szCs w:val="28"/>
        </w:rPr>
        <w:t xml:space="preserve"> свойственно испытывать чувство страха, избирательные от</w:t>
      </w:r>
      <w:r w:rsidR="00164CE7">
        <w:rPr>
          <w:rFonts w:ascii="Times New Roman" w:hAnsi="Times New Roman"/>
          <w:sz w:val="28"/>
          <w:szCs w:val="28"/>
        </w:rPr>
        <w:t>ношения с окружающим миром. Они</w:t>
      </w:r>
      <w:r w:rsidRPr="008F0326">
        <w:rPr>
          <w:rFonts w:ascii="Times New Roman" w:hAnsi="Times New Roman"/>
          <w:sz w:val="28"/>
          <w:szCs w:val="28"/>
        </w:rPr>
        <w:t xml:space="preserve"> общаются с ограниченным кругом людей, проявляют повышенную избирательность в еде, одежде. Любое нарушение привычного ритма жизни ведёт к сильной аффективной реакции. Наблюдается большое количество речевых и двигательных стереотипий, любая попытка изменения которых вы</w:t>
      </w:r>
      <w:r w:rsidR="00497648">
        <w:rPr>
          <w:rFonts w:ascii="Times New Roman" w:hAnsi="Times New Roman"/>
          <w:sz w:val="28"/>
          <w:szCs w:val="28"/>
        </w:rPr>
        <w:t>зывает у ребенка ужас и</w:t>
      </w:r>
      <w:r w:rsidRPr="008F0326">
        <w:rPr>
          <w:rFonts w:ascii="Times New Roman" w:hAnsi="Times New Roman"/>
          <w:sz w:val="28"/>
          <w:szCs w:val="28"/>
        </w:rPr>
        <w:t xml:space="preserve"> защитные реакц</w:t>
      </w:r>
      <w:r w:rsidR="00497648">
        <w:rPr>
          <w:rFonts w:ascii="Times New Roman" w:hAnsi="Times New Roman"/>
          <w:sz w:val="28"/>
          <w:szCs w:val="28"/>
        </w:rPr>
        <w:t xml:space="preserve">ии в виде </w:t>
      </w:r>
      <w:proofErr w:type="spellStart"/>
      <w:r w:rsidR="00497648">
        <w:rPr>
          <w:rFonts w:ascii="Times New Roman" w:hAnsi="Times New Roman"/>
          <w:sz w:val="28"/>
          <w:szCs w:val="28"/>
        </w:rPr>
        <w:t>аутоагрессии</w:t>
      </w:r>
      <w:proofErr w:type="spellEnd"/>
      <w:r w:rsidR="0049764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97648">
        <w:rPr>
          <w:rFonts w:ascii="Times New Roman" w:hAnsi="Times New Roman"/>
          <w:sz w:val="28"/>
          <w:szCs w:val="28"/>
        </w:rPr>
        <w:t>самоагре</w:t>
      </w:r>
      <w:r w:rsidRPr="008F0326">
        <w:rPr>
          <w:rFonts w:ascii="Times New Roman" w:hAnsi="Times New Roman"/>
          <w:sz w:val="28"/>
          <w:szCs w:val="28"/>
        </w:rPr>
        <w:t>ссии</w:t>
      </w:r>
      <w:proofErr w:type="spellEnd"/>
      <w:r w:rsidRPr="008F0326">
        <w:rPr>
          <w:rFonts w:ascii="Times New Roman" w:hAnsi="Times New Roman"/>
          <w:sz w:val="28"/>
          <w:szCs w:val="28"/>
        </w:rPr>
        <w:t xml:space="preserve">) или </w:t>
      </w:r>
      <w:proofErr w:type="spellStart"/>
      <w:r w:rsidRPr="008F0326">
        <w:rPr>
          <w:rFonts w:ascii="Times New Roman" w:hAnsi="Times New Roman"/>
          <w:sz w:val="28"/>
          <w:szCs w:val="28"/>
        </w:rPr>
        <w:t>генерализованной</w:t>
      </w:r>
      <w:proofErr w:type="spellEnd"/>
      <w:r w:rsidRPr="008F0326">
        <w:rPr>
          <w:rFonts w:ascii="Times New Roman" w:hAnsi="Times New Roman"/>
          <w:sz w:val="28"/>
          <w:szCs w:val="28"/>
        </w:rPr>
        <w:t xml:space="preserve"> агрессии, направленной </w:t>
      </w:r>
      <w:proofErr w:type="gramStart"/>
      <w:r w:rsidRPr="008F0326">
        <w:rPr>
          <w:rFonts w:ascii="Times New Roman" w:hAnsi="Times New Roman"/>
          <w:sz w:val="28"/>
          <w:szCs w:val="28"/>
        </w:rPr>
        <w:t>на</w:t>
      </w:r>
      <w:proofErr w:type="gramEnd"/>
      <w:r w:rsidRPr="008F0326">
        <w:rPr>
          <w:rFonts w:ascii="Times New Roman" w:hAnsi="Times New Roman"/>
          <w:sz w:val="28"/>
          <w:szCs w:val="28"/>
        </w:rPr>
        <w:t xml:space="preserve"> другого. В речи преобладают речевые штампы, команды, </w:t>
      </w:r>
      <w:proofErr w:type="spellStart"/>
      <w:r w:rsidRPr="008F0326">
        <w:rPr>
          <w:rFonts w:ascii="Times New Roman" w:hAnsi="Times New Roman"/>
          <w:sz w:val="28"/>
          <w:szCs w:val="28"/>
        </w:rPr>
        <w:t>эхолалии</w:t>
      </w:r>
      <w:proofErr w:type="spellEnd"/>
      <w:r w:rsidRPr="008F0326">
        <w:rPr>
          <w:rFonts w:ascii="Times New Roman" w:hAnsi="Times New Roman"/>
          <w:sz w:val="28"/>
          <w:szCs w:val="28"/>
        </w:rPr>
        <w:t>. Дети этой группы способны к накоплению и усвоению знаний только в готовом виде, но не могут их использовать в жизни. Несмотря на всю тяжесть различных проявлений эти дети гораздо более адаптированы для жизни, чем дети предыдущей группы.</w:t>
      </w:r>
    </w:p>
    <w:p w:rsidR="00F42162" w:rsidRDefault="000D632B" w:rsidP="00F42162">
      <w:pPr>
        <w:pStyle w:val="a3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Основные направления педагогического сопровожден</w:t>
      </w:r>
      <w:r w:rsidR="00F42162">
        <w:rPr>
          <w:b/>
          <w:color w:val="000000"/>
          <w:sz w:val="28"/>
          <w:szCs w:val="28"/>
        </w:rPr>
        <w:t>ия:</w:t>
      </w:r>
    </w:p>
    <w:p w:rsidR="00F42162" w:rsidRDefault="000D632B" w:rsidP="00D318A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установление эмоционального контакта с ребёнком;</w:t>
      </w:r>
    </w:p>
    <w:p w:rsidR="00F42162" w:rsidRDefault="00F42162" w:rsidP="00D318A2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индивидуальная</w:t>
      </w:r>
      <w:r w:rsidR="000D632B">
        <w:rPr>
          <w:color w:val="000000"/>
          <w:sz w:val="28"/>
          <w:szCs w:val="28"/>
        </w:rPr>
        <w:t xml:space="preserve"> подготовка  к обучению в группе детей и в индивидуально дозированном введении в ситуацию обучения в классе;  </w:t>
      </w:r>
    </w:p>
    <w:p w:rsidR="00F42162" w:rsidRDefault="000D632B" w:rsidP="00D318A2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чёткая организация среды класса, структуры урока, упорядоченность процесса обучения;   </w:t>
      </w:r>
    </w:p>
    <w:p w:rsidR="00F42162" w:rsidRDefault="000D632B" w:rsidP="00D318A2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учёт специфики усвоения информации при организации и подаче учебного материала.  </w:t>
      </w:r>
    </w:p>
    <w:p w:rsidR="000D632B" w:rsidRDefault="000D632B" w:rsidP="00F4216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 зависимости от уровня интеллектуального </w:t>
      </w:r>
      <w:proofErr w:type="gramStart"/>
      <w:r>
        <w:rPr>
          <w:iCs/>
          <w:color w:val="000000"/>
          <w:sz w:val="28"/>
          <w:szCs w:val="28"/>
        </w:rPr>
        <w:t>развития</w:t>
      </w:r>
      <w:proofErr w:type="gramEnd"/>
      <w:r>
        <w:rPr>
          <w:iCs/>
          <w:color w:val="000000"/>
          <w:sz w:val="28"/>
          <w:szCs w:val="28"/>
        </w:rPr>
        <w:t xml:space="preserve"> обучающиеся этой группы могут осваивать варианты 8.3. или 8.2. </w:t>
      </w:r>
      <w:r w:rsidR="00497648">
        <w:rPr>
          <w:iCs/>
          <w:color w:val="000000"/>
          <w:sz w:val="28"/>
          <w:szCs w:val="28"/>
        </w:rPr>
        <w:t>обще</w:t>
      </w:r>
      <w:r>
        <w:rPr>
          <w:iCs/>
          <w:color w:val="000000"/>
          <w:sz w:val="28"/>
          <w:szCs w:val="28"/>
        </w:rPr>
        <w:t>образовательной программы для детей с РАС.</w:t>
      </w:r>
    </w:p>
    <w:p w:rsidR="000D632B" w:rsidRPr="0018751F" w:rsidRDefault="000D632B" w:rsidP="000D632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b/>
          <w:bCs/>
          <w:color w:val="1D3142"/>
          <w:sz w:val="28"/>
          <w:szCs w:val="28"/>
        </w:rPr>
        <w:t xml:space="preserve">          </w:t>
      </w:r>
      <w:r w:rsidRPr="00F42162">
        <w:rPr>
          <w:b/>
          <w:bCs/>
          <w:sz w:val="28"/>
          <w:szCs w:val="28"/>
        </w:rPr>
        <w:t>Третья группа</w:t>
      </w:r>
      <w:r w:rsidRPr="00F42162">
        <w:rPr>
          <w:sz w:val="28"/>
          <w:szCs w:val="28"/>
        </w:rPr>
        <w:t xml:space="preserve"> </w:t>
      </w:r>
      <w:r>
        <w:rPr>
          <w:color w:val="1D3142"/>
          <w:sz w:val="28"/>
          <w:szCs w:val="28"/>
        </w:rPr>
        <w:t xml:space="preserve">– </w:t>
      </w:r>
      <w:r w:rsidRPr="0018751F">
        <w:rPr>
          <w:color w:val="000000" w:themeColor="text1"/>
          <w:sz w:val="28"/>
          <w:szCs w:val="28"/>
        </w:rPr>
        <w:t xml:space="preserve">преобладает захваченность аутистическими интересами.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0D632B" w:rsidTr="000D632B">
        <w:trPr>
          <w:trHeight w:val="4152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0D632B" w:rsidRDefault="00460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0A46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632B">
              <w:rPr>
                <w:rFonts w:ascii="Times New Roman" w:hAnsi="Times New Roman"/>
                <w:color w:val="000000"/>
                <w:sz w:val="28"/>
                <w:szCs w:val="28"/>
              </w:rPr>
              <w:t>Дети стараются укрыться от окружающего мира в своих интересах, их занятия проявляются в стереотипной форме и не носят познавательного характера. Увлечения носят цикличный характер: ребёнок может годами разговаривать на одну и ту же тему, рисовать или воспроизводить один и тот же сюжет в играх. Интересы зача</w:t>
            </w:r>
            <w:r w:rsidR="00797811">
              <w:rPr>
                <w:rFonts w:ascii="Times New Roman" w:hAnsi="Times New Roman"/>
                <w:color w:val="000000"/>
                <w:sz w:val="28"/>
                <w:szCs w:val="28"/>
              </w:rPr>
              <w:t>стую носят мрачный, устрашающий или</w:t>
            </w:r>
            <w:r w:rsidR="000D63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агрессивный характер. Отмечается экстремальная конфликтность, которая проявляется в вербальной агрессии. </w:t>
            </w:r>
          </w:p>
          <w:p w:rsidR="000D632B" w:rsidRDefault="000D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Для них характерен более высок</w:t>
            </w:r>
            <w:r w:rsidR="00246F9E">
              <w:rPr>
                <w:rFonts w:ascii="Times New Roman" w:hAnsi="Times New Roman"/>
                <w:color w:val="000000"/>
                <w:sz w:val="28"/>
                <w:szCs w:val="28"/>
              </w:rPr>
              <w:t>ий уровень развития речи, но эта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</w:t>
            </w:r>
            <w:r w:rsidR="00246F9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нологическая речь не направлена на собеседника. Речь подчеркнуто взрослая, с цитатами, использованием сложных фраз. В целом создается впечатление </w:t>
            </w:r>
            <w:r w:rsidR="00246F9E">
              <w:rPr>
                <w:rFonts w:ascii="Times New Roman" w:hAnsi="Times New Roman"/>
                <w:color w:val="000000"/>
                <w:sz w:val="28"/>
                <w:szCs w:val="28"/>
              </w:rPr>
              <w:t>высокоинтеллектуального ребенка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из-за речи, интересов к схемам, шифрам, графикам, сложным и необычным областям знаний. Но активное мышление, направленное на освоение нового, не развивается, в быту они крайне не приспособлены, не привлекаются к тем видам деятельности, в которых чувствуют себя неуспешными.</w:t>
            </w:r>
          </w:p>
          <w:p w:rsidR="000D632B" w:rsidRDefault="00246F9E" w:rsidP="00246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</w:t>
            </w:r>
            <w:r w:rsidR="000D63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Основные направления педагогического сопровождения:</w:t>
            </w:r>
          </w:p>
          <w:p w:rsidR="000D632B" w:rsidRPr="00F42162" w:rsidRDefault="000D632B" w:rsidP="00D318A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установление эмоционального контакта с ребёнком;</w:t>
            </w:r>
          </w:p>
          <w:p w:rsidR="000D632B" w:rsidRPr="00F42162" w:rsidRDefault="000D632B" w:rsidP="00D318A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 подготовка реб</w:t>
            </w:r>
            <w:r w:rsidR="00C34871">
              <w:rPr>
                <w:rFonts w:ascii="Times New Roman" w:hAnsi="Times New Roman"/>
                <w:color w:val="000000"/>
                <w:sz w:val="28"/>
                <w:szCs w:val="28"/>
              </w:rPr>
              <w:t>ёнка к обучению;</w:t>
            </w:r>
            <w:r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F42162" w:rsidRPr="00F42162" w:rsidRDefault="000D632B" w:rsidP="00D318A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адекватного учебного поведения;</w:t>
            </w:r>
          </w:p>
          <w:p w:rsidR="000D632B" w:rsidRPr="00F42162" w:rsidRDefault="000D632B" w:rsidP="00D318A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индивидуально-дозированное введени</w:t>
            </w:r>
            <w:r w:rsidR="00F42162"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в ситуацию обучения в группе </w:t>
            </w:r>
            <w:r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>детей;</w:t>
            </w:r>
          </w:p>
          <w:p w:rsidR="000D632B" w:rsidRPr="00F42162" w:rsidRDefault="000D632B" w:rsidP="00D318A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чёткая организация среды класса, структуры урока, упорядоченность </w:t>
            </w:r>
            <w:r w:rsidR="00F42162"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>процесса обучения;</w:t>
            </w:r>
          </w:p>
          <w:p w:rsidR="000D632B" w:rsidRPr="00F42162" w:rsidRDefault="000D632B" w:rsidP="00D318A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>учёт специфики усвоения информации при организации и подаче учебного материала;</w:t>
            </w:r>
          </w:p>
          <w:p w:rsidR="000D632B" w:rsidRPr="00F42162" w:rsidRDefault="000D632B" w:rsidP="00D318A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>поддержание сенсорной  и эмоционально-комфортной обстановки в  классе;</w:t>
            </w:r>
          </w:p>
          <w:p w:rsidR="000D632B" w:rsidRPr="00F42162" w:rsidRDefault="000D632B" w:rsidP="00D318A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162">
              <w:rPr>
                <w:rFonts w:ascii="Times New Roman" w:hAnsi="Times New Roman"/>
                <w:color w:val="000000"/>
                <w:sz w:val="28"/>
                <w:szCs w:val="28"/>
              </w:rPr>
              <w:t>помощь в развитии адекватных отношений ребёнка с одноклассниками.</w:t>
            </w:r>
          </w:p>
          <w:p w:rsidR="000D632B" w:rsidRDefault="000D632B" w:rsidP="008F032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Часть детей этой группы могут иметь задержку психического развития. Обучение может быть индивидуализировано, а сроки его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пролонгированы. Для таких детей необходима индивидуальная корректировка программы обучения. В связи с особенностью</w:t>
            </w:r>
            <w:r w:rsidR="00AF06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задержки психического развития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F06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(такие дети </w:t>
            </w:r>
            <w:proofErr w:type="gramStart"/>
            <w:r w:rsidR="00AF0641">
              <w:rPr>
                <w:rFonts w:ascii="Times New Roman" w:hAnsi="Times New Roman"/>
                <w:color w:val="000000"/>
                <w:sz w:val="28"/>
                <w:szCs w:val="28"/>
              </w:rPr>
              <w:t>могут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 отставать, так и опережать своих сверстников</w:t>
            </w:r>
            <w:r w:rsidR="00AF064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D632B" w:rsidRPr="00CD681B" w:rsidRDefault="000A461F" w:rsidP="00CD681B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D632B">
              <w:rPr>
                <w:iCs/>
                <w:color w:val="000000"/>
                <w:sz w:val="28"/>
                <w:szCs w:val="28"/>
                <w:lang w:eastAsia="en-US"/>
              </w:rPr>
              <w:t xml:space="preserve">В зависимости от уровня интеллектуального </w:t>
            </w:r>
            <w:proofErr w:type="gramStart"/>
            <w:r w:rsidR="000D632B">
              <w:rPr>
                <w:iCs/>
                <w:color w:val="000000"/>
                <w:sz w:val="28"/>
                <w:szCs w:val="28"/>
                <w:lang w:eastAsia="en-US"/>
              </w:rPr>
              <w:t>развития</w:t>
            </w:r>
            <w:proofErr w:type="gramEnd"/>
            <w:r w:rsidR="000D632B">
              <w:rPr>
                <w:iCs/>
                <w:color w:val="000000"/>
                <w:sz w:val="28"/>
                <w:szCs w:val="28"/>
                <w:lang w:eastAsia="en-US"/>
              </w:rPr>
              <w:t xml:space="preserve"> обучающиеся этой группы могут осваивать варианты 8.3 или 8.1, 8.2 </w:t>
            </w:r>
            <w:r w:rsidR="001F636F">
              <w:rPr>
                <w:iCs/>
                <w:color w:val="000000"/>
                <w:sz w:val="28"/>
                <w:szCs w:val="28"/>
                <w:lang w:eastAsia="en-US"/>
              </w:rPr>
              <w:t>обще</w:t>
            </w:r>
            <w:r w:rsidR="000D632B">
              <w:rPr>
                <w:iCs/>
                <w:color w:val="000000"/>
                <w:sz w:val="28"/>
                <w:szCs w:val="28"/>
                <w:lang w:eastAsia="en-US"/>
              </w:rPr>
              <w:t>образовательной программы для детей с РАС.</w:t>
            </w:r>
          </w:p>
          <w:p w:rsidR="000D632B" w:rsidRPr="008F0326" w:rsidRDefault="000D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D3142"/>
                <w:sz w:val="28"/>
                <w:szCs w:val="28"/>
              </w:rPr>
              <w:t xml:space="preserve">       </w:t>
            </w:r>
            <w:r w:rsidRPr="008F032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Четвертая группа</w:t>
            </w:r>
            <w:r w:rsidRPr="008F0326">
              <w:rPr>
                <w:rFonts w:ascii="Times New Roman" w:hAnsi="Times New Roman"/>
                <w:sz w:val="28"/>
                <w:szCs w:val="28"/>
              </w:rPr>
              <w:t xml:space="preserve"> – характеризуется чре</w:t>
            </w:r>
            <w:r w:rsidR="00CD681B">
              <w:rPr>
                <w:rFonts w:ascii="Times New Roman" w:hAnsi="Times New Roman"/>
                <w:sz w:val="28"/>
                <w:szCs w:val="28"/>
              </w:rPr>
              <w:t>звычайной трудностью при общении и взаимодействии</w:t>
            </w:r>
            <w:r w:rsidRPr="008F0326">
              <w:rPr>
                <w:rFonts w:ascii="Times New Roman" w:hAnsi="Times New Roman"/>
                <w:sz w:val="28"/>
                <w:szCs w:val="28"/>
              </w:rPr>
              <w:t>. О</w:t>
            </w:r>
            <w:r w:rsidR="007E3B63">
              <w:rPr>
                <w:rFonts w:ascii="Times New Roman" w:hAnsi="Times New Roman"/>
                <w:sz w:val="28"/>
                <w:szCs w:val="28"/>
              </w:rPr>
              <w:t xml:space="preserve">сновная черта детей этой группы – </w:t>
            </w:r>
            <w:r w:rsidRPr="008F0326">
              <w:rPr>
                <w:rFonts w:ascii="Times New Roman" w:hAnsi="Times New Roman"/>
                <w:sz w:val="28"/>
                <w:szCs w:val="28"/>
              </w:rPr>
              <w:t xml:space="preserve"> повышенная ранимость, уязвимость при взаимодействии с окружающими. Для таких детей характерно избегание отношений, если ребёнок чувствует какую-либо преграду; чувствительность к чужой оценке. Эти дети чувствительны к перемене обстановки, лучше себя чувствуют в стабильных условиях, стараются буквально следовать известным им правилам, делать все в точности, как его учили взрослые. Они зависят от эмоциональной поддержки взрослого. На первый план выступают </w:t>
            </w:r>
            <w:proofErr w:type="spellStart"/>
            <w:r w:rsidRPr="008F0326">
              <w:rPr>
                <w:rFonts w:ascii="Times New Roman" w:hAnsi="Times New Roman"/>
                <w:sz w:val="28"/>
                <w:szCs w:val="28"/>
              </w:rPr>
              <w:t>неврозоподобные</w:t>
            </w:r>
            <w:proofErr w:type="spellEnd"/>
            <w:r w:rsidRPr="008F0326">
              <w:rPr>
                <w:rFonts w:ascii="Times New Roman" w:hAnsi="Times New Roman"/>
                <w:sz w:val="28"/>
                <w:szCs w:val="28"/>
              </w:rPr>
              <w:t xml:space="preserve"> расстройства, что проявляется в </w:t>
            </w:r>
            <w:proofErr w:type="spellStart"/>
            <w:r w:rsidRPr="008F0326">
              <w:rPr>
                <w:rFonts w:ascii="Times New Roman" w:hAnsi="Times New Roman"/>
                <w:sz w:val="28"/>
                <w:szCs w:val="28"/>
              </w:rPr>
              <w:t>тормозимости</w:t>
            </w:r>
            <w:proofErr w:type="spellEnd"/>
            <w:r w:rsidRPr="008F0326">
              <w:rPr>
                <w:rFonts w:ascii="Times New Roman" w:hAnsi="Times New Roman"/>
                <w:sz w:val="28"/>
                <w:szCs w:val="28"/>
              </w:rPr>
              <w:t>, робости, пугливости при контактах. Речь замедле</w:t>
            </w:r>
            <w:r w:rsidR="007E3B63">
              <w:rPr>
                <w:rFonts w:ascii="Times New Roman" w:hAnsi="Times New Roman"/>
                <w:sz w:val="28"/>
                <w:szCs w:val="28"/>
              </w:rPr>
              <w:t>н</w:t>
            </w:r>
            <w:r w:rsidRPr="008F0326">
              <w:rPr>
                <w:rFonts w:ascii="Times New Roman" w:hAnsi="Times New Roman"/>
                <w:sz w:val="28"/>
                <w:szCs w:val="28"/>
              </w:rPr>
              <w:t xml:space="preserve">на, бедна, </w:t>
            </w:r>
            <w:proofErr w:type="spellStart"/>
            <w:r w:rsidRPr="008F0326">
              <w:rPr>
                <w:rFonts w:ascii="Times New Roman" w:hAnsi="Times New Roman"/>
                <w:sz w:val="28"/>
                <w:szCs w:val="28"/>
              </w:rPr>
              <w:t>аграмматична</w:t>
            </w:r>
            <w:proofErr w:type="spellEnd"/>
            <w:r w:rsidRPr="008F032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E3B63">
              <w:rPr>
                <w:rFonts w:ascii="Times New Roman" w:hAnsi="Times New Roman"/>
                <w:sz w:val="28"/>
                <w:szCs w:val="28"/>
              </w:rPr>
              <w:t>они не воспринимают</w:t>
            </w:r>
            <w:r w:rsidRPr="008F0326">
              <w:rPr>
                <w:rFonts w:ascii="Times New Roman" w:hAnsi="Times New Roman"/>
                <w:sz w:val="28"/>
                <w:szCs w:val="28"/>
              </w:rPr>
              <w:t xml:space="preserve"> инструкции. Дети могут быть подготовлены к обучению в массовой школе при адекватной педагогической помощи. </w:t>
            </w:r>
          </w:p>
          <w:p w:rsidR="000D632B" w:rsidRDefault="000D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D632B" w:rsidRDefault="00A07789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</w:t>
      </w:r>
      <w:r w:rsidR="000D632B">
        <w:rPr>
          <w:rFonts w:ascii="Times New Roman" w:hAnsi="Times New Roman"/>
          <w:b/>
          <w:color w:val="000000"/>
          <w:sz w:val="28"/>
          <w:szCs w:val="28"/>
        </w:rPr>
        <w:t>Основные направления педагогического сопровождения:</w:t>
      </w:r>
    </w:p>
    <w:p w:rsidR="000D632B" w:rsidRPr="0006434E" w:rsidRDefault="000D632B" w:rsidP="00D318A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434E">
        <w:rPr>
          <w:rFonts w:ascii="Times New Roman" w:hAnsi="Times New Roman"/>
          <w:color w:val="000000"/>
          <w:sz w:val="28"/>
          <w:szCs w:val="28"/>
        </w:rPr>
        <w:t>установление эмоционального контакта с ребёнком;</w:t>
      </w:r>
    </w:p>
    <w:p w:rsidR="000D632B" w:rsidRPr="0006434E" w:rsidRDefault="000D632B" w:rsidP="00D318A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6434E">
        <w:rPr>
          <w:rFonts w:ascii="Times New Roman" w:hAnsi="Times New Roman"/>
          <w:color w:val="000000"/>
          <w:sz w:val="28"/>
          <w:szCs w:val="28"/>
        </w:rPr>
        <w:t>индивидуальная подготовка ребё</w:t>
      </w:r>
      <w:r w:rsidR="00D14B37">
        <w:rPr>
          <w:rFonts w:ascii="Times New Roman" w:hAnsi="Times New Roman"/>
          <w:color w:val="000000"/>
          <w:sz w:val="28"/>
          <w:szCs w:val="28"/>
        </w:rPr>
        <w:t>нка к обучению;</w:t>
      </w:r>
      <w:r w:rsidRPr="0006434E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0D632B" w:rsidRPr="00D318A2" w:rsidRDefault="000D632B" w:rsidP="00D318A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18A2">
        <w:rPr>
          <w:rFonts w:ascii="Times New Roman" w:hAnsi="Times New Roman"/>
          <w:color w:val="000000"/>
          <w:sz w:val="28"/>
          <w:szCs w:val="28"/>
        </w:rPr>
        <w:t>индивидуально-дозированное введение в ситуацию обучения в группе  детей;</w:t>
      </w:r>
    </w:p>
    <w:p w:rsidR="000D632B" w:rsidRPr="00D318A2" w:rsidRDefault="000D632B" w:rsidP="00D318A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18A2">
        <w:rPr>
          <w:rFonts w:ascii="Times New Roman" w:hAnsi="Times New Roman"/>
          <w:color w:val="000000"/>
          <w:sz w:val="28"/>
          <w:szCs w:val="28"/>
        </w:rPr>
        <w:t>чёткая организация среды класса, структуры урока, упорядоченность процесса обучения;</w:t>
      </w:r>
    </w:p>
    <w:p w:rsidR="000D632B" w:rsidRPr="0006434E" w:rsidRDefault="000D632B" w:rsidP="00D318A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434E">
        <w:rPr>
          <w:rFonts w:ascii="Times New Roman" w:hAnsi="Times New Roman"/>
          <w:color w:val="000000"/>
          <w:sz w:val="28"/>
          <w:szCs w:val="28"/>
        </w:rPr>
        <w:t>учёт специфики усвоения инфо</w:t>
      </w:r>
      <w:r w:rsidR="0006434E">
        <w:rPr>
          <w:rFonts w:ascii="Times New Roman" w:hAnsi="Times New Roman"/>
          <w:color w:val="000000"/>
          <w:sz w:val="28"/>
          <w:szCs w:val="28"/>
        </w:rPr>
        <w:t xml:space="preserve">рмации при организации и подаче </w:t>
      </w:r>
      <w:r w:rsidRPr="0006434E">
        <w:rPr>
          <w:rFonts w:ascii="Times New Roman" w:hAnsi="Times New Roman"/>
          <w:color w:val="000000"/>
          <w:sz w:val="28"/>
          <w:szCs w:val="28"/>
        </w:rPr>
        <w:t>учебного материала;</w:t>
      </w:r>
    </w:p>
    <w:p w:rsidR="000D632B" w:rsidRPr="00D14B37" w:rsidRDefault="000D632B" w:rsidP="00D318A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6434E">
        <w:rPr>
          <w:rFonts w:ascii="Times New Roman" w:hAnsi="Times New Roman"/>
          <w:color w:val="000000"/>
          <w:sz w:val="28"/>
          <w:szCs w:val="28"/>
        </w:rPr>
        <w:t>обеспечение особой пространственной и временной организации</w:t>
      </w:r>
      <w:r w:rsidR="00D14B37">
        <w:rPr>
          <w:rFonts w:ascii="Times New Roman" w:hAnsi="Times New Roman"/>
          <w:color w:val="000000"/>
          <w:sz w:val="28"/>
          <w:szCs w:val="28"/>
        </w:rPr>
        <w:t>;</w:t>
      </w:r>
      <w:r w:rsidRPr="0006434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D632B" w:rsidRPr="0006434E" w:rsidRDefault="000D632B" w:rsidP="00D318A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434E">
        <w:rPr>
          <w:rFonts w:ascii="Times New Roman" w:hAnsi="Times New Roman"/>
          <w:color w:val="000000"/>
          <w:sz w:val="28"/>
          <w:szCs w:val="28"/>
        </w:rPr>
        <w:t>поддержание сенсорной  и эмоционально комфортной обстановки в классе;</w:t>
      </w:r>
    </w:p>
    <w:p w:rsidR="000D632B" w:rsidRPr="0006434E" w:rsidRDefault="000D632B" w:rsidP="00D318A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434E">
        <w:rPr>
          <w:rFonts w:ascii="Times New Roman" w:hAnsi="Times New Roman"/>
          <w:color w:val="000000"/>
          <w:sz w:val="28"/>
          <w:szCs w:val="28"/>
        </w:rPr>
        <w:t>помощь в развитии адекватных отношений ребёнка с одноклассниками.</w:t>
      </w:r>
    </w:p>
    <w:p w:rsidR="000D632B" w:rsidRDefault="0006434E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0D632B">
        <w:rPr>
          <w:rFonts w:ascii="Times New Roman" w:hAnsi="Times New Roman"/>
          <w:color w:val="000000"/>
          <w:sz w:val="28"/>
          <w:szCs w:val="28"/>
        </w:rPr>
        <w:t>Этот вариант предполагает возможность получения ребёнком-</w:t>
      </w:r>
      <w:proofErr w:type="spellStart"/>
      <w:r w:rsidR="000D632B">
        <w:rPr>
          <w:rFonts w:ascii="Times New Roman" w:hAnsi="Times New Roman"/>
          <w:color w:val="000000"/>
          <w:sz w:val="28"/>
          <w:szCs w:val="28"/>
        </w:rPr>
        <w:t>аутистом</w:t>
      </w:r>
      <w:proofErr w:type="spellEnd"/>
      <w:r w:rsidR="000D632B">
        <w:rPr>
          <w:rFonts w:ascii="Times New Roman" w:hAnsi="Times New Roman"/>
          <w:color w:val="000000"/>
          <w:sz w:val="28"/>
          <w:szCs w:val="28"/>
        </w:rPr>
        <w:t xml:space="preserve"> образование в образовательной организации в среде сверстников, но специальным условием освоения этого варианта является систематическое педагогическое сопровождение. </w:t>
      </w:r>
      <w:r w:rsidR="000D632B">
        <w:rPr>
          <w:rFonts w:ascii="Times New Roman" w:hAnsi="Times New Roman"/>
          <w:iCs/>
          <w:color w:val="000000"/>
          <w:sz w:val="28"/>
          <w:szCs w:val="28"/>
        </w:rPr>
        <w:t xml:space="preserve">В зависимости от уровня интеллектуального </w:t>
      </w:r>
      <w:proofErr w:type="gramStart"/>
      <w:r w:rsidR="000D632B">
        <w:rPr>
          <w:rFonts w:ascii="Times New Roman" w:hAnsi="Times New Roman"/>
          <w:iCs/>
          <w:color w:val="000000"/>
          <w:sz w:val="28"/>
          <w:szCs w:val="28"/>
        </w:rPr>
        <w:t>развития</w:t>
      </w:r>
      <w:proofErr w:type="gramEnd"/>
      <w:r w:rsidR="000D632B">
        <w:rPr>
          <w:rFonts w:ascii="Times New Roman" w:hAnsi="Times New Roman"/>
          <w:iCs/>
          <w:color w:val="000000"/>
          <w:sz w:val="28"/>
          <w:szCs w:val="28"/>
        </w:rPr>
        <w:t xml:space="preserve"> обучающиеся этой группы могут осваивать варианты 8.2. или 8.1. </w:t>
      </w:r>
      <w:r w:rsidR="000802A8">
        <w:rPr>
          <w:rFonts w:ascii="Times New Roman" w:hAnsi="Times New Roman"/>
          <w:iCs/>
          <w:color w:val="000000"/>
          <w:sz w:val="28"/>
          <w:szCs w:val="28"/>
        </w:rPr>
        <w:t>обще</w:t>
      </w:r>
      <w:r w:rsidR="000D632B">
        <w:rPr>
          <w:rFonts w:ascii="Times New Roman" w:hAnsi="Times New Roman"/>
          <w:iCs/>
          <w:color w:val="000000"/>
          <w:sz w:val="28"/>
          <w:szCs w:val="28"/>
        </w:rPr>
        <w:t>образовательной программы для детей с РАС.</w:t>
      </w:r>
    </w:p>
    <w:p w:rsidR="000D632B" w:rsidRPr="0006434E" w:rsidRDefault="000D632B" w:rsidP="000D632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6434E">
        <w:rPr>
          <w:sz w:val="28"/>
          <w:szCs w:val="28"/>
        </w:rPr>
        <w:t xml:space="preserve">       </w:t>
      </w:r>
      <w:r w:rsidR="000F0272">
        <w:rPr>
          <w:sz w:val="28"/>
          <w:szCs w:val="28"/>
        </w:rPr>
        <w:t xml:space="preserve">   </w:t>
      </w:r>
      <w:r w:rsidRPr="0006434E">
        <w:rPr>
          <w:sz w:val="28"/>
          <w:szCs w:val="28"/>
        </w:rPr>
        <w:t xml:space="preserve">Своевременное  оказанное и правильно организованное педагогическое сопровождение  позволяет поддержать попытки ребёнка вступить в более </w:t>
      </w:r>
      <w:r w:rsidRPr="0006434E">
        <w:rPr>
          <w:sz w:val="28"/>
          <w:szCs w:val="28"/>
        </w:rPr>
        <w:lastRenderedPageBreak/>
        <w:t xml:space="preserve">активные и сложные отношения с миром и предотвратить формирование наиболее грубых форм патологической аутистической защиты, блокирующей его развитие.                                      </w:t>
      </w:r>
    </w:p>
    <w:p w:rsidR="000D632B" w:rsidRDefault="0006434E" w:rsidP="000D632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1D3142"/>
          <w:sz w:val="28"/>
          <w:szCs w:val="28"/>
        </w:rPr>
        <w:t xml:space="preserve">        </w:t>
      </w:r>
      <w:r w:rsidR="000F0272">
        <w:rPr>
          <w:color w:val="1D3142"/>
          <w:sz w:val="28"/>
          <w:szCs w:val="28"/>
        </w:rPr>
        <w:t xml:space="preserve">  </w:t>
      </w:r>
      <w:r w:rsidR="000D632B">
        <w:rPr>
          <w:color w:val="000000"/>
          <w:sz w:val="28"/>
          <w:szCs w:val="28"/>
        </w:rPr>
        <w:t>Среди детей с РАС могут быть дети, дополнительно имеющие нарушения моторно-двигательного аппарата, сенсорные аномалии, и</w:t>
      </w:r>
      <w:r w:rsidR="000802A8">
        <w:rPr>
          <w:color w:val="000000"/>
          <w:sz w:val="28"/>
          <w:szCs w:val="28"/>
        </w:rPr>
        <w:t>ные</w:t>
      </w:r>
      <w:r w:rsidR="000D632B">
        <w:rPr>
          <w:color w:val="000000"/>
          <w:sz w:val="28"/>
          <w:szCs w:val="28"/>
        </w:rPr>
        <w:t xml:space="preserve"> трудности речевого и умственного развития.  </w:t>
      </w:r>
      <w:r w:rsidR="000D632B">
        <w:rPr>
          <w:iCs/>
          <w:color w:val="000000"/>
          <w:sz w:val="28"/>
          <w:szCs w:val="28"/>
        </w:rPr>
        <w:t>РАС могут отмечаться и у детей со сложными и множественными нарушениями развития.</w:t>
      </w:r>
      <w:r w:rsidR="000D632B">
        <w:rPr>
          <w:color w:val="000000"/>
          <w:sz w:val="28"/>
          <w:szCs w:val="28"/>
        </w:rPr>
        <w:t xml:space="preserve"> Решение об отнесении такого ребенка именно к детям с РАС целесообразно в том случае, если проблемы  аутистического круга выходят на первый план в общей картине нарушения его психического и социального развития. </w:t>
      </w:r>
    </w:p>
    <w:p w:rsidR="000D632B" w:rsidRDefault="0006434E" w:rsidP="000D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0F027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D632B">
        <w:rPr>
          <w:rFonts w:ascii="Times New Roman" w:eastAsia="Times New Roman" w:hAnsi="Times New Roman"/>
          <w:sz w:val="28"/>
          <w:szCs w:val="28"/>
          <w:lang w:eastAsia="ru-RU"/>
        </w:rPr>
        <w:t>Таким образом, категория  детей с РАС многообразна по проявлениям, степени    тяжести    аутистических    состояний,    широк    диапазон интеллектуальных   и   речевых   нарушений,   сопутствующих   ведущему  патопсихологическому   синдрому.   Безусловно,   они   нуждаются в дифференцированном  подходе  в  определении  образовательного  маршрута. Диапазон  выбора  образовательного маршрута широк:  от  возможности  освоения  ребенком массовой программы и обучения при педагогическом сопровождении в обычной школе до  необходимости формирования  специальной  индивидуальной  программы образования.</w:t>
      </w:r>
    </w:p>
    <w:p w:rsidR="000D632B" w:rsidRPr="00755BA8" w:rsidRDefault="000D632B" w:rsidP="00755BA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D318A2" w:rsidRDefault="000D632B" w:rsidP="00064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походы</w:t>
      </w:r>
      <w:r w:rsidR="00755BA8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 xml:space="preserve"> организации педагогического сопровождения </w:t>
      </w:r>
    </w:p>
    <w:p w:rsidR="000D632B" w:rsidRDefault="000D632B" w:rsidP="00064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детей с РАС в учебно-воспитательном процессе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135D4">
        <w:rPr>
          <w:rFonts w:ascii="Times New Roman" w:hAnsi="Times New Roman"/>
          <w:sz w:val="28"/>
          <w:szCs w:val="28"/>
        </w:rPr>
        <w:t xml:space="preserve">  </w:t>
      </w:r>
      <w:r w:rsidR="000F027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При разнообразии типологических особенностей детей с РАС необходимо учитывать общие подходы к организации педагогического сопровождения.</w:t>
      </w:r>
      <w:r w:rsidR="000F0272">
        <w:rPr>
          <w:rFonts w:ascii="Times New Roman" w:hAnsi="Times New Roman"/>
          <w:sz w:val="28"/>
          <w:szCs w:val="28"/>
        </w:rPr>
        <w:t xml:space="preserve"> </w:t>
      </w:r>
    </w:p>
    <w:p w:rsidR="000D632B" w:rsidRDefault="000D632B" w:rsidP="00935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педагогического сопровождения: </w:t>
      </w:r>
    </w:p>
    <w:p w:rsidR="000D632B" w:rsidRPr="0006434E" w:rsidRDefault="000D632B" w:rsidP="00D318A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34E">
        <w:rPr>
          <w:rFonts w:ascii="Times New Roman" w:hAnsi="Times New Roman"/>
          <w:sz w:val="28"/>
          <w:szCs w:val="28"/>
        </w:rPr>
        <w:t xml:space="preserve">разработка и уточнение индивидуального образовательного маршрута для каждого ребенка (включает в себя определение образовательных программ и организацию их по темам во временных интервалах, доступных ребенку с учетом его реальных возможностей); </w:t>
      </w:r>
    </w:p>
    <w:p w:rsidR="000D632B" w:rsidRPr="0006434E" w:rsidRDefault="00394D9E" w:rsidP="00D318A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</w:t>
      </w:r>
      <w:r w:rsidR="000D632B" w:rsidRPr="0006434E">
        <w:rPr>
          <w:rFonts w:ascii="Times New Roman" w:hAnsi="Times New Roman"/>
          <w:sz w:val="28"/>
          <w:szCs w:val="28"/>
        </w:rPr>
        <w:t xml:space="preserve"> и реализация  программ </w:t>
      </w:r>
      <w:r w:rsidR="00CA060B">
        <w:rPr>
          <w:rFonts w:ascii="Times New Roman" w:hAnsi="Times New Roman"/>
          <w:sz w:val="28"/>
          <w:szCs w:val="28"/>
        </w:rPr>
        <w:t xml:space="preserve">педагогического </w:t>
      </w:r>
      <w:r w:rsidR="000D632B" w:rsidRPr="0006434E">
        <w:rPr>
          <w:rFonts w:ascii="Times New Roman" w:hAnsi="Times New Roman"/>
          <w:sz w:val="28"/>
          <w:szCs w:val="28"/>
        </w:rPr>
        <w:t>сопровождения</w:t>
      </w:r>
      <w:r w:rsidRPr="00394D9E">
        <w:rPr>
          <w:rFonts w:ascii="Times New Roman" w:hAnsi="Times New Roman"/>
          <w:sz w:val="28"/>
          <w:szCs w:val="28"/>
        </w:rPr>
        <w:t xml:space="preserve"> </w:t>
      </w:r>
      <w:r w:rsidRPr="0006434E">
        <w:rPr>
          <w:rFonts w:ascii="Times New Roman" w:hAnsi="Times New Roman"/>
          <w:sz w:val="28"/>
          <w:szCs w:val="28"/>
        </w:rPr>
        <w:t>с учетом данных динамического обследования</w:t>
      </w:r>
      <w:r w:rsidR="000D632B" w:rsidRPr="0006434E">
        <w:rPr>
          <w:rFonts w:ascii="Times New Roman" w:hAnsi="Times New Roman"/>
          <w:sz w:val="28"/>
          <w:szCs w:val="28"/>
        </w:rPr>
        <w:t>;</w:t>
      </w:r>
    </w:p>
    <w:p w:rsidR="000D632B" w:rsidRPr="0006434E" w:rsidRDefault="000D632B" w:rsidP="00D318A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34E">
        <w:rPr>
          <w:rFonts w:ascii="Times New Roman" w:hAnsi="Times New Roman"/>
          <w:sz w:val="28"/>
          <w:szCs w:val="28"/>
        </w:rPr>
        <w:t xml:space="preserve">гигиеническое нормирование нагрузок; </w:t>
      </w:r>
    </w:p>
    <w:p w:rsidR="00B135D4" w:rsidRDefault="000D632B" w:rsidP="00D318A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34E">
        <w:rPr>
          <w:rFonts w:ascii="Times New Roman" w:hAnsi="Times New Roman"/>
          <w:sz w:val="28"/>
          <w:szCs w:val="28"/>
        </w:rPr>
        <w:t xml:space="preserve">обеспечение преемственности и последовательности в работе с ребенком;   </w:t>
      </w:r>
    </w:p>
    <w:p w:rsidR="000D632B" w:rsidRPr="0006434E" w:rsidRDefault="00CA060B" w:rsidP="00D318A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родителями по блокам</w:t>
      </w:r>
      <w:r w:rsidR="000D632B" w:rsidRPr="000643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 w:rsidR="000D632B" w:rsidRPr="0006434E">
        <w:rPr>
          <w:rFonts w:ascii="Times New Roman" w:hAnsi="Times New Roman"/>
          <w:sz w:val="28"/>
          <w:szCs w:val="28"/>
        </w:rPr>
        <w:t>просветительский</w:t>
      </w:r>
      <w:proofErr w:type="gramEnd"/>
      <w:r w:rsidR="000D632B" w:rsidRPr="0006434E">
        <w:rPr>
          <w:rFonts w:ascii="Times New Roman" w:hAnsi="Times New Roman"/>
          <w:sz w:val="28"/>
          <w:szCs w:val="28"/>
        </w:rPr>
        <w:t>, консультат</w:t>
      </w:r>
      <w:r>
        <w:rPr>
          <w:rFonts w:ascii="Times New Roman" w:hAnsi="Times New Roman"/>
          <w:sz w:val="28"/>
          <w:szCs w:val="28"/>
        </w:rPr>
        <w:t>ивно-методический,</w:t>
      </w:r>
      <w:r w:rsidR="000D632B" w:rsidRPr="0006434E">
        <w:rPr>
          <w:rFonts w:ascii="Times New Roman" w:hAnsi="Times New Roman"/>
          <w:sz w:val="28"/>
          <w:szCs w:val="28"/>
        </w:rPr>
        <w:t xml:space="preserve"> коррекционный и психопрофилактический</w:t>
      </w:r>
      <w:r>
        <w:rPr>
          <w:rFonts w:ascii="Times New Roman" w:hAnsi="Times New Roman"/>
          <w:sz w:val="28"/>
          <w:szCs w:val="28"/>
        </w:rPr>
        <w:t>)</w:t>
      </w:r>
      <w:r w:rsidR="000D632B" w:rsidRPr="0006434E">
        <w:rPr>
          <w:rFonts w:ascii="Times New Roman" w:hAnsi="Times New Roman"/>
          <w:sz w:val="28"/>
          <w:szCs w:val="28"/>
        </w:rPr>
        <w:t xml:space="preserve">; </w:t>
      </w:r>
    </w:p>
    <w:p w:rsidR="000D632B" w:rsidRPr="0006434E" w:rsidRDefault="000D632B" w:rsidP="00D318A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34E">
        <w:rPr>
          <w:rFonts w:ascii="Times New Roman" w:hAnsi="Times New Roman"/>
          <w:sz w:val="28"/>
          <w:szCs w:val="28"/>
        </w:rPr>
        <w:t xml:space="preserve">организация и проведение психолого-медико-педагогических консилиумов.    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Обучение детей с синдромом РАС и формирование у них базовых учебных действий невозможно без коррекционно-развивающей составляющей. Коррекционная работа направлена на: </w:t>
      </w:r>
    </w:p>
    <w:p w:rsidR="000D632B" w:rsidRPr="00B135D4" w:rsidRDefault="00193880" w:rsidP="00D318A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контакта;</w:t>
      </w:r>
    </w:p>
    <w:p w:rsidR="000D632B" w:rsidRPr="00B135D4" w:rsidRDefault="00193880" w:rsidP="00D318A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речи;</w:t>
      </w:r>
      <w:r w:rsidR="000D632B" w:rsidRPr="00B135D4">
        <w:rPr>
          <w:rFonts w:ascii="Times New Roman" w:hAnsi="Times New Roman"/>
          <w:sz w:val="28"/>
          <w:szCs w:val="28"/>
        </w:rPr>
        <w:t xml:space="preserve"> </w:t>
      </w:r>
    </w:p>
    <w:p w:rsidR="00734E31" w:rsidRDefault="000D632B" w:rsidP="00D318A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E31">
        <w:rPr>
          <w:rFonts w:ascii="Times New Roman" w:hAnsi="Times New Roman"/>
          <w:sz w:val="28"/>
          <w:szCs w:val="28"/>
        </w:rPr>
        <w:t>формирование положительного настроя на контакт со средой</w:t>
      </w:r>
      <w:r w:rsidR="00734E31">
        <w:rPr>
          <w:rFonts w:ascii="Times New Roman" w:hAnsi="Times New Roman"/>
          <w:sz w:val="28"/>
          <w:szCs w:val="28"/>
        </w:rPr>
        <w:t>;</w:t>
      </w:r>
    </w:p>
    <w:p w:rsidR="00B135D4" w:rsidRPr="00734E31" w:rsidRDefault="000D632B" w:rsidP="00D318A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E31">
        <w:rPr>
          <w:rFonts w:ascii="Times New Roman" w:hAnsi="Times New Roman"/>
          <w:sz w:val="28"/>
          <w:szCs w:val="28"/>
        </w:rPr>
        <w:t xml:space="preserve">коррекцию поведенческих нарушений и </w:t>
      </w:r>
      <w:proofErr w:type="gramStart"/>
      <w:r w:rsidR="0096145B" w:rsidRPr="00734E31">
        <w:rPr>
          <w:rFonts w:ascii="Times New Roman" w:hAnsi="Times New Roman"/>
          <w:sz w:val="28"/>
          <w:szCs w:val="28"/>
        </w:rPr>
        <w:t>социальной</w:t>
      </w:r>
      <w:proofErr w:type="gramEnd"/>
      <w:r w:rsidR="0096145B" w:rsidRPr="00734E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45B" w:rsidRPr="00734E31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="00193880" w:rsidRPr="00734E31">
        <w:rPr>
          <w:rFonts w:ascii="Times New Roman" w:hAnsi="Times New Roman"/>
          <w:sz w:val="28"/>
          <w:szCs w:val="28"/>
        </w:rPr>
        <w:t>;</w:t>
      </w:r>
      <w:r w:rsidRPr="00734E31">
        <w:rPr>
          <w:rFonts w:ascii="Times New Roman" w:hAnsi="Times New Roman"/>
          <w:sz w:val="28"/>
          <w:szCs w:val="28"/>
        </w:rPr>
        <w:t xml:space="preserve">  </w:t>
      </w:r>
    </w:p>
    <w:p w:rsidR="000D632B" w:rsidRPr="00B135D4" w:rsidRDefault="000D632B" w:rsidP="00D318A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5D4">
        <w:rPr>
          <w:rFonts w:ascii="Times New Roman" w:hAnsi="Times New Roman"/>
          <w:sz w:val="28"/>
          <w:szCs w:val="28"/>
        </w:rPr>
        <w:t>устранение негативных воздейс</w:t>
      </w:r>
      <w:r w:rsidR="0096145B">
        <w:rPr>
          <w:rFonts w:ascii="Times New Roman" w:hAnsi="Times New Roman"/>
          <w:sz w:val="28"/>
          <w:szCs w:val="28"/>
        </w:rPr>
        <w:t>твий внешней среды (неадекватная физическая</w:t>
      </w:r>
      <w:r w:rsidRPr="00B135D4">
        <w:rPr>
          <w:rFonts w:ascii="Times New Roman" w:hAnsi="Times New Roman"/>
          <w:sz w:val="28"/>
          <w:szCs w:val="28"/>
        </w:rPr>
        <w:t>, эмоциональн</w:t>
      </w:r>
      <w:r w:rsidR="0096145B">
        <w:rPr>
          <w:rFonts w:ascii="Times New Roman" w:hAnsi="Times New Roman"/>
          <w:sz w:val="28"/>
          <w:szCs w:val="28"/>
        </w:rPr>
        <w:t>ая, интеллектуальная нагрузка</w:t>
      </w:r>
      <w:r w:rsidR="00193880">
        <w:rPr>
          <w:rFonts w:ascii="Times New Roman" w:hAnsi="Times New Roman"/>
          <w:sz w:val="28"/>
          <w:szCs w:val="28"/>
        </w:rPr>
        <w:t>);</w:t>
      </w:r>
      <w:r w:rsidRPr="00B135D4">
        <w:rPr>
          <w:rFonts w:ascii="Times New Roman" w:hAnsi="Times New Roman"/>
          <w:sz w:val="28"/>
          <w:szCs w:val="28"/>
        </w:rPr>
        <w:t xml:space="preserve"> </w:t>
      </w:r>
    </w:p>
    <w:p w:rsidR="000D632B" w:rsidRPr="00B135D4" w:rsidRDefault="000D632B" w:rsidP="00D318A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5D4">
        <w:rPr>
          <w:rFonts w:ascii="Times New Roman" w:hAnsi="Times New Roman"/>
          <w:sz w:val="28"/>
          <w:szCs w:val="28"/>
        </w:rPr>
        <w:t xml:space="preserve">коррекцию страхов; </w:t>
      </w:r>
    </w:p>
    <w:p w:rsidR="000D632B" w:rsidRPr="00B135D4" w:rsidRDefault="000D632B" w:rsidP="00D318A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5D4">
        <w:rPr>
          <w:rFonts w:ascii="Times New Roman" w:hAnsi="Times New Roman"/>
          <w:sz w:val="28"/>
          <w:szCs w:val="28"/>
        </w:rPr>
        <w:t xml:space="preserve">коррекцию агрессивности; </w:t>
      </w:r>
    </w:p>
    <w:p w:rsidR="000D632B" w:rsidRDefault="000D632B" w:rsidP="00D318A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5D4">
        <w:rPr>
          <w:rFonts w:ascii="Times New Roman" w:hAnsi="Times New Roman"/>
          <w:sz w:val="28"/>
          <w:szCs w:val="28"/>
        </w:rPr>
        <w:t xml:space="preserve">развитие когнитивных способностей. </w:t>
      </w:r>
    </w:p>
    <w:p w:rsidR="00256A39" w:rsidRPr="00256A39" w:rsidRDefault="00256A39" w:rsidP="00256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8A2" w:rsidRDefault="000D632B" w:rsidP="00815FD0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  <w:r w:rsidRPr="00B135D4">
        <w:rPr>
          <w:rFonts w:ascii="Times New Roman" w:hAnsi="Times New Roman"/>
          <w:b/>
          <w:sz w:val="28"/>
          <w:szCs w:val="28"/>
        </w:rPr>
        <w:t>Рекомендации педагогам по созданию специальных условий</w:t>
      </w:r>
    </w:p>
    <w:p w:rsidR="00256A39" w:rsidRDefault="000D632B" w:rsidP="00815FD0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  <w:r w:rsidRPr="00B135D4">
        <w:rPr>
          <w:rFonts w:ascii="Times New Roman" w:hAnsi="Times New Roman"/>
          <w:b/>
          <w:sz w:val="28"/>
          <w:szCs w:val="28"/>
        </w:rPr>
        <w:t xml:space="preserve"> в у</w:t>
      </w:r>
      <w:r w:rsidR="004607A5">
        <w:rPr>
          <w:rFonts w:ascii="Times New Roman" w:hAnsi="Times New Roman"/>
          <w:b/>
          <w:sz w:val="28"/>
          <w:szCs w:val="28"/>
        </w:rPr>
        <w:t xml:space="preserve">чебно-воспитательном </w:t>
      </w:r>
      <w:r w:rsidR="00193880">
        <w:rPr>
          <w:rFonts w:ascii="Times New Roman" w:hAnsi="Times New Roman"/>
          <w:b/>
          <w:sz w:val="28"/>
          <w:szCs w:val="28"/>
        </w:rPr>
        <w:t>процессе</w:t>
      </w:r>
      <w:r w:rsidR="00256A39">
        <w:rPr>
          <w:rFonts w:ascii="Times New Roman" w:hAnsi="Times New Roman"/>
          <w:b/>
          <w:sz w:val="28"/>
          <w:szCs w:val="28"/>
        </w:rPr>
        <w:t xml:space="preserve">  </w:t>
      </w:r>
    </w:p>
    <w:p w:rsidR="00256A39" w:rsidRDefault="00256A39" w:rsidP="00815FD0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0D632B" w:rsidRPr="00B135D4" w:rsidRDefault="000D632B" w:rsidP="00D318A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135D4">
        <w:rPr>
          <w:rFonts w:ascii="Times New Roman" w:hAnsi="Times New Roman"/>
          <w:sz w:val="28"/>
          <w:szCs w:val="28"/>
        </w:rPr>
        <w:t>Сохранение постоянства в пространственной о</w:t>
      </w:r>
      <w:r w:rsidR="00743E30">
        <w:rPr>
          <w:rFonts w:ascii="Times New Roman" w:hAnsi="Times New Roman"/>
          <w:sz w:val="28"/>
          <w:szCs w:val="28"/>
        </w:rPr>
        <w:t xml:space="preserve">рганизации учебной деятельности </w:t>
      </w:r>
      <w:r w:rsidRPr="00B135D4">
        <w:rPr>
          <w:rFonts w:ascii="Times New Roman" w:hAnsi="Times New Roman"/>
          <w:sz w:val="28"/>
          <w:szCs w:val="28"/>
        </w:rPr>
        <w:t xml:space="preserve"> </w:t>
      </w:r>
      <w:r w:rsidR="00743E30">
        <w:rPr>
          <w:rFonts w:ascii="Times New Roman" w:hAnsi="Times New Roman"/>
          <w:sz w:val="28"/>
          <w:szCs w:val="28"/>
        </w:rPr>
        <w:t xml:space="preserve">(это </w:t>
      </w:r>
      <w:r w:rsidRPr="00B135D4">
        <w:rPr>
          <w:rFonts w:ascii="Times New Roman" w:hAnsi="Times New Roman"/>
          <w:sz w:val="28"/>
          <w:szCs w:val="28"/>
        </w:rPr>
        <w:t>помогает избежать многих поведенческих проблем</w:t>
      </w:r>
      <w:r w:rsidR="00743E30">
        <w:rPr>
          <w:rFonts w:ascii="Times New Roman" w:hAnsi="Times New Roman"/>
          <w:sz w:val="28"/>
          <w:szCs w:val="28"/>
        </w:rPr>
        <w:t>)</w:t>
      </w:r>
      <w:r w:rsidRPr="00B135D4">
        <w:rPr>
          <w:rFonts w:ascii="Times New Roman" w:hAnsi="Times New Roman"/>
          <w:sz w:val="28"/>
          <w:szCs w:val="28"/>
        </w:rPr>
        <w:t>.</w:t>
      </w:r>
    </w:p>
    <w:p w:rsidR="000D632B" w:rsidRPr="00256A39" w:rsidRDefault="000D632B" w:rsidP="00D318A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39">
        <w:rPr>
          <w:rFonts w:ascii="Times New Roman" w:hAnsi="Times New Roman"/>
          <w:sz w:val="28"/>
          <w:szCs w:val="28"/>
        </w:rPr>
        <w:t xml:space="preserve">Усвоение ребёнком чёткого и стабильного расписания занятий и этапов урока, что создаёт комфортную обстановку для обучения, повышает работоспособность ребёнка. </w:t>
      </w:r>
    </w:p>
    <w:p w:rsidR="000D632B" w:rsidRPr="00256A39" w:rsidRDefault="000D632B" w:rsidP="00D318A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39">
        <w:rPr>
          <w:rFonts w:ascii="Times New Roman" w:hAnsi="Times New Roman"/>
          <w:sz w:val="28"/>
          <w:szCs w:val="28"/>
        </w:rPr>
        <w:t xml:space="preserve">Создание благоприятного педагогического климата на занятиях и в образовательной среде. Ребёнок должен видеть, что его ждали, ему рады, </w:t>
      </w:r>
      <w:r w:rsidR="00743E30">
        <w:rPr>
          <w:rFonts w:ascii="Times New Roman" w:hAnsi="Times New Roman"/>
          <w:sz w:val="28"/>
          <w:szCs w:val="28"/>
        </w:rPr>
        <w:t xml:space="preserve">тогда </w:t>
      </w:r>
      <w:r w:rsidRPr="00256A39">
        <w:rPr>
          <w:rFonts w:ascii="Times New Roman" w:hAnsi="Times New Roman"/>
          <w:sz w:val="28"/>
          <w:szCs w:val="28"/>
        </w:rPr>
        <w:t xml:space="preserve">занятие пройдёт в комфортной обстановке, ритм его не будет нарушен.  </w:t>
      </w:r>
    </w:p>
    <w:p w:rsidR="000D632B" w:rsidRPr="00256A39" w:rsidRDefault="000D632B" w:rsidP="00D318A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39">
        <w:rPr>
          <w:rFonts w:ascii="Times New Roman" w:hAnsi="Times New Roman"/>
          <w:sz w:val="28"/>
          <w:szCs w:val="28"/>
        </w:rPr>
        <w:t>Четкость и краткость временных инструкций. Инструкции должны быть понятны и отнесены к короткому интервалу времени:</w:t>
      </w:r>
      <w:r w:rsidR="00915051">
        <w:rPr>
          <w:rFonts w:ascii="Times New Roman" w:hAnsi="Times New Roman"/>
          <w:sz w:val="28"/>
          <w:szCs w:val="28"/>
        </w:rPr>
        <w:t xml:space="preserve"> «Возьми ручку», «Положи ручку»</w:t>
      </w:r>
      <w:r w:rsidRPr="00256A39">
        <w:rPr>
          <w:rFonts w:ascii="Times New Roman" w:hAnsi="Times New Roman"/>
          <w:sz w:val="28"/>
          <w:szCs w:val="28"/>
        </w:rPr>
        <w:t xml:space="preserve">, тогда они будут доступны ребёнку. </w:t>
      </w:r>
    </w:p>
    <w:p w:rsidR="000D632B" w:rsidRPr="00256A39" w:rsidRDefault="000D632B" w:rsidP="00D318A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39">
        <w:rPr>
          <w:rFonts w:ascii="Times New Roman" w:hAnsi="Times New Roman"/>
          <w:sz w:val="28"/>
          <w:szCs w:val="28"/>
        </w:rPr>
        <w:t>Использование символов для развития умения ориентироваться самостоятельно в действиях. В качестве с</w:t>
      </w:r>
      <w:r w:rsidR="00915051">
        <w:rPr>
          <w:rFonts w:ascii="Times New Roman" w:hAnsi="Times New Roman"/>
          <w:sz w:val="28"/>
          <w:szCs w:val="28"/>
        </w:rPr>
        <w:t xml:space="preserve">имволов могут быть использованы рисунки, </w:t>
      </w:r>
      <w:r w:rsidRPr="00256A39">
        <w:rPr>
          <w:rFonts w:ascii="Times New Roman" w:hAnsi="Times New Roman"/>
          <w:sz w:val="28"/>
          <w:szCs w:val="28"/>
        </w:rPr>
        <w:t>нарисованные от</w:t>
      </w:r>
      <w:r w:rsidR="00915051">
        <w:rPr>
          <w:rFonts w:ascii="Times New Roman" w:hAnsi="Times New Roman"/>
          <w:sz w:val="28"/>
          <w:szCs w:val="28"/>
        </w:rPr>
        <w:t xml:space="preserve"> руки или типографским способом, фотографии </w:t>
      </w:r>
      <w:r w:rsidRPr="00256A39">
        <w:rPr>
          <w:rFonts w:ascii="Times New Roman" w:hAnsi="Times New Roman"/>
          <w:sz w:val="28"/>
          <w:szCs w:val="28"/>
        </w:rPr>
        <w:t>самого ребенка, выполняющего определенный вид деятельности, изображение необходимого предмета, вызывающего ассоциацию с определённым видом дея</w:t>
      </w:r>
      <w:r w:rsidR="00915051">
        <w:rPr>
          <w:rFonts w:ascii="Times New Roman" w:hAnsi="Times New Roman"/>
          <w:sz w:val="28"/>
          <w:szCs w:val="28"/>
        </w:rPr>
        <w:t xml:space="preserve">тельности или режимным моментом, </w:t>
      </w:r>
      <w:r w:rsidRPr="00256A39">
        <w:rPr>
          <w:rFonts w:ascii="Times New Roman" w:hAnsi="Times New Roman"/>
          <w:sz w:val="28"/>
          <w:szCs w:val="28"/>
        </w:rPr>
        <w:t>предметы, приклеенные к карточкам, предметы вместе с рисунками, надп</w:t>
      </w:r>
      <w:r w:rsidR="00915051">
        <w:rPr>
          <w:rFonts w:ascii="Times New Roman" w:hAnsi="Times New Roman"/>
          <w:sz w:val="28"/>
          <w:szCs w:val="28"/>
        </w:rPr>
        <w:t>иси под картинками</w:t>
      </w:r>
      <w:r w:rsidRPr="00256A39">
        <w:rPr>
          <w:rFonts w:ascii="Times New Roman" w:hAnsi="Times New Roman"/>
          <w:sz w:val="28"/>
          <w:szCs w:val="28"/>
        </w:rPr>
        <w:t xml:space="preserve">. </w:t>
      </w:r>
    </w:p>
    <w:p w:rsidR="00256A39" w:rsidRPr="00256A39" w:rsidRDefault="000D632B" w:rsidP="00D318A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39">
        <w:rPr>
          <w:rFonts w:ascii="Times New Roman" w:hAnsi="Times New Roman"/>
          <w:sz w:val="28"/>
          <w:szCs w:val="28"/>
        </w:rPr>
        <w:t>Акцент на положительную мотивацию. Избыточная фиксация внимания детей с РАС на какие-то объекты должна быть использована с пользой для обучения. Например</w:t>
      </w:r>
      <w:r w:rsidR="0008117B">
        <w:rPr>
          <w:rFonts w:ascii="Times New Roman" w:hAnsi="Times New Roman"/>
          <w:sz w:val="28"/>
          <w:szCs w:val="28"/>
        </w:rPr>
        <w:t>, если ребенку нравятся машины, необходимо их использовать при обучении.</w:t>
      </w:r>
    </w:p>
    <w:p w:rsidR="000D632B" w:rsidRPr="00256A39" w:rsidRDefault="000D632B" w:rsidP="00D318A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39">
        <w:rPr>
          <w:rFonts w:ascii="Times New Roman" w:hAnsi="Times New Roman"/>
          <w:sz w:val="28"/>
          <w:szCs w:val="28"/>
        </w:rPr>
        <w:t>Для чтения можно выбрать тексты, в которых идет речь о машинах. Если ребенок любит книги, связан</w:t>
      </w:r>
      <w:r w:rsidR="0073550B">
        <w:rPr>
          <w:rFonts w:ascii="Times New Roman" w:hAnsi="Times New Roman"/>
          <w:sz w:val="28"/>
          <w:szCs w:val="28"/>
        </w:rPr>
        <w:t>ные с его специальным интересом</w:t>
      </w:r>
      <w:r w:rsidRPr="00256A39">
        <w:rPr>
          <w:rFonts w:ascii="Times New Roman" w:hAnsi="Times New Roman"/>
          <w:sz w:val="28"/>
          <w:szCs w:val="28"/>
        </w:rPr>
        <w:t xml:space="preserve"> </w:t>
      </w:r>
      <w:r w:rsidR="0073550B">
        <w:rPr>
          <w:rFonts w:ascii="Times New Roman" w:hAnsi="Times New Roman"/>
          <w:sz w:val="28"/>
          <w:szCs w:val="28"/>
        </w:rPr>
        <w:t>(</w:t>
      </w:r>
      <w:r w:rsidRPr="00256A39">
        <w:rPr>
          <w:rFonts w:ascii="Times New Roman" w:hAnsi="Times New Roman"/>
          <w:sz w:val="28"/>
          <w:szCs w:val="28"/>
        </w:rPr>
        <w:t>например, о динозаврах или планетах</w:t>
      </w:r>
      <w:r w:rsidR="0073550B">
        <w:rPr>
          <w:rFonts w:ascii="Times New Roman" w:hAnsi="Times New Roman"/>
          <w:sz w:val="28"/>
          <w:szCs w:val="28"/>
        </w:rPr>
        <w:t>)</w:t>
      </w:r>
      <w:r w:rsidR="006E3472">
        <w:rPr>
          <w:rFonts w:ascii="Times New Roman" w:hAnsi="Times New Roman"/>
          <w:sz w:val="28"/>
          <w:szCs w:val="28"/>
        </w:rPr>
        <w:t>,</w:t>
      </w:r>
      <w:r w:rsidRPr="00256A39">
        <w:rPr>
          <w:rFonts w:ascii="Times New Roman" w:hAnsi="Times New Roman"/>
          <w:sz w:val="28"/>
          <w:szCs w:val="28"/>
        </w:rPr>
        <w:t xml:space="preserve"> следует использовать именно эти книги, чтобы раз</w:t>
      </w:r>
      <w:r w:rsidR="006E3472">
        <w:rPr>
          <w:rFonts w:ascii="Times New Roman" w:hAnsi="Times New Roman"/>
          <w:sz w:val="28"/>
          <w:szCs w:val="28"/>
        </w:rPr>
        <w:t>вить удовольствие от чтения этих</w:t>
      </w:r>
      <w:r w:rsidRPr="00256A39">
        <w:rPr>
          <w:rFonts w:ascii="Times New Roman" w:hAnsi="Times New Roman"/>
          <w:sz w:val="28"/>
          <w:szCs w:val="28"/>
        </w:rPr>
        <w:t xml:space="preserve"> книг. Читать в первую очередь надо эти книги</w:t>
      </w:r>
      <w:r w:rsidR="006E3472">
        <w:rPr>
          <w:rFonts w:ascii="Times New Roman" w:hAnsi="Times New Roman"/>
          <w:sz w:val="28"/>
          <w:szCs w:val="28"/>
        </w:rPr>
        <w:t xml:space="preserve">. </w:t>
      </w:r>
      <w:r w:rsidRPr="00256A39">
        <w:rPr>
          <w:rFonts w:ascii="Times New Roman" w:hAnsi="Times New Roman"/>
          <w:sz w:val="28"/>
          <w:szCs w:val="28"/>
        </w:rPr>
        <w:t xml:space="preserve"> </w:t>
      </w:r>
    </w:p>
    <w:p w:rsidR="000D632B" w:rsidRPr="00256A39" w:rsidRDefault="000D632B" w:rsidP="00D318A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39">
        <w:rPr>
          <w:rFonts w:ascii="Times New Roman" w:hAnsi="Times New Roman"/>
          <w:sz w:val="28"/>
          <w:szCs w:val="28"/>
        </w:rPr>
        <w:t xml:space="preserve">Использование сигнальной системы: карточки, картинки, таблички, схемы, </w:t>
      </w:r>
      <w:r w:rsidR="00A42352">
        <w:rPr>
          <w:rFonts w:ascii="Times New Roman" w:hAnsi="Times New Roman"/>
          <w:sz w:val="28"/>
          <w:szCs w:val="28"/>
        </w:rPr>
        <w:t>«</w:t>
      </w:r>
      <w:proofErr w:type="spellStart"/>
      <w:r w:rsidRPr="00256A39">
        <w:rPr>
          <w:rFonts w:ascii="Times New Roman" w:hAnsi="Times New Roman"/>
          <w:sz w:val="28"/>
          <w:szCs w:val="28"/>
        </w:rPr>
        <w:t>напоминалки</w:t>
      </w:r>
      <w:proofErr w:type="spellEnd"/>
      <w:r w:rsidR="00A42352">
        <w:rPr>
          <w:rFonts w:ascii="Times New Roman" w:hAnsi="Times New Roman"/>
          <w:sz w:val="28"/>
          <w:szCs w:val="28"/>
        </w:rPr>
        <w:t>»</w:t>
      </w:r>
      <w:r w:rsidRPr="00256A39">
        <w:rPr>
          <w:rFonts w:ascii="Times New Roman" w:hAnsi="Times New Roman"/>
          <w:sz w:val="28"/>
          <w:szCs w:val="28"/>
        </w:rPr>
        <w:t xml:space="preserve"> при обучении.  </w:t>
      </w:r>
    </w:p>
    <w:p w:rsidR="000D632B" w:rsidRPr="00256A39" w:rsidRDefault="000D632B" w:rsidP="00D318A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39">
        <w:rPr>
          <w:rFonts w:ascii="Times New Roman" w:hAnsi="Times New Roman"/>
          <w:sz w:val="28"/>
          <w:szCs w:val="28"/>
        </w:rPr>
        <w:lastRenderedPageBreak/>
        <w:t>Развитие сенсорно-речевого восприятия. Если есть такая возможность, то предметы, о которых идёт речь на занятии, необходимо осмотреть, ощупать, назвать (это может быть снег п</w:t>
      </w:r>
      <w:r w:rsidR="00FB79DE">
        <w:rPr>
          <w:rFonts w:ascii="Times New Roman" w:hAnsi="Times New Roman"/>
          <w:sz w:val="28"/>
          <w:szCs w:val="28"/>
        </w:rPr>
        <w:t>рямо с балкона, лёд из морозил</w:t>
      </w:r>
      <w:r w:rsidR="00A42352">
        <w:rPr>
          <w:rFonts w:ascii="Times New Roman" w:hAnsi="Times New Roman"/>
          <w:sz w:val="28"/>
          <w:szCs w:val="28"/>
        </w:rPr>
        <w:t>ь</w:t>
      </w:r>
      <w:r w:rsidR="00FB79DE">
        <w:rPr>
          <w:rFonts w:ascii="Times New Roman" w:hAnsi="Times New Roman"/>
          <w:sz w:val="28"/>
          <w:szCs w:val="28"/>
        </w:rPr>
        <w:t>ной камеры</w:t>
      </w:r>
      <w:r w:rsidRPr="00256A39">
        <w:rPr>
          <w:rFonts w:ascii="Times New Roman" w:hAnsi="Times New Roman"/>
          <w:sz w:val="28"/>
          <w:szCs w:val="28"/>
        </w:rPr>
        <w:t xml:space="preserve"> и т.д.). Это способствует лучшему усвоению учебного материала. При этом всегда помним, что сенсорная перегрузка может привести к пресыщению. </w:t>
      </w:r>
    </w:p>
    <w:p w:rsidR="000D632B" w:rsidRPr="00256A39" w:rsidRDefault="000D632B" w:rsidP="00D318A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39">
        <w:rPr>
          <w:rFonts w:ascii="Times New Roman" w:hAnsi="Times New Roman"/>
          <w:sz w:val="28"/>
          <w:szCs w:val="28"/>
        </w:rPr>
        <w:t>Оказание физической помощи в организации учебного действия. В связи с трудностью подражания, а часто и просто моторных трудностей большое значение в обучении приобретает непосредственная физическая помощь в организации действия: взрослый начинает работать руками ребе</w:t>
      </w:r>
      <w:r w:rsidR="00F846F6">
        <w:rPr>
          <w:rFonts w:ascii="Times New Roman" w:hAnsi="Times New Roman"/>
          <w:sz w:val="28"/>
          <w:szCs w:val="28"/>
        </w:rPr>
        <w:t>нка. При выполнении учебного действия</w:t>
      </w:r>
      <w:r w:rsidRPr="00256A39">
        <w:rPr>
          <w:rFonts w:ascii="Times New Roman" w:hAnsi="Times New Roman"/>
          <w:sz w:val="28"/>
          <w:szCs w:val="28"/>
        </w:rPr>
        <w:t xml:space="preserve"> мо</w:t>
      </w:r>
      <w:r w:rsidR="00F846F6">
        <w:rPr>
          <w:rFonts w:ascii="Times New Roman" w:hAnsi="Times New Roman"/>
          <w:sz w:val="28"/>
          <w:szCs w:val="28"/>
        </w:rPr>
        <w:t>жно использовать поддержку руки</w:t>
      </w:r>
      <w:r w:rsidRPr="00256A39">
        <w:rPr>
          <w:rFonts w:ascii="Times New Roman" w:hAnsi="Times New Roman"/>
          <w:sz w:val="28"/>
          <w:szCs w:val="28"/>
        </w:rPr>
        <w:t xml:space="preserve"> </w:t>
      </w:r>
      <w:r w:rsidR="00F846F6">
        <w:rPr>
          <w:rFonts w:ascii="Times New Roman" w:hAnsi="Times New Roman"/>
          <w:sz w:val="28"/>
          <w:szCs w:val="28"/>
        </w:rPr>
        <w:t>(</w:t>
      </w:r>
      <w:r w:rsidRPr="00256A39">
        <w:rPr>
          <w:rFonts w:ascii="Times New Roman" w:hAnsi="Times New Roman"/>
          <w:sz w:val="28"/>
          <w:szCs w:val="28"/>
        </w:rPr>
        <w:t>письмо «рука в руке»</w:t>
      </w:r>
      <w:r w:rsidR="00F846F6">
        <w:rPr>
          <w:rFonts w:ascii="Times New Roman" w:hAnsi="Times New Roman"/>
          <w:sz w:val="28"/>
          <w:szCs w:val="28"/>
        </w:rPr>
        <w:t>)</w:t>
      </w:r>
      <w:r w:rsidRPr="00256A39">
        <w:rPr>
          <w:rFonts w:ascii="Times New Roman" w:hAnsi="Times New Roman"/>
          <w:sz w:val="28"/>
          <w:szCs w:val="28"/>
        </w:rPr>
        <w:t>, сопряженное выполнение действий. В</w:t>
      </w:r>
      <w:r w:rsidR="00F846F6">
        <w:rPr>
          <w:rFonts w:ascii="Times New Roman" w:hAnsi="Times New Roman"/>
          <w:sz w:val="28"/>
          <w:szCs w:val="28"/>
        </w:rPr>
        <w:t>зрослый должен стоять за спиной, чтобы ребенок ощущал самостоятельность.</w:t>
      </w:r>
      <w:r w:rsidRPr="00256A39">
        <w:rPr>
          <w:rFonts w:ascii="Times New Roman" w:hAnsi="Times New Roman"/>
          <w:sz w:val="28"/>
          <w:szCs w:val="28"/>
        </w:rPr>
        <w:t xml:space="preserve"> </w:t>
      </w:r>
    </w:p>
    <w:p w:rsidR="000D632B" w:rsidRPr="00B135D4" w:rsidRDefault="00F846F6" w:rsidP="00D318A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Снятие статического напряжения</w:t>
      </w:r>
      <w:r w:rsidR="000D632B" w:rsidRPr="00B135D4">
        <w:rPr>
          <w:rFonts w:ascii="Times New Roman" w:hAnsi="Times New Roman"/>
          <w:sz w:val="28"/>
          <w:szCs w:val="28"/>
        </w:rPr>
        <w:t xml:space="preserve"> через физические упражнения и смену видов деятельности. Физические упражнения поднимают общую активность ребенка и снимают его патологическое напряжение. Во время обучения и то и другое актуально. Именно поэтому в занятия помимо стандартной динамической паузы можно привнести большое количество</w:t>
      </w:r>
      <w:r>
        <w:rPr>
          <w:rFonts w:ascii="Times New Roman" w:hAnsi="Times New Roman"/>
          <w:sz w:val="28"/>
          <w:szCs w:val="28"/>
        </w:rPr>
        <w:t xml:space="preserve"> практических действий</w:t>
      </w:r>
      <w:r w:rsidR="000D632B" w:rsidRPr="00B13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0D632B" w:rsidRPr="00B135D4">
        <w:rPr>
          <w:rFonts w:ascii="Times New Roman" w:hAnsi="Times New Roman"/>
          <w:sz w:val="28"/>
          <w:szCs w:val="28"/>
        </w:rPr>
        <w:t>приклеивание, размазывание пластил</w:t>
      </w:r>
      <w:r>
        <w:rPr>
          <w:rFonts w:ascii="Times New Roman" w:hAnsi="Times New Roman"/>
          <w:sz w:val="28"/>
          <w:szCs w:val="28"/>
        </w:rPr>
        <w:t>ина, работу с палочками и др</w:t>
      </w:r>
      <w:r w:rsidR="00A423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0D632B" w:rsidRPr="00B135D4">
        <w:rPr>
          <w:rFonts w:ascii="Times New Roman" w:hAnsi="Times New Roman"/>
          <w:sz w:val="28"/>
          <w:szCs w:val="28"/>
        </w:rPr>
        <w:t xml:space="preserve">. 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Таким образом, организация педагогического сопровождения позволяет достичь положительных результатов в обучении и социализации обучающихся с РАС при </w:t>
      </w:r>
      <w:r w:rsidR="00985C03">
        <w:rPr>
          <w:rFonts w:ascii="Times New Roman" w:hAnsi="Times New Roman"/>
          <w:sz w:val="28"/>
          <w:szCs w:val="28"/>
        </w:rPr>
        <w:t xml:space="preserve">условии </w:t>
      </w:r>
      <w:r>
        <w:rPr>
          <w:rFonts w:ascii="Times New Roman" w:hAnsi="Times New Roman"/>
          <w:sz w:val="28"/>
          <w:szCs w:val="28"/>
        </w:rPr>
        <w:t>цел</w:t>
      </w:r>
      <w:r w:rsidR="00985C03">
        <w:rPr>
          <w:rFonts w:ascii="Times New Roman" w:hAnsi="Times New Roman"/>
          <w:sz w:val="28"/>
          <w:szCs w:val="28"/>
        </w:rPr>
        <w:t>енаправленной, организованной работы</w:t>
      </w:r>
      <w:r>
        <w:rPr>
          <w:rFonts w:ascii="Times New Roman" w:hAnsi="Times New Roman"/>
          <w:sz w:val="28"/>
          <w:szCs w:val="28"/>
        </w:rPr>
        <w:t xml:space="preserve"> всех служб образовательной организации.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B76" w:rsidRDefault="00747B76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B76" w:rsidRDefault="00747B76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B76" w:rsidRDefault="00747B76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B76" w:rsidRDefault="00747B76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B76" w:rsidRDefault="00747B76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B76" w:rsidRDefault="00747B76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B76" w:rsidRDefault="00747B76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B76" w:rsidRDefault="00747B76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950" w:rsidRDefault="00581950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950" w:rsidRDefault="00581950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950" w:rsidRDefault="00581950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950" w:rsidRDefault="00581950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950" w:rsidRDefault="00581950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8A2" w:rsidRDefault="00D318A2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8A2" w:rsidRDefault="00D318A2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950" w:rsidRDefault="00581950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Содержание: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8F032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Введение.</w:t>
      </w:r>
    </w:p>
    <w:p w:rsidR="000D632B" w:rsidRDefault="000D632B" w:rsidP="008F032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и задачи педагогического </w:t>
      </w:r>
      <w:proofErr w:type="gramStart"/>
      <w:r>
        <w:rPr>
          <w:rFonts w:ascii="Times New Roman" w:hAnsi="Times New Roman"/>
          <w:sz w:val="28"/>
          <w:szCs w:val="28"/>
        </w:rPr>
        <w:t>сопровождения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с расстройствами аутистического спектра.</w:t>
      </w:r>
    </w:p>
    <w:p w:rsidR="000D632B" w:rsidRDefault="000D632B" w:rsidP="008F032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Педагогическая  характеристика особенностей  детей  с расстройствами аутистического  спектра.</w:t>
      </w:r>
    </w:p>
    <w:p w:rsidR="000D632B" w:rsidRDefault="000D632B" w:rsidP="008F032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подходы к организации педагогического сопровождения детей с расстройствами аутистического спектра в учебно-воспитательном процессе.</w:t>
      </w: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Список использованной литературы: </w:t>
      </w: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632B" w:rsidRPr="006011BE" w:rsidRDefault="000D632B" w:rsidP="00D318A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6011BE">
        <w:rPr>
          <w:rFonts w:ascii="Times New Roman" w:hAnsi="Times New Roman"/>
          <w:sz w:val="28"/>
          <w:szCs w:val="28"/>
        </w:rPr>
        <w:t>Обучение детей с расстройствами аутистического спектра. Методические рекомендации для педагогов и специалистов сопровождения основной школы / Отв. ред. С.В. Алехина // Под общ.</w:t>
      </w:r>
      <w:r w:rsidR="00DE518E">
        <w:rPr>
          <w:rFonts w:ascii="Times New Roman" w:hAnsi="Times New Roman"/>
          <w:sz w:val="28"/>
          <w:szCs w:val="28"/>
        </w:rPr>
        <w:t xml:space="preserve"> </w:t>
      </w:r>
      <w:r w:rsidRPr="006011BE">
        <w:rPr>
          <w:rFonts w:ascii="Times New Roman" w:hAnsi="Times New Roman"/>
          <w:sz w:val="28"/>
          <w:szCs w:val="28"/>
        </w:rPr>
        <w:t>ред. Н.Я. Семаго. — М.: МГППУ, 2012;</w:t>
      </w:r>
    </w:p>
    <w:p w:rsidR="000D632B" w:rsidRPr="006011BE" w:rsidRDefault="000D632B" w:rsidP="00D318A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011BE">
        <w:rPr>
          <w:rFonts w:ascii="Times New Roman" w:hAnsi="Times New Roman"/>
          <w:bCs/>
          <w:sz w:val="28"/>
          <w:szCs w:val="28"/>
        </w:rPr>
        <w:t xml:space="preserve">Гончаренко М.С., </w:t>
      </w:r>
      <w:proofErr w:type="spellStart"/>
      <w:r w:rsidRPr="006011BE">
        <w:rPr>
          <w:rFonts w:ascii="Times New Roman" w:hAnsi="Times New Roman"/>
          <w:bCs/>
          <w:sz w:val="28"/>
          <w:szCs w:val="28"/>
        </w:rPr>
        <w:t>Манелис</w:t>
      </w:r>
      <w:proofErr w:type="spellEnd"/>
      <w:r w:rsidRPr="006011BE">
        <w:rPr>
          <w:rFonts w:ascii="Times New Roman" w:hAnsi="Times New Roman"/>
          <w:bCs/>
          <w:sz w:val="28"/>
          <w:szCs w:val="28"/>
        </w:rPr>
        <w:t xml:space="preserve"> Н.Г., Семенович М.Л., </w:t>
      </w:r>
      <w:proofErr w:type="spellStart"/>
      <w:r w:rsidRPr="006011BE">
        <w:rPr>
          <w:rFonts w:ascii="Times New Roman" w:hAnsi="Times New Roman"/>
          <w:bCs/>
          <w:sz w:val="28"/>
          <w:szCs w:val="28"/>
        </w:rPr>
        <w:t>Стальмахович</w:t>
      </w:r>
      <w:proofErr w:type="spellEnd"/>
      <w:r w:rsidRPr="006011BE">
        <w:rPr>
          <w:rFonts w:ascii="Times New Roman" w:hAnsi="Times New Roman"/>
          <w:bCs/>
          <w:sz w:val="28"/>
          <w:szCs w:val="28"/>
        </w:rPr>
        <w:t xml:space="preserve"> О.В.</w:t>
      </w:r>
      <w:r w:rsidR="006011BE" w:rsidRPr="006011BE">
        <w:rPr>
          <w:rFonts w:ascii="Times New Roman" w:hAnsi="Times New Roman"/>
          <w:bCs/>
          <w:sz w:val="28"/>
          <w:szCs w:val="28"/>
        </w:rPr>
        <w:t xml:space="preserve"> </w:t>
      </w:r>
      <w:r w:rsidRPr="006011BE">
        <w:rPr>
          <w:rFonts w:ascii="Times New Roman" w:hAnsi="Times New Roman"/>
          <w:bCs/>
          <w:sz w:val="28"/>
          <w:szCs w:val="28"/>
        </w:rPr>
        <w:t xml:space="preserve">Адаптация образовательной программы обучающегося с   </w:t>
      </w:r>
      <w:r w:rsidR="006011BE" w:rsidRPr="006011BE">
        <w:rPr>
          <w:rFonts w:ascii="Times New Roman" w:hAnsi="Times New Roman"/>
          <w:bCs/>
          <w:sz w:val="28"/>
          <w:szCs w:val="28"/>
        </w:rPr>
        <w:t>р</w:t>
      </w:r>
      <w:r w:rsidRPr="006011BE">
        <w:rPr>
          <w:rFonts w:ascii="Times New Roman" w:hAnsi="Times New Roman"/>
          <w:bCs/>
          <w:sz w:val="28"/>
          <w:szCs w:val="28"/>
        </w:rPr>
        <w:t>асстройствами аутистического спектра. Методическое пособие</w:t>
      </w:r>
      <w:proofErr w:type="gramStart"/>
      <w:r w:rsidRPr="006011BE">
        <w:rPr>
          <w:rFonts w:ascii="Times New Roman" w:hAnsi="Times New Roman"/>
          <w:bCs/>
          <w:sz w:val="28"/>
          <w:szCs w:val="28"/>
        </w:rPr>
        <w:t xml:space="preserve"> / П</w:t>
      </w:r>
      <w:proofErr w:type="gramEnd"/>
      <w:r w:rsidRPr="006011BE">
        <w:rPr>
          <w:rFonts w:ascii="Times New Roman" w:hAnsi="Times New Roman"/>
          <w:bCs/>
          <w:sz w:val="28"/>
          <w:szCs w:val="28"/>
        </w:rPr>
        <w:t xml:space="preserve">од  общей ред. Хаустова  А.В., </w:t>
      </w:r>
      <w:proofErr w:type="spellStart"/>
      <w:r w:rsidRPr="006011BE">
        <w:rPr>
          <w:rFonts w:ascii="Times New Roman" w:hAnsi="Times New Roman"/>
          <w:bCs/>
          <w:sz w:val="28"/>
          <w:szCs w:val="28"/>
        </w:rPr>
        <w:t>Манелис</w:t>
      </w:r>
      <w:proofErr w:type="spellEnd"/>
      <w:r w:rsidRPr="006011BE">
        <w:rPr>
          <w:rFonts w:ascii="Times New Roman" w:hAnsi="Times New Roman"/>
          <w:bCs/>
          <w:sz w:val="28"/>
          <w:szCs w:val="28"/>
        </w:rPr>
        <w:t xml:space="preserve"> Н.Г. </w:t>
      </w:r>
      <w:r w:rsidRPr="006011BE">
        <w:rPr>
          <w:rFonts w:ascii="Times New Roman" w:hAnsi="Times New Roman"/>
          <w:sz w:val="28"/>
          <w:szCs w:val="28"/>
        </w:rPr>
        <w:t>- М.: ФРЦ ФГБОУ ВО  МГППУ, 2016. - 177с.</w:t>
      </w:r>
    </w:p>
    <w:p w:rsidR="000D632B" w:rsidRPr="006011BE" w:rsidRDefault="000D632B" w:rsidP="00D318A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1BE">
        <w:rPr>
          <w:rFonts w:ascii="Times New Roman" w:hAnsi="Times New Roman"/>
          <w:sz w:val="28"/>
          <w:szCs w:val="28"/>
        </w:rPr>
        <w:t xml:space="preserve">Дмитриева Т.П., </w:t>
      </w:r>
      <w:proofErr w:type="spellStart"/>
      <w:r w:rsidRPr="006011BE">
        <w:rPr>
          <w:rFonts w:ascii="Times New Roman" w:hAnsi="Times New Roman"/>
          <w:sz w:val="28"/>
          <w:szCs w:val="28"/>
        </w:rPr>
        <w:t>Сабельникова</w:t>
      </w:r>
      <w:proofErr w:type="spellEnd"/>
      <w:r w:rsidRPr="006011BE">
        <w:rPr>
          <w:rFonts w:ascii="Times New Roman" w:hAnsi="Times New Roman"/>
          <w:sz w:val="28"/>
          <w:szCs w:val="28"/>
        </w:rPr>
        <w:t xml:space="preserve"> С.И., </w:t>
      </w:r>
      <w:proofErr w:type="spellStart"/>
      <w:r w:rsidRPr="006011BE">
        <w:rPr>
          <w:rFonts w:ascii="Times New Roman" w:hAnsi="Times New Roman"/>
          <w:sz w:val="28"/>
          <w:szCs w:val="28"/>
        </w:rPr>
        <w:t>Хотылева</w:t>
      </w:r>
      <w:proofErr w:type="spellEnd"/>
      <w:r w:rsidRPr="006011BE">
        <w:rPr>
          <w:rFonts w:ascii="Times New Roman" w:hAnsi="Times New Roman"/>
          <w:sz w:val="28"/>
          <w:szCs w:val="28"/>
        </w:rPr>
        <w:t xml:space="preserve"> Т.Ю. Разработка и реализация индивидуальной образовательной программы для детей с ограниченными возможностями здоровья в начальной школе. Методические рекомендации для учителей начальной школы. Серия «Инклюзивное образование». М.: МГППУ, 2012.</w:t>
      </w:r>
    </w:p>
    <w:p w:rsidR="000D632B" w:rsidRPr="006011BE" w:rsidRDefault="000D632B" w:rsidP="00D318A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1BE">
        <w:rPr>
          <w:rFonts w:ascii="Times New Roman" w:hAnsi="Times New Roman"/>
          <w:sz w:val="28"/>
          <w:szCs w:val="28"/>
        </w:rPr>
        <w:t xml:space="preserve">Никольская О.С., </w:t>
      </w:r>
      <w:proofErr w:type="spellStart"/>
      <w:r w:rsidRPr="006011BE">
        <w:rPr>
          <w:rFonts w:ascii="Times New Roman" w:hAnsi="Times New Roman"/>
          <w:sz w:val="28"/>
          <w:szCs w:val="28"/>
        </w:rPr>
        <w:t>Баенская</w:t>
      </w:r>
      <w:proofErr w:type="spellEnd"/>
      <w:r w:rsidRPr="006011BE">
        <w:rPr>
          <w:rFonts w:ascii="Times New Roman" w:hAnsi="Times New Roman"/>
          <w:sz w:val="28"/>
          <w:szCs w:val="28"/>
        </w:rPr>
        <w:t xml:space="preserve"> Е.Р., </w:t>
      </w:r>
      <w:proofErr w:type="spellStart"/>
      <w:r w:rsidRPr="006011BE">
        <w:rPr>
          <w:rFonts w:ascii="Times New Roman" w:hAnsi="Times New Roman"/>
          <w:sz w:val="28"/>
          <w:szCs w:val="28"/>
        </w:rPr>
        <w:t>Либлинг</w:t>
      </w:r>
      <w:proofErr w:type="spellEnd"/>
      <w:r w:rsidRPr="006011BE">
        <w:rPr>
          <w:rFonts w:ascii="Times New Roman" w:hAnsi="Times New Roman"/>
          <w:sz w:val="28"/>
          <w:szCs w:val="28"/>
        </w:rPr>
        <w:t xml:space="preserve"> М.М. Аутичный ребенок:</w:t>
      </w:r>
      <w:r w:rsidR="00DE518E">
        <w:rPr>
          <w:rFonts w:ascii="Times New Roman" w:hAnsi="Times New Roman"/>
          <w:sz w:val="28"/>
          <w:szCs w:val="28"/>
        </w:rPr>
        <w:t xml:space="preserve"> </w:t>
      </w:r>
      <w:r w:rsidRPr="006011BE">
        <w:rPr>
          <w:rFonts w:ascii="Times New Roman" w:hAnsi="Times New Roman"/>
          <w:sz w:val="28"/>
          <w:szCs w:val="28"/>
        </w:rPr>
        <w:t xml:space="preserve">Пути помощи. Изд. 4-е, стер. М.: </w:t>
      </w:r>
      <w:proofErr w:type="spellStart"/>
      <w:r w:rsidRPr="006011BE">
        <w:rPr>
          <w:rFonts w:ascii="Times New Roman" w:hAnsi="Times New Roman"/>
          <w:sz w:val="28"/>
          <w:szCs w:val="28"/>
        </w:rPr>
        <w:t>Теревинф</w:t>
      </w:r>
      <w:proofErr w:type="spellEnd"/>
      <w:r w:rsidRPr="006011BE">
        <w:rPr>
          <w:rFonts w:ascii="Times New Roman" w:hAnsi="Times New Roman"/>
          <w:sz w:val="28"/>
          <w:szCs w:val="28"/>
        </w:rPr>
        <w:t>, 2007.</w:t>
      </w:r>
    </w:p>
    <w:p w:rsidR="000D632B" w:rsidRPr="006011BE" w:rsidRDefault="000D632B" w:rsidP="00D318A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1BE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6011B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011BE">
        <w:rPr>
          <w:rFonts w:ascii="Times New Roman" w:hAnsi="Times New Roman"/>
          <w:sz w:val="28"/>
          <w:szCs w:val="28"/>
        </w:rPr>
        <w:t xml:space="preserve"> России от 30 августа 2013 г.№1015 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6011BE" w:rsidRPr="006011BE" w:rsidRDefault="000D632B" w:rsidP="00D318A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11BE">
        <w:rPr>
          <w:rFonts w:ascii="Times New Roman" w:hAnsi="Times New Roman"/>
          <w:sz w:val="28"/>
          <w:szCs w:val="28"/>
        </w:rPr>
        <w:t>Шоплер</w:t>
      </w:r>
      <w:proofErr w:type="spellEnd"/>
      <w:r w:rsidRPr="006011BE">
        <w:rPr>
          <w:rFonts w:ascii="Times New Roman" w:hAnsi="Times New Roman"/>
          <w:sz w:val="28"/>
          <w:szCs w:val="28"/>
        </w:rPr>
        <w:t xml:space="preserve"> Э., </w:t>
      </w:r>
      <w:proofErr w:type="spellStart"/>
      <w:r w:rsidRPr="006011BE">
        <w:rPr>
          <w:rFonts w:ascii="Times New Roman" w:hAnsi="Times New Roman"/>
          <w:sz w:val="28"/>
          <w:szCs w:val="28"/>
        </w:rPr>
        <w:t>Ланзинд</w:t>
      </w:r>
      <w:proofErr w:type="spellEnd"/>
      <w:r w:rsidRPr="006011BE">
        <w:rPr>
          <w:rFonts w:ascii="Times New Roman" w:hAnsi="Times New Roman"/>
          <w:sz w:val="28"/>
          <w:szCs w:val="28"/>
        </w:rPr>
        <w:t xml:space="preserve"> M., </w:t>
      </w:r>
      <w:proofErr w:type="spellStart"/>
      <w:r w:rsidRPr="006011BE">
        <w:rPr>
          <w:rFonts w:ascii="Times New Roman" w:hAnsi="Times New Roman"/>
          <w:sz w:val="28"/>
          <w:szCs w:val="28"/>
        </w:rPr>
        <w:t>Ватерc</w:t>
      </w:r>
      <w:proofErr w:type="spellEnd"/>
      <w:r w:rsidRPr="006011BE">
        <w:rPr>
          <w:rFonts w:ascii="Times New Roman" w:hAnsi="Times New Roman"/>
          <w:sz w:val="28"/>
          <w:szCs w:val="28"/>
        </w:rPr>
        <w:t xml:space="preserve"> Л. Поддержка аутичных и отстающих   в развитии детей. Сборник упражнений </w:t>
      </w:r>
      <w:r w:rsidR="006011BE" w:rsidRPr="006011BE">
        <w:rPr>
          <w:rFonts w:ascii="Times New Roman" w:hAnsi="Times New Roman"/>
          <w:sz w:val="28"/>
          <w:szCs w:val="28"/>
        </w:rPr>
        <w:t xml:space="preserve">для специалистов и родителей. </w:t>
      </w:r>
      <w:r w:rsidRPr="006011BE">
        <w:rPr>
          <w:rFonts w:ascii="Times New Roman" w:hAnsi="Times New Roman"/>
          <w:sz w:val="28"/>
          <w:szCs w:val="28"/>
        </w:rPr>
        <w:t xml:space="preserve">Издательство </w:t>
      </w:r>
      <w:proofErr w:type="spellStart"/>
      <w:r w:rsidRPr="006011BE">
        <w:rPr>
          <w:rFonts w:ascii="Times New Roman" w:hAnsi="Times New Roman"/>
          <w:sz w:val="28"/>
          <w:szCs w:val="28"/>
        </w:rPr>
        <w:t>БелАПДИ</w:t>
      </w:r>
      <w:proofErr w:type="spellEnd"/>
      <w:r w:rsidRPr="006011BE">
        <w:rPr>
          <w:rFonts w:ascii="Times New Roman" w:hAnsi="Times New Roman"/>
          <w:sz w:val="28"/>
          <w:szCs w:val="28"/>
        </w:rPr>
        <w:t xml:space="preserve"> —</w:t>
      </w:r>
      <w:r w:rsidR="006011BE" w:rsidRPr="006011BE">
        <w:rPr>
          <w:rFonts w:ascii="Times New Roman" w:hAnsi="Times New Roman"/>
          <w:sz w:val="28"/>
          <w:szCs w:val="28"/>
        </w:rPr>
        <w:t xml:space="preserve"> «Открытые двери», Минск, 1997;</w:t>
      </w:r>
    </w:p>
    <w:p w:rsidR="000D632B" w:rsidRPr="006011BE" w:rsidRDefault="000D632B" w:rsidP="00D318A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1BE">
        <w:rPr>
          <w:rFonts w:ascii="Times New Roman" w:hAnsi="Times New Roman"/>
          <w:sz w:val="28"/>
          <w:szCs w:val="28"/>
        </w:rPr>
        <w:t>Федеральный Закон «Об образовании в Российской Фе</w:t>
      </w:r>
      <w:r w:rsidR="00B70656">
        <w:rPr>
          <w:rFonts w:ascii="Times New Roman" w:hAnsi="Times New Roman"/>
          <w:sz w:val="28"/>
          <w:szCs w:val="28"/>
        </w:rPr>
        <w:t>дерации» от 29.12.2012 г. №273-ФЗ.</w:t>
      </w:r>
      <w:r w:rsidRPr="006011BE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0D632B" w:rsidRDefault="000D632B" w:rsidP="006011BE">
      <w:pPr>
        <w:autoSpaceDE w:val="0"/>
        <w:autoSpaceDN w:val="0"/>
        <w:adjustRightInd w:val="0"/>
        <w:spacing w:after="0" w:line="240" w:lineRule="auto"/>
        <w:ind w:firstLine="360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0D632B" w:rsidRDefault="000D632B" w:rsidP="000D632B">
      <w:pPr>
        <w:autoSpaceDE w:val="0"/>
        <w:autoSpaceDN w:val="0"/>
        <w:adjustRightInd w:val="0"/>
        <w:spacing w:after="0" w:line="240" w:lineRule="auto"/>
        <w:jc w:val="both"/>
      </w:pPr>
    </w:p>
    <w:p w:rsidR="004D2C34" w:rsidRPr="000D632B" w:rsidRDefault="004D2C34">
      <w:pPr>
        <w:rPr>
          <w:rFonts w:ascii="Times New Roman" w:hAnsi="Times New Roman"/>
          <w:sz w:val="28"/>
          <w:szCs w:val="28"/>
        </w:rPr>
      </w:pPr>
    </w:p>
    <w:sectPr w:rsidR="004D2C34" w:rsidRPr="000D632B" w:rsidSect="00525A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B8" w:rsidRDefault="00C54EB8" w:rsidP="00525A09">
      <w:pPr>
        <w:spacing w:after="0" w:line="240" w:lineRule="auto"/>
      </w:pPr>
      <w:r>
        <w:separator/>
      </w:r>
    </w:p>
  </w:endnote>
  <w:endnote w:type="continuationSeparator" w:id="0">
    <w:p w:rsidR="00C54EB8" w:rsidRDefault="00C54EB8" w:rsidP="0052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09" w:rsidRDefault="00525A0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155134"/>
      <w:docPartObj>
        <w:docPartGallery w:val="Page Numbers (Bottom of Page)"/>
        <w:docPartUnique/>
      </w:docPartObj>
    </w:sdtPr>
    <w:sdtEndPr/>
    <w:sdtContent>
      <w:p w:rsidR="00525A09" w:rsidRDefault="00525A0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8A2">
          <w:rPr>
            <w:noProof/>
          </w:rPr>
          <w:t>2</w:t>
        </w:r>
        <w:r>
          <w:fldChar w:fldCharType="end"/>
        </w:r>
      </w:p>
    </w:sdtContent>
  </w:sdt>
  <w:p w:rsidR="00525A09" w:rsidRDefault="00525A0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09" w:rsidRDefault="00525A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B8" w:rsidRDefault="00C54EB8" w:rsidP="00525A09">
      <w:pPr>
        <w:spacing w:after="0" w:line="240" w:lineRule="auto"/>
      </w:pPr>
      <w:r>
        <w:separator/>
      </w:r>
    </w:p>
  </w:footnote>
  <w:footnote w:type="continuationSeparator" w:id="0">
    <w:p w:rsidR="00C54EB8" w:rsidRDefault="00C54EB8" w:rsidP="0052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09" w:rsidRDefault="00525A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09" w:rsidRDefault="00525A0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09" w:rsidRDefault="00525A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A25"/>
    <w:multiLevelType w:val="hybridMultilevel"/>
    <w:tmpl w:val="70D87E9A"/>
    <w:lvl w:ilvl="0" w:tplc="7D021F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702F4"/>
    <w:multiLevelType w:val="hybridMultilevel"/>
    <w:tmpl w:val="DC7ADB2C"/>
    <w:lvl w:ilvl="0" w:tplc="7D021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8292F"/>
    <w:multiLevelType w:val="hybridMultilevel"/>
    <w:tmpl w:val="34FAE214"/>
    <w:lvl w:ilvl="0" w:tplc="7D021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E6AD9"/>
    <w:multiLevelType w:val="hybridMultilevel"/>
    <w:tmpl w:val="C0749454"/>
    <w:lvl w:ilvl="0" w:tplc="7D021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F064F"/>
    <w:multiLevelType w:val="hybridMultilevel"/>
    <w:tmpl w:val="B848146A"/>
    <w:lvl w:ilvl="0" w:tplc="A906C2D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E1B06DF"/>
    <w:multiLevelType w:val="hybridMultilevel"/>
    <w:tmpl w:val="7472B31A"/>
    <w:lvl w:ilvl="0" w:tplc="7D021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2724B"/>
    <w:multiLevelType w:val="hybridMultilevel"/>
    <w:tmpl w:val="E8C8CAFE"/>
    <w:lvl w:ilvl="0" w:tplc="AECAF6C0">
      <w:start w:val="1"/>
      <w:numFmt w:val="decimal"/>
      <w:lvlText w:val="%1."/>
      <w:lvlJc w:val="left"/>
      <w:pPr>
        <w:ind w:left="-132" w:hanging="360"/>
      </w:pPr>
    </w:lvl>
    <w:lvl w:ilvl="1" w:tplc="04190019">
      <w:start w:val="1"/>
      <w:numFmt w:val="lowerLetter"/>
      <w:lvlText w:val="%2."/>
      <w:lvlJc w:val="left"/>
      <w:pPr>
        <w:ind w:left="588" w:hanging="360"/>
      </w:pPr>
    </w:lvl>
    <w:lvl w:ilvl="2" w:tplc="0419001B">
      <w:start w:val="1"/>
      <w:numFmt w:val="lowerRoman"/>
      <w:lvlText w:val="%3."/>
      <w:lvlJc w:val="right"/>
      <w:pPr>
        <w:ind w:left="1308" w:hanging="180"/>
      </w:pPr>
    </w:lvl>
    <w:lvl w:ilvl="3" w:tplc="0419000F">
      <w:start w:val="1"/>
      <w:numFmt w:val="decimal"/>
      <w:lvlText w:val="%4."/>
      <w:lvlJc w:val="left"/>
      <w:pPr>
        <w:ind w:left="2028" w:hanging="360"/>
      </w:pPr>
    </w:lvl>
    <w:lvl w:ilvl="4" w:tplc="04190019">
      <w:start w:val="1"/>
      <w:numFmt w:val="lowerLetter"/>
      <w:lvlText w:val="%5."/>
      <w:lvlJc w:val="left"/>
      <w:pPr>
        <w:ind w:left="2748" w:hanging="360"/>
      </w:pPr>
    </w:lvl>
    <w:lvl w:ilvl="5" w:tplc="0419001B">
      <w:start w:val="1"/>
      <w:numFmt w:val="lowerRoman"/>
      <w:lvlText w:val="%6."/>
      <w:lvlJc w:val="right"/>
      <w:pPr>
        <w:ind w:left="3468" w:hanging="180"/>
      </w:pPr>
    </w:lvl>
    <w:lvl w:ilvl="6" w:tplc="0419000F">
      <w:start w:val="1"/>
      <w:numFmt w:val="decimal"/>
      <w:lvlText w:val="%7."/>
      <w:lvlJc w:val="left"/>
      <w:pPr>
        <w:ind w:left="4188" w:hanging="360"/>
      </w:pPr>
    </w:lvl>
    <w:lvl w:ilvl="7" w:tplc="04190019">
      <w:start w:val="1"/>
      <w:numFmt w:val="lowerLetter"/>
      <w:lvlText w:val="%8."/>
      <w:lvlJc w:val="left"/>
      <w:pPr>
        <w:ind w:left="4908" w:hanging="360"/>
      </w:pPr>
    </w:lvl>
    <w:lvl w:ilvl="8" w:tplc="0419001B">
      <w:start w:val="1"/>
      <w:numFmt w:val="lowerRoman"/>
      <w:lvlText w:val="%9."/>
      <w:lvlJc w:val="right"/>
      <w:pPr>
        <w:ind w:left="5628" w:hanging="180"/>
      </w:pPr>
    </w:lvl>
  </w:abstractNum>
  <w:abstractNum w:abstractNumId="7">
    <w:nsid w:val="38612B25"/>
    <w:multiLevelType w:val="hybridMultilevel"/>
    <w:tmpl w:val="269CB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B4B3B"/>
    <w:multiLevelType w:val="hybridMultilevel"/>
    <w:tmpl w:val="D4E62462"/>
    <w:lvl w:ilvl="0" w:tplc="7D021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13482"/>
    <w:multiLevelType w:val="hybridMultilevel"/>
    <w:tmpl w:val="4846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B667C"/>
    <w:multiLevelType w:val="hybridMultilevel"/>
    <w:tmpl w:val="BF024D30"/>
    <w:lvl w:ilvl="0" w:tplc="9CB8B57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DD11BBF"/>
    <w:multiLevelType w:val="hybridMultilevel"/>
    <w:tmpl w:val="3EFE1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F37EE"/>
    <w:multiLevelType w:val="hybridMultilevel"/>
    <w:tmpl w:val="DB3C47C2"/>
    <w:lvl w:ilvl="0" w:tplc="7D021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EB1671"/>
    <w:multiLevelType w:val="hybridMultilevel"/>
    <w:tmpl w:val="61148F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F21374"/>
    <w:multiLevelType w:val="hybridMultilevel"/>
    <w:tmpl w:val="D65ACC36"/>
    <w:lvl w:ilvl="0" w:tplc="7D021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515440"/>
    <w:multiLevelType w:val="hybridMultilevel"/>
    <w:tmpl w:val="B7747E76"/>
    <w:lvl w:ilvl="0" w:tplc="7D021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E91516"/>
    <w:multiLevelType w:val="hybridMultilevel"/>
    <w:tmpl w:val="51F8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14"/>
  </w:num>
  <w:num w:numId="9">
    <w:abstractNumId w:val="16"/>
  </w:num>
  <w:num w:numId="10">
    <w:abstractNumId w:val="15"/>
  </w:num>
  <w:num w:numId="11">
    <w:abstractNumId w:val="3"/>
  </w:num>
  <w:num w:numId="12">
    <w:abstractNumId w:val="5"/>
  </w:num>
  <w:num w:numId="13">
    <w:abstractNumId w:val="9"/>
  </w:num>
  <w:num w:numId="14">
    <w:abstractNumId w:val="11"/>
  </w:num>
  <w:num w:numId="15">
    <w:abstractNumId w:val="0"/>
  </w:num>
  <w:num w:numId="16">
    <w:abstractNumId w:val="12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83"/>
    <w:rsid w:val="0006434E"/>
    <w:rsid w:val="000802A8"/>
    <w:rsid w:val="0008117B"/>
    <w:rsid w:val="000A461F"/>
    <w:rsid w:val="000D632B"/>
    <w:rsid w:val="000F0272"/>
    <w:rsid w:val="00131686"/>
    <w:rsid w:val="00164CE7"/>
    <w:rsid w:val="0018751F"/>
    <w:rsid w:val="00193880"/>
    <w:rsid w:val="001C057B"/>
    <w:rsid w:val="001F636F"/>
    <w:rsid w:val="00223188"/>
    <w:rsid w:val="00236F08"/>
    <w:rsid w:val="00246F9E"/>
    <w:rsid w:val="00256A39"/>
    <w:rsid w:val="00394D9E"/>
    <w:rsid w:val="00430133"/>
    <w:rsid w:val="004607A5"/>
    <w:rsid w:val="00497648"/>
    <w:rsid w:val="004D2C34"/>
    <w:rsid w:val="00525A09"/>
    <w:rsid w:val="00530D56"/>
    <w:rsid w:val="00581950"/>
    <w:rsid w:val="006011BE"/>
    <w:rsid w:val="006E3472"/>
    <w:rsid w:val="00734E31"/>
    <w:rsid w:val="0073550B"/>
    <w:rsid w:val="00743E30"/>
    <w:rsid w:val="00747B76"/>
    <w:rsid w:val="00755BA8"/>
    <w:rsid w:val="00797811"/>
    <w:rsid w:val="007E3B63"/>
    <w:rsid w:val="00803AE7"/>
    <w:rsid w:val="00815FD0"/>
    <w:rsid w:val="00857B83"/>
    <w:rsid w:val="008C08B4"/>
    <w:rsid w:val="008D266F"/>
    <w:rsid w:val="008F0326"/>
    <w:rsid w:val="00915051"/>
    <w:rsid w:val="009356DD"/>
    <w:rsid w:val="0096145B"/>
    <w:rsid w:val="00985C03"/>
    <w:rsid w:val="00A07789"/>
    <w:rsid w:val="00A42352"/>
    <w:rsid w:val="00AC7555"/>
    <w:rsid w:val="00AF0641"/>
    <w:rsid w:val="00B135D4"/>
    <w:rsid w:val="00B502F1"/>
    <w:rsid w:val="00B70656"/>
    <w:rsid w:val="00BF5F12"/>
    <w:rsid w:val="00C02279"/>
    <w:rsid w:val="00C22185"/>
    <w:rsid w:val="00C34871"/>
    <w:rsid w:val="00C54EB8"/>
    <w:rsid w:val="00C947A0"/>
    <w:rsid w:val="00CA060B"/>
    <w:rsid w:val="00CD681B"/>
    <w:rsid w:val="00D14B37"/>
    <w:rsid w:val="00D17DA1"/>
    <w:rsid w:val="00D318A2"/>
    <w:rsid w:val="00DE518E"/>
    <w:rsid w:val="00F3209C"/>
    <w:rsid w:val="00F42162"/>
    <w:rsid w:val="00F628A0"/>
    <w:rsid w:val="00F846F6"/>
    <w:rsid w:val="00F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63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A0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A0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63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A0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A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C595-3E30-4075-A986-116A79DB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12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Яна Юрьевна</cp:lastModifiedBy>
  <cp:revision>54</cp:revision>
  <dcterms:created xsi:type="dcterms:W3CDTF">2018-07-16T05:39:00Z</dcterms:created>
  <dcterms:modified xsi:type="dcterms:W3CDTF">2018-08-06T04:22:00Z</dcterms:modified>
</cp:coreProperties>
</file>