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  <w:bookmarkStart w:id="1" w:name="_GoBack"/>
      <w:bookmarkEnd w:id="1"/>
    </w:p>
    <w:bookmarkEnd w:id="0"/>
    <w:p w14:paraId="5496C7C4" w14:textId="77777777" w:rsidR="007E6F8A" w:rsidRPr="001D6661" w:rsidRDefault="007E6F8A" w:rsidP="007E6F8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приказом отдела образования</w:t>
      </w:r>
    </w:p>
    <w:p w14:paraId="377A7F3F" w14:textId="25F87DD0" w:rsidR="007E6F8A" w:rsidRDefault="007E6F8A" w:rsidP="007E6F8A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Томаринского муниципального округа</w:t>
      </w:r>
    </w:p>
    <w:p w14:paraId="717073F1" w14:textId="77777777" w:rsidR="007E6F8A" w:rsidRDefault="007E6F8A" w:rsidP="007E6F8A">
      <w:pPr>
        <w:rPr>
          <w:sz w:val="28"/>
          <w:szCs w:val="28"/>
        </w:rPr>
        <w:sectPr w:rsidR="007E6F8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021CDF83" w14:textId="77777777" w:rsidR="007E6F8A" w:rsidRPr="00091B8A" w:rsidRDefault="007E6F8A" w:rsidP="007E6F8A">
      <w:pPr>
        <w:jc w:val="center"/>
        <w:rPr>
          <w:sz w:val="2"/>
          <w:szCs w:val="2"/>
          <w:u w:val="single"/>
        </w:rPr>
      </w:pPr>
    </w:p>
    <w:p w14:paraId="28B75AEA" w14:textId="77777777" w:rsidR="007E6F8A" w:rsidRDefault="007E6F8A" w:rsidP="007E6F8A">
      <w:pPr>
        <w:jc w:val="center"/>
        <w:rPr>
          <w:sz w:val="28"/>
          <w:szCs w:val="28"/>
          <w:u w:val="single"/>
        </w:rPr>
        <w:sectPr w:rsidR="007E6F8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1D2790F0" w14:textId="284118BC" w:rsidR="007E6F8A" w:rsidRDefault="007E6F8A" w:rsidP="007E6F8A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Сахалинской области                                                                                                                   от  11.08.2025 № 240-а</w:t>
      </w:r>
    </w:p>
    <w:p w14:paraId="7B71B08E" w14:textId="4B944958" w:rsidR="00347415" w:rsidRPr="00C860DA" w:rsidRDefault="00347415" w:rsidP="00C860DA">
      <w:pPr>
        <w:spacing w:line="360" w:lineRule="auto"/>
        <w:jc w:val="center"/>
        <w:rPr>
          <w:caps/>
          <w:sz w:val="28"/>
          <w:szCs w:val="28"/>
        </w:rPr>
        <w:sectPr w:rsidR="00347415" w:rsidRPr="00C860D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1A8CF8B2" w14:textId="77777777" w:rsidR="00FB2B25" w:rsidRDefault="00FB2B25" w:rsidP="00FB2B25">
      <w:pPr>
        <w:jc w:val="center"/>
        <w:rPr>
          <w:b/>
          <w:sz w:val="28"/>
          <w:szCs w:val="28"/>
        </w:rPr>
      </w:pPr>
    </w:p>
    <w:p w14:paraId="01169664" w14:textId="46E863F7" w:rsidR="00FB2B25" w:rsidRPr="0099225F" w:rsidRDefault="00FB2B25" w:rsidP="00FB2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9225F">
        <w:rPr>
          <w:b/>
          <w:sz w:val="28"/>
          <w:szCs w:val="28"/>
        </w:rPr>
        <w:t>лан мероприятий, направ</w:t>
      </w:r>
      <w:r w:rsidR="00B102A1">
        <w:rPr>
          <w:b/>
          <w:sz w:val="28"/>
          <w:szCs w:val="28"/>
        </w:rPr>
        <w:t xml:space="preserve">ленных на формирование </w:t>
      </w:r>
      <w:r w:rsidRPr="0099225F">
        <w:rPr>
          <w:b/>
          <w:sz w:val="28"/>
          <w:szCs w:val="28"/>
        </w:rPr>
        <w:t>функциональной грамотности обучающихся общеобразовательных организаций</w:t>
      </w:r>
      <w:r w:rsidR="00907480">
        <w:rPr>
          <w:b/>
          <w:sz w:val="28"/>
          <w:szCs w:val="28"/>
        </w:rPr>
        <w:t xml:space="preserve"> в </w:t>
      </w:r>
      <w:proofErr w:type="spellStart"/>
      <w:r w:rsidR="00907480">
        <w:rPr>
          <w:b/>
          <w:sz w:val="28"/>
          <w:szCs w:val="28"/>
        </w:rPr>
        <w:t>Томаринском</w:t>
      </w:r>
      <w:proofErr w:type="spellEnd"/>
      <w:r w:rsidR="00907480">
        <w:rPr>
          <w:b/>
          <w:sz w:val="28"/>
          <w:szCs w:val="28"/>
        </w:rPr>
        <w:t xml:space="preserve"> муниципальном округе Сахалинской области </w:t>
      </w:r>
    </w:p>
    <w:p w14:paraId="7B71B09C" w14:textId="22BCD287" w:rsidR="00416224" w:rsidRDefault="00FB2B25" w:rsidP="00FB2B25">
      <w:pPr>
        <w:jc w:val="center"/>
        <w:rPr>
          <w:b/>
          <w:sz w:val="28"/>
          <w:szCs w:val="28"/>
        </w:rPr>
      </w:pPr>
      <w:r w:rsidRPr="0099225F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9225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 учебный год</w:t>
      </w:r>
    </w:p>
    <w:p w14:paraId="5C4FE6DA" w14:textId="77777777" w:rsidR="00907480" w:rsidRDefault="00907480" w:rsidP="00FB2B25">
      <w:pPr>
        <w:jc w:val="center"/>
        <w:rPr>
          <w:b/>
          <w:sz w:val="28"/>
          <w:szCs w:val="28"/>
        </w:rPr>
      </w:pPr>
    </w:p>
    <w:p w14:paraId="00581729" w14:textId="77777777" w:rsidR="00907480" w:rsidRPr="00FB2B25" w:rsidRDefault="00907480" w:rsidP="00FB2B25">
      <w:pPr>
        <w:jc w:val="center"/>
        <w:rPr>
          <w:b/>
          <w:sz w:val="28"/>
          <w:szCs w:val="28"/>
        </w:rPr>
        <w:sectPr w:rsidR="00907480" w:rsidRPr="00FB2B25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3171"/>
        <w:gridCol w:w="1843"/>
        <w:gridCol w:w="3827"/>
        <w:gridCol w:w="4330"/>
      </w:tblGrid>
      <w:tr w:rsidR="00FB2B25" w:rsidRPr="00FB2B25" w14:paraId="51C31323" w14:textId="77777777" w:rsidTr="00B102A1">
        <w:tc>
          <w:tcPr>
            <w:tcW w:w="1048" w:type="dxa"/>
          </w:tcPr>
          <w:p w14:paraId="21F463D0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№</w:t>
            </w:r>
          </w:p>
        </w:tc>
        <w:tc>
          <w:tcPr>
            <w:tcW w:w="3171" w:type="dxa"/>
          </w:tcPr>
          <w:p w14:paraId="37A5D417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Мероприятие</w:t>
            </w:r>
          </w:p>
        </w:tc>
        <w:tc>
          <w:tcPr>
            <w:tcW w:w="1843" w:type="dxa"/>
          </w:tcPr>
          <w:p w14:paraId="6FC652AA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Срок реализации</w:t>
            </w:r>
          </w:p>
        </w:tc>
        <w:tc>
          <w:tcPr>
            <w:tcW w:w="3827" w:type="dxa"/>
          </w:tcPr>
          <w:p w14:paraId="265E3B92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Участники</w:t>
            </w:r>
          </w:p>
        </w:tc>
        <w:tc>
          <w:tcPr>
            <w:tcW w:w="4330" w:type="dxa"/>
          </w:tcPr>
          <w:p w14:paraId="0820149A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Ответственные</w:t>
            </w:r>
          </w:p>
        </w:tc>
      </w:tr>
      <w:tr w:rsidR="00FB2B25" w:rsidRPr="00FB2B25" w14:paraId="074FDB6A" w14:textId="77777777" w:rsidTr="00C950E7">
        <w:tc>
          <w:tcPr>
            <w:tcW w:w="14219" w:type="dxa"/>
            <w:gridSpan w:val="5"/>
          </w:tcPr>
          <w:p w14:paraId="43C21296" w14:textId="77777777" w:rsidR="00FB2B25" w:rsidRPr="00FB2B25" w:rsidRDefault="00FB2B25" w:rsidP="00C950E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2B25">
              <w:rPr>
                <w:rFonts w:ascii="Times New Roman" w:hAnsi="Times New Roman" w:cs="Times New Roman"/>
                <w:sz w:val="27"/>
                <w:szCs w:val="27"/>
              </w:rPr>
              <w:t>Организационно-управленческая деятельность</w:t>
            </w:r>
          </w:p>
        </w:tc>
      </w:tr>
      <w:tr w:rsidR="00FB2B25" w:rsidRPr="00FB2B25" w14:paraId="3F34E3C9" w14:textId="77777777" w:rsidTr="00B102A1">
        <w:tc>
          <w:tcPr>
            <w:tcW w:w="1048" w:type="dxa"/>
          </w:tcPr>
          <w:p w14:paraId="4C980992" w14:textId="0CDBB483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1</w:t>
            </w:r>
            <w:r w:rsidR="001C0813">
              <w:rPr>
                <w:sz w:val="27"/>
                <w:szCs w:val="27"/>
              </w:rPr>
              <w:t>.1</w:t>
            </w:r>
          </w:p>
        </w:tc>
        <w:tc>
          <w:tcPr>
            <w:tcW w:w="3171" w:type="dxa"/>
          </w:tcPr>
          <w:p w14:paraId="7FB3FB9B" w14:textId="77777777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Актуализация муниципальных планов мероприятий, направленных на формирование функциональной грамотности на 2025/2026 учебный год </w:t>
            </w:r>
          </w:p>
        </w:tc>
        <w:tc>
          <w:tcPr>
            <w:tcW w:w="1843" w:type="dxa"/>
          </w:tcPr>
          <w:p w14:paraId="36C853C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До 1 сентября 2025 года</w:t>
            </w:r>
          </w:p>
        </w:tc>
        <w:tc>
          <w:tcPr>
            <w:tcW w:w="3827" w:type="dxa"/>
          </w:tcPr>
          <w:p w14:paraId="2B11074F" w14:textId="2B39758B" w:rsidR="00FB2B25" w:rsidRPr="00FB2B25" w:rsidRDefault="001C0813" w:rsidP="001C081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образования</w:t>
            </w:r>
          </w:p>
        </w:tc>
        <w:tc>
          <w:tcPr>
            <w:tcW w:w="4330" w:type="dxa"/>
          </w:tcPr>
          <w:p w14:paraId="375E7ED8" w14:textId="1527540D" w:rsidR="00FB2B25" w:rsidRPr="00FB2B25" w:rsidRDefault="001C0813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образования (</w:t>
            </w:r>
            <w:r w:rsidR="00E56F24">
              <w:rPr>
                <w:sz w:val="27"/>
                <w:szCs w:val="27"/>
              </w:rPr>
              <w:t xml:space="preserve">ведущий специалист </w:t>
            </w:r>
            <w:proofErr w:type="spellStart"/>
            <w:r>
              <w:rPr>
                <w:sz w:val="27"/>
                <w:szCs w:val="27"/>
              </w:rPr>
              <w:t>Галак</w:t>
            </w:r>
            <w:proofErr w:type="spellEnd"/>
            <w:r>
              <w:rPr>
                <w:sz w:val="27"/>
                <w:szCs w:val="27"/>
              </w:rPr>
              <w:t xml:space="preserve"> О.А.)</w:t>
            </w:r>
          </w:p>
        </w:tc>
      </w:tr>
      <w:tr w:rsidR="00FB2B25" w:rsidRPr="00FB2B25" w14:paraId="7758DA94" w14:textId="77777777" w:rsidTr="00B102A1">
        <w:tc>
          <w:tcPr>
            <w:tcW w:w="1048" w:type="dxa"/>
          </w:tcPr>
          <w:p w14:paraId="6B135C26" w14:textId="5F32D4C6" w:rsidR="00FB2B25" w:rsidRPr="00FB2B25" w:rsidRDefault="00E56F24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</w:t>
            </w:r>
          </w:p>
        </w:tc>
        <w:tc>
          <w:tcPr>
            <w:tcW w:w="3171" w:type="dxa"/>
          </w:tcPr>
          <w:p w14:paraId="60C31E9B" w14:textId="77777777" w:rsidR="00FB2B25" w:rsidRPr="00FB2B25" w:rsidRDefault="00FB2B25" w:rsidP="00C950E7">
            <w:pPr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Актуализация школьных планов мероприятий, направленных на формирование функциональной грамотности на 2025/2026 учебный год</w:t>
            </w:r>
          </w:p>
          <w:p w14:paraId="387A0371" w14:textId="77777777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3BE2C571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До 15 сентября 2025 года</w:t>
            </w:r>
          </w:p>
        </w:tc>
        <w:tc>
          <w:tcPr>
            <w:tcW w:w="3827" w:type="dxa"/>
          </w:tcPr>
          <w:p w14:paraId="05BD4D2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2817F54F" w14:textId="77777777" w:rsidR="00FB2B25" w:rsidRDefault="00E56F24" w:rsidP="00C950E7">
            <w:pPr>
              <w:jc w:val="center"/>
              <w:rPr>
                <w:sz w:val="27"/>
                <w:szCs w:val="27"/>
              </w:rPr>
            </w:pPr>
            <w:r w:rsidRPr="00E56F24">
              <w:rPr>
                <w:sz w:val="27"/>
                <w:szCs w:val="27"/>
              </w:rPr>
              <w:t xml:space="preserve">Отдел образования (ведущий специалист </w:t>
            </w:r>
            <w:proofErr w:type="spellStart"/>
            <w:r w:rsidRPr="00E56F24">
              <w:rPr>
                <w:sz w:val="27"/>
                <w:szCs w:val="27"/>
              </w:rPr>
              <w:t>Галак</w:t>
            </w:r>
            <w:proofErr w:type="spellEnd"/>
            <w:r w:rsidRPr="00E56F24">
              <w:rPr>
                <w:sz w:val="27"/>
                <w:szCs w:val="27"/>
              </w:rPr>
              <w:t xml:space="preserve"> О.А.)</w:t>
            </w:r>
          </w:p>
          <w:p w14:paraId="6D372379" w14:textId="0492E94D" w:rsidR="00217023" w:rsidRPr="00FB2B25" w:rsidRDefault="00217023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Руководители ОО</w:t>
            </w:r>
          </w:p>
        </w:tc>
      </w:tr>
      <w:tr w:rsidR="00FB2B25" w:rsidRPr="00FB2B25" w14:paraId="4A80175E" w14:textId="77777777" w:rsidTr="00B102A1">
        <w:tc>
          <w:tcPr>
            <w:tcW w:w="1048" w:type="dxa"/>
          </w:tcPr>
          <w:p w14:paraId="26C66943" w14:textId="148EBA58" w:rsidR="00FB2B25" w:rsidRPr="00FB2B25" w:rsidRDefault="00217023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1.3</w:t>
            </w:r>
          </w:p>
        </w:tc>
        <w:tc>
          <w:tcPr>
            <w:tcW w:w="3171" w:type="dxa"/>
          </w:tcPr>
          <w:p w14:paraId="24C0EECE" w14:textId="38E43F63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Организация информационно-просветительской работы с участниками образовательных отношений, представителями средств массовой информации, общественностью п</w:t>
            </w:r>
            <w:r w:rsidR="00B102A1">
              <w:rPr>
                <w:sz w:val="27"/>
                <w:szCs w:val="27"/>
              </w:rPr>
              <w:t xml:space="preserve">о вопросам формирования </w:t>
            </w:r>
            <w:r w:rsidRPr="00FB2B25">
              <w:rPr>
                <w:sz w:val="27"/>
                <w:szCs w:val="27"/>
              </w:rPr>
              <w:t xml:space="preserve"> функциональной грамотности</w:t>
            </w:r>
          </w:p>
        </w:tc>
        <w:tc>
          <w:tcPr>
            <w:tcW w:w="1843" w:type="dxa"/>
          </w:tcPr>
          <w:p w14:paraId="189628E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В течение 2025/2026 учебного года</w:t>
            </w:r>
          </w:p>
        </w:tc>
        <w:tc>
          <w:tcPr>
            <w:tcW w:w="3827" w:type="dxa"/>
          </w:tcPr>
          <w:p w14:paraId="2B765578" w14:textId="77777777" w:rsidR="00115732" w:rsidRDefault="00115732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образования</w:t>
            </w:r>
          </w:p>
          <w:p w14:paraId="0D1A1221" w14:textId="75B9AEF0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05C6B7D1" w14:textId="77777777" w:rsidR="00FB2B25" w:rsidRDefault="00217023" w:rsidP="00C950E7">
            <w:pPr>
              <w:jc w:val="center"/>
              <w:rPr>
                <w:sz w:val="27"/>
                <w:szCs w:val="27"/>
              </w:rPr>
            </w:pPr>
            <w:r w:rsidRPr="00217023">
              <w:rPr>
                <w:sz w:val="27"/>
                <w:szCs w:val="27"/>
              </w:rPr>
              <w:t xml:space="preserve">Отдел образования (ведущий специалист </w:t>
            </w:r>
            <w:proofErr w:type="spellStart"/>
            <w:r w:rsidRPr="00217023">
              <w:rPr>
                <w:sz w:val="27"/>
                <w:szCs w:val="27"/>
              </w:rPr>
              <w:t>Галак</w:t>
            </w:r>
            <w:proofErr w:type="spellEnd"/>
            <w:r w:rsidRPr="00217023">
              <w:rPr>
                <w:sz w:val="27"/>
                <w:szCs w:val="27"/>
              </w:rPr>
              <w:t xml:space="preserve"> О.А.)</w:t>
            </w:r>
          </w:p>
          <w:p w14:paraId="05773D87" w14:textId="00C1DBC0" w:rsidR="00217023" w:rsidRPr="00FB2B25" w:rsidRDefault="00217023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Руководители ОО</w:t>
            </w:r>
          </w:p>
        </w:tc>
      </w:tr>
      <w:tr w:rsidR="00FB2B25" w:rsidRPr="00FB2B25" w14:paraId="2BD75C1F" w14:textId="77777777" w:rsidTr="00B102A1">
        <w:trPr>
          <w:trHeight w:val="1159"/>
        </w:trPr>
        <w:tc>
          <w:tcPr>
            <w:tcW w:w="1048" w:type="dxa"/>
          </w:tcPr>
          <w:p w14:paraId="1F01070A" w14:textId="4AC97B29" w:rsidR="00FB2B25" w:rsidRPr="00FB2B25" w:rsidRDefault="005C09D9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</w:t>
            </w:r>
          </w:p>
        </w:tc>
        <w:tc>
          <w:tcPr>
            <w:tcW w:w="3171" w:type="dxa"/>
          </w:tcPr>
          <w:p w14:paraId="0577C05C" w14:textId="7B79BE29" w:rsidR="00FB2B25" w:rsidRPr="00FB2B25" w:rsidRDefault="005C09D9" w:rsidP="00DB31A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региональных совещаниях</w:t>
            </w:r>
            <w:r w:rsidR="00FB2B25" w:rsidRPr="00FB2B25">
              <w:rPr>
                <w:sz w:val="27"/>
                <w:szCs w:val="27"/>
              </w:rPr>
              <w:t xml:space="preserve"> п</w:t>
            </w:r>
            <w:r w:rsidR="00B102A1">
              <w:rPr>
                <w:sz w:val="27"/>
                <w:szCs w:val="27"/>
              </w:rPr>
              <w:t xml:space="preserve">о вопросам формирования </w:t>
            </w:r>
            <w:r w:rsidR="00FB2B25" w:rsidRPr="00FB2B25">
              <w:rPr>
                <w:sz w:val="27"/>
                <w:szCs w:val="27"/>
              </w:rPr>
              <w:t xml:space="preserve"> функциональной грамотности</w:t>
            </w:r>
          </w:p>
        </w:tc>
        <w:tc>
          <w:tcPr>
            <w:tcW w:w="1843" w:type="dxa"/>
          </w:tcPr>
          <w:p w14:paraId="5E1B45F6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По итогам полугодий</w:t>
            </w:r>
          </w:p>
        </w:tc>
        <w:tc>
          <w:tcPr>
            <w:tcW w:w="3827" w:type="dxa"/>
          </w:tcPr>
          <w:p w14:paraId="5757E59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Муниципальные координаторы</w:t>
            </w:r>
          </w:p>
          <w:p w14:paraId="620F383A" w14:textId="7846674B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30" w:type="dxa"/>
          </w:tcPr>
          <w:p w14:paraId="7FEA991F" w14:textId="77777777" w:rsid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  <w:p w14:paraId="7CED04A0" w14:textId="23385F35" w:rsidR="00425F91" w:rsidRPr="00FB2B25" w:rsidRDefault="00425F91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 образования</w:t>
            </w:r>
          </w:p>
        </w:tc>
      </w:tr>
      <w:tr w:rsidR="00FB2B25" w:rsidRPr="00FB2B25" w14:paraId="22727E5A" w14:textId="77777777" w:rsidTr="00C950E7">
        <w:tc>
          <w:tcPr>
            <w:tcW w:w="14219" w:type="dxa"/>
            <w:gridSpan w:val="5"/>
          </w:tcPr>
          <w:p w14:paraId="1643AD66" w14:textId="236806B0" w:rsidR="00FB2B25" w:rsidRPr="00FB2B25" w:rsidRDefault="00FB2B25" w:rsidP="00FB2B25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II. Работа с педагогами и образовательными организациями</w:t>
            </w:r>
          </w:p>
          <w:p w14:paraId="3D5FE21E" w14:textId="6E685A6B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2.1. Мероприятия по повышению квалификации по вопросам </w:t>
            </w:r>
            <w:r w:rsidR="00BA298A">
              <w:rPr>
                <w:sz w:val="27"/>
                <w:szCs w:val="27"/>
              </w:rPr>
              <w:t>формирования</w:t>
            </w:r>
            <w:r w:rsidRPr="00FB2B25">
              <w:rPr>
                <w:sz w:val="27"/>
                <w:szCs w:val="27"/>
              </w:rPr>
              <w:t xml:space="preserve"> функциональной грамотности обучающихся</w:t>
            </w:r>
          </w:p>
        </w:tc>
      </w:tr>
      <w:tr w:rsidR="00FB2B25" w:rsidRPr="00FB2B25" w14:paraId="1805ED32" w14:textId="77777777" w:rsidTr="00B102A1">
        <w:tc>
          <w:tcPr>
            <w:tcW w:w="1048" w:type="dxa"/>
          </w:tcPr>
          <w:p w14:paraId="1D661A4A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2.1.1</w:t>
            </w:r>
          </w:p>
        </w:tc>
        <w:tc>
          <w:tcPr>
            <w:tcW w:w="3171" w:type="dxa"/>
          </w:tcPr>
          <w:p w14:paraId="710B4952" w14:textId="6578C593" w:rsidR="00FB2B25" w:rsidRPr="00FB2B25" w:rsidRDefault="00DB31A4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Обучение на курсах</w:t>
            </w:r>
            <w:r w:rsidR="00FB2B25" w:rsidRPr="00FB2B25">
              <w:rPr>
                <w:sz w:val="27"/>
                <w:szCs w:val="27"/>
              </w:rPr>
              <w:t xml:space="preserve"> по вопросам разработки и реализации образовательных программ с учето</w:t>
            </w:r>
            <w:r w:rsidR="00B102A1">
              <w:rPr>
                <w:sz w:val="27"/>
                <w:szCs w:val="27"/>
              </w:rPr>
              <w:t xml:space="preserve">м практики формирования </w:t>
            </w:r>
            <w:r w:rsidR="00FB2B25" w:rsidRPr="00FB2B25">
              <w:rPr>
                <w:sz w:val="27"/>
                <w:szCs w:val="27"/>
              </w:rPr>
              <w:t xml:space="preserve"> функциональной </w:t>
            </w:r>
            <w:r w:rsidR="00FB2B25" w:rsidRPr="00FB2B25">
              <w:rPr>
                <w:sz w:val="27"/>
                <w:szCs w:val="27"/>
              </w:rPr>
              <w:lastRenderedPageBreak/>
              <w:t>грамотности</w:t>
            </w:r>
          </w:p>
        </w:tc>
        <w:tc>
          <w:tcPr>
            <w:tcW w:w="1843" w:type="dxa"/>
          </w:tcPr>
          <w:p w14:paraId="5908B0B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В течение 2025/2026 учебного года</w:t>
            </w:r>
          </w:p>
        </w:tc>
        <w:tc>
          <w:tcPr>
            <w:tcW w:w="3827" w:type="dxa"/>
          </w:tcPr>
          <w:p w14:paraId="3D706C45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1CF65C5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</w:t>
            </w:r>
            <w:r w:rsidRPr="00FB2B25">
              <w:rPr>
                <w:sz w:val="27"/>
                <w:szCs w:val="27"/>
              </w:rPr>
              <w:lastRenderedPageBreak/>
              <w:t>Федерации В.Д. Гуревича</w:t>
            </w:r>
          </w:p>
          <w:p w14:paraId="32418E89" w14:textId="2DFA8C71" w:rsidR="00FB2B25" w:rsidRPr="00FB2B25" w:rsidRDefault="00425F91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Руководители ОО</w:t>
            </w:r>
          </w:p>
        </w:tc>
      </w:tr>
      <w:tr w:rsidR="00FB2B25" w:rsidRPr="00FB2B25" w14:paraId="7D5EA115" w14:textId="77777777" w:rsidTr="00B102A1">
        <w:tc>
          <w:tcPr>
            <w:tcW w:w="1048" w:type="dxa"/>
          </w:tcPr>
          <w:p w14:paraId="36695F52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2.1.2</w:t>
            </w:r>
          </w:p>
        </w:tc>
        <w:tc>
          <w:tcPr>
            <w:tcW w:w="3171" w:type="dxa"/>
          </w:tcPr>
          <w:p w14:paraId="037AA38F" w14:textId="6AE99851" w:rsidR="00FB2B25" w:rsidRPr="00FB2B25" w:rsidRDefault="00425F91" w:rsidP="00C950E7">
            <w:pPr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 xml:space="preserve">Участие в семинарах и </w:t>
            </w:r>
            <w:proofErr w:type="spellStart"/>
            <w:r>
              <w:rPr>
                <w:sz w:val="27"/>
                <w:szCs w:val="27"/>
              </w:rPr>
              <w:t>вебинарах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п</w:t>
            </w:r>
            <w:r w:rsidR="00B102A1">
              <w:rPr>
                <w:sz w:val="27"/>
                <w:szCs w:val="27"/>
              </w:rPr>
              <w:t xml:space="preserve">о вопросам формирования </w:t>
            </w:r>
            <w:r w:rsidR="00FB2B25" w:rsidRPr="00FB2B25">
              <w:rPr>
                <w:sz w:val="27"/>
                <w:szCs w:val="27"/>
              </w:rPr>
              <w:t xml:space="preserve"> функциональной грамотности </w:t>
            </w:r>
          </w:p>
        </w:tc>
        <w:tc>
          <w:tcPr>
            <w:tcW w:w="1843" w:type="dxa"/>
          </w:tcPr>
          <w:p w14:paraId="12E16577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В течение 2025/2026 учебного года</w:t>
            </w:r>
          </w:p>
        </w:tc>
        <w:tc>
          <w:tcPr>
            <w:tcW w:w="3827" w:type="dxa"/>
          </w:tcPr>
          <w:p w14:paraId="6BFE48C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153A6C6F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7DD1A382" w14:textId="77777777" w:rsidTr="00B102A1">
        <w:tc>
          <w:tcPr>
            <w:tcW w:w="1048" w:type="dxa"/>
          </w:tcPr>
          <w:p w14:paraId="32569CC3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2.1.3</w:t>
            </w:r>
          </w:p>
        </w:tc>
        <w:tc>
          <w:tcPr>
            <w:tcW w:w="3171" w:type="dxa"/>
          </w:tcPr>
          <w:p w14:paraId="3FC8C1AD" w14:textId="7CF55AF5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Деятельность </w:t>
            </w:r>
            <w:proofErr w:type="spellStart"/>
            <w:r w:rsidRPr="00FB2B25">
              <w:rPr>
                <w:sz w:val="27"/>
                <w:szCs w:val="27"/>
              </w:rPr>
              <w:t>стажировочных</w:t>
            </w:r>
            <w:proofErr w:type="spellEnd"/>
            <w:r w:rsidRPr="00FB2B25">
              <w:rPr>
                <w:sz w:val="27"/>
                <w:szCs w:val="27"/>
              </w:rPr>
              <w:t xml:space="preserve"> и региональных инновационных площадок по</w:t>
            </w:r>
            <w:r w:rsidR="00B102A1">
              <w:rPr>
                <w:sz w:val="27"/>
                <w:szCs w:val="27"/>
              </w:rPr>
              <w:t xml:space="preserve"> вопросам формирования </w:t>
            </w:r>
            <w:r w:rsidRPr="00FB2B25">
              <w:rPr>
                <w:sz w:val="27"/>
                <w:szCs w:val="27"/>
              </w:rPr>
              <w:t>функциональной грамотности</w:t>
            </w:r>
          </w:p>
        </w:tc>
        <w:tc>
          <w:tcPr>
            <w:tcW w:w="1843" w:type="dxa"/>
          </w:tcPr>
          <w:p w14:paraId="13BAE5B6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В течение 2025/2026 учебного года</w:t>
            </w:r>
          </w:p>
        </w:tc>
        <w:tc>
          <w:tcPr>
            <w:tcW w:w="3827" w:type="dxa"/>
          </w:tcPr>
          <w:p w14:paraId="040B451F" w14:textId="5D417927" w:rsidR="00FB2B25" w:rsidRPr="00FB2B25" w:rsidRDefault="00FB2B25" w:rsidP="008175CC">
            <w:pPr>
              <w:jc w:val="center"/>
              <w:rPr>
                <w:sz w:val="27"/>
                <w:szCs w:val="27"/>
              </w:rPr>
            </w:pPr>
            <w:proofErr w:type="gramStart"/>
            <w:r w:rsidRPr="00FB2B25">
              <w:rPr>
                <w:sz w:val="27"/>
                <w:szCs w:val="27"/>
              </w:rPr>
              <w:t>Общеобразовательные организации (</w:t>
            </w:r>
            <w:proofErr w:type="spellStart"/>
            <w:r w:rsidRPr="00FB2B25">
              <w:rPr>
                <w:sz w:val="27"/>
                <w:szCs w:val="27"/>
              </w:rPr>
              <w:t>Стажировочная</w:t>
            </w:r>
            <w:proofErr w:type="spellEnd"/>
            <w:r w:rsidRPr="00FB2B25">
              <w:rPr>
                <w:sz w:val="27"/>
                <w:szCs w:val="27"/>
              </w:rPr>
              <w:t xml:space="preserve"> площадка на базе общеобразовательной </w:t>
            </w:r>
            <w:r w:rsidR="00970ACD">
              <w:rPr>
                <w:sz w:val="27"/>
                <w:szCs w:val="27"/>
              </w:rPr>
              <w:t xml:space="preserve">организации/ </w:t>
            </w:r>
            <w:r w:rsidRPr="00FB2B25">
              <w:rPr>
                <w:sz w:val="27"/>
                <w:szCs w:val="27"/>
              </w:rPr>
              <w:t xml:space="preserve">инновационная площадка на базе общеобразовательной организации </w:t>
            </w:r>
            <w:proofErr w:type="gramEnd"/>
          </w:p>
        </w:tc>
        <w:tc>
          <w:tcPr>
            <w:tcW w:w="4330" w:type="dxa"/>
          </w:tcPr>
          <w:p w14:paraId="3F676D1C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7CAA7407" w14:textId="77777777" w:rsidTr="00C950E7">
        <w:tc>
          <w:tcPr>
            <w:tcW w:w="14219" w:type="dxa"/>
            <w:gridSpan w:val="5"/>
          </w:tcPr>
          <w:p w14:paraId="51A335CF" w14:textId="77777777" w:rsidR="00BA298A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2.2. Мероприятия по обсуждению и распространению эффективных практик по фо</w:t>
            </w:r>
            <w:r w:rsidR="00BA298A">
              <w:rPr>
                <w:sz w:val="27"/>
                <w:szCs w:val="27"/>
              </w:rPr>
              <w:t xml:space="preserve">рмированию </w:t>
            </w:r>
          </w:p>
          <w:p w14:paraId="06581857" w14:textId="0A574949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 функциональной грамотности</w:t>
            </w:r>
          </w:p>
        </w:tc>
      </w:tr>
      <w:tr w:rsidR="00FB2B25" w:rsidRPr="00FB2B25" w14:paraId="2C600523" w14:textId="77777777" w:rsidTr="00B102A1">
        <w:tc>
          <w:tcPr>
            <w:tcW w:w="1048" w:type="dxa"/>
          </w:tcPr>
          <w:p w14:paraId="32323A1D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2.2.1</w:t>
            </w:r>
          </w:p>
        </w:tc>
        <w:tc>
          <w:tcPr>
            <w:tcW w:w="3171" w:type="dxa"/>
          </w:tcPr>
          <w:p w14:paraId="4BEC30E4" w14:textId="6A6BD95E" w:rsidR="00FB2B25" w:rsidRPr="00FB2B25" w:rsidRDefault="008175CC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региональной неделе</w:t>
            </w:r>
            <w:r w:rsidR="00FB2B25" w:rsidRPr="00FB2B25">
              <w:rPr>
                <w:sz w:val="27"/>
                <w:szCs w:val="27"/>
              </w:rPr>
              <w:t xml:space="preserve"> функциональной грамотности</w:t>
            </w:r>
          </w:p>
        </w:tc>
        <w:tc>
          <w:tcPr>
            <w:tcW w:w="1843" w:type="dxa"/>
          </w:tcPr>
          <w:p w14:paraId="3F1C8A2C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Март 2026</w:t>
            </w:r>
          </w:p>
        </w:tc>
        <w:tc>
          <w:tcPr>
            <w:tcW w:w="3827" w:type="dxa"/>
          </w:tcPr>
          <w:p w14:paraId="117688AB" w14:textId="77777777" w:rsidR="006160AC" w:rsidRPr="006160AC" w:rsidRDefault="006160AC" w:rsidP="006160AC">
            <w:pPr>
              <w:jc w:val="center"/>
              <w:rPr>
                <w:sz w:val="27"/>
                <w:szCs w:val="27"/>
              </w:rPr>
            </w:pPr>
            <w:r w:rsidRPr="006160AC">
              <w:rPr>
                <w:sz w:val="27"/>
                <w:szCs w:val="27"/>
              </w:rPr>
              <w:t>Отдел образования</w:t>
            </w:r>
          </w:p>
          <w:p w14:paraId="44ED90AD" w14:textId="0B65B455" w:rsidR="00FB2B25" w:rsidRPr="00FB2B25" w:rsidRDefault="006160AC" w:rsidP="006160AC">
            <w:pPr>
              <w:jc w:val="center"/>
              <w:rPr>
                <w:sz w:val="27"/>
                <w:szCs w:val="27"/>
              </w:rPr>
            </w:pPr>
            <w:r w:rsidRPr="006160AC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68D41CC1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19A7DE08" w14:textId="77777777" w:rsidTr="00B102A1">
        <w:tc>
          <w:tcPr>
            <w:tcW w:w="1048" w:type="dxa"/>
          </w:tcPr>
          <w:p w14:paraId="7AB1CE3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2.2.2</w:t>
            </w:r>
          </w:p>
        </w:tc>
        <w:tc>
          <w:tcPr>
            <w:tcW w:w="3171" w:type="dxa"/>
          </w:tcPr>
          <w:p w14:paraId="12408D77" w14:textId="2A07888C" w:rsidR="00FB2B25" w:rsidRPr="00FB2B25" w:rsidRDefault="006160AC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олимпиаде</w:t>
            </w:r>
            <w:r w:rsidR="00FB2B25" w:rsidRPr="00FB2B25">
              <w:rPr>
                <w:sz w:val="27"/>
                <w:szCs w:val="27"/>
              </w:rPr>
              <w:t xml:space="preserve"> для педагогов по функциональной </w:t>
            </w:r>
            <w:r w:rsidR="00FB2B25" w:rsidRPr="00FB2B25">
              <w:rPr>
                <w:sz w:val="27"/>
                <w:szCs w:val="27"/>
              </w:rPr>
              <w:lastRenderedPageBreak/>
              <w:t xml:space="preserve">грамотности </w:t>
            </w:r>
          </w:p>
        </w:tc>
        <w:tc>
          <w:tcPr>
            <w:tcW w:w="1843" w:type="dxa"/>
          </w:tcPr>
          <w:p w14:paraId="517FC95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Март 2026</w:t>
            </w:r>
          </w:p>
        </w:tc>
        <w:tc>
          <w:tcPr>
            <w:tcW w:w="3827" w:type="dxa"/>
          </w:tcPr>
          <w:p w14:paraId="3196CC8D" w14:textId="77777777" w:rsidR="006160AC" w:rsidRPr="006160AC" w:rsidRDefault="006160AC" w:rsidP="006160AC">
            <w:pPr>
              <w:jc w:val="center"/>
              <w:rPr>
                <w:sz w:val="27"/>
                <w:szCs w:val="27"/>
              </w:rPr>
            </w:pPr>
            <w:r w:rsidRPr="006160AC">
              <w:rPr>
                <w:sz w:val="27"/>
                <w:szCs w:val="27"/>
              </w:rPr>
              <w:t>Отдел образования</w:t>
            </w:r>
          </w:p>
          <w:p w14:paraId="319860D2" w14:textId="01321B56" w:rsidR="00FB2B25" w:rsidRPr="00FB2B25" w:rsidRDefault="006160AC" w:rsidP="006160AC">
            <w:pPr>
              <w:jc w:val="center"/>
              <w:rPr>
                <w:sz w:val="27"/>
                <w:szCs w:val="27"/>
              </w:rPr>
            </w:pPr>
            <w:r w:rsidRPr="006160AC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3DC7161B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Государственное автономное образовательное учреждение дополнительного </w:t>
            </w:r>
            <w:r w:rsidRPr="00FB2B25">
              <w:rPr>
                <w:sz w:val="27"/>
                <w:szCs w:val="27"/>
              </w:rPr>
              <w:lastRenderedPageBreak/>
              <w:t>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1458D7E0" w14:textId="77777777" w:rsidTr="00B102A1">
        <w:tc>
          <w:tcPr>
            <w:tcW w:w="1048" w:type="dxa"/>
            <w:shd w:val="clear" w:color="auto" w:fill="auto"/>
          </w:tcPr>
          <w:p w14:paraId="57FD92AD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2.2.3</w:t>
            </w:r>
          </w:p>
        </w:tc>
        <w:tc>
          <w:tcPr>
            <w:tcW w:w="3171" w:type="dxa"/>
            <w:shd w:val="clear" w:color="auto" w:fill="auto"/>
          </w:tcPr>
          <w:p w14:paraId="35F0D269" w14:textId="461E3492" w:rsidR="00FB2B25" w:rsidRPr="00FB2B25" w:rsidRDefault="006160AC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</w:t>
            </w:r>
            <w:r w:rsidR="009D6123">
              <w:rPr>
                <w:sz w:val="27"/>
                <w:szCs w:val="27"/>
              </w:rPr>
              <w:t xml:space="preserve"> педагогической панораме</w:t>
            </w:r>
            <w:r w:rsidR="00FB2B25" w:rsidRPr="00FB2B25">
              <w:rPr>
                <w:sz w:val="27"/>
                <w:szCs w:val="27"/>
              </w:rPr>
              <w:t xml:space="preserve"> лучших образовательных практик</w:t>
            </w:r>
          </w:p>
        </w:tc>
        <w:tc>
          <w:tcPr>
            <w:tcW w:w="1843" w:type="dxa"/>
            <w:shd w:val="clear" w:color="auto" w:fill="auto"/>
          </w:tcPr>
          <w:p w14:paraId="72C4DEA2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Октябрь 2025</w:t>
            </w:r>
          </w:p>
        </w:tc>
        <w:tc>
          <w:tcPr>
            <w:tcW w:w="3827" w:type="dxa"/>
            <w:shd w:val="clear" w:color="auto" w:fill="auto"/>
          </w:tcPr>
          <w:p w14:paraId="059DDA8D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  <w:shd w:val="clear" w:color="auto" w:fill="auto"/>
          </w:tcPr>
          <w:p w14:paraId="13D603B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 Центр непрерывного повышения педагогического мастерства Государственного автономного образовательного учреждения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30031B16" w14:textId="77777777" w:rsidTr="00B102A1">
        <w:tc>
          <w:tcPr>
            <w:tcW w:w="1048" w:type="dxa"/>
            <w:shd w:val="clear" w:color="auto" w:fill="auto"/>
          </w:tcPr>
          <w:p w14:paraId="2F5E6ACB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2.2.4</w:t>
            </w:r>
          </w:p>
        </w:tc>
        <w:tc>
          <w:tcPr>
            <w:tcW w:w="3171" w:type="dxa"/>
            <w:shd w:val="clear" w:color="auto" w:fill="auto"/>
          </w:tcPr>
          <w:p w14:paraId="5433ACFC" w14:textId="0BA349E7" w:rsidR="00FB2B25" w:rsidRPr="00FB2B25" w:rsidRDefault="009D6123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региональном конкурсе</w:t>
            </w:r>
            <w:r w:rsidR="00FB2B25" w:rsidRPr="00FB2B25">
              <w:rPr>
                <w:sz w:val="27"/>
                <w:szCs w:val="27"/>
              </w:rPr>
              <w:t xml:space="preserve"> методических материалов п</w:t>
            </w:r>
            <w:r w:rsidR="00B102A1">
              <w:rPr>
                <w:sz w:val="27"/>
                <w:szCs w:val="27"/>
              </w:rPr>
              <w:t xml:space="preserve">о вопросам формирования </w:t>
            </w:r>
            <w:r w:rsidR="00FB2B25" w:rsidRPr="00FB2B25">
              <w:rPr>
                <w:sz w:val="27"/>
                <w:szCs w:val="27"/>
              </w:rPr>
              <w:t xml:space="preserve"> </w:t>
            </w:r>
            <w:proofErr w:type="gramStart"/>
            <w:r w:rsidR="00FB2B25" w:rsidRPr="00FB2B25">
              <w:rPr>
                <w:sz w:val="27"/>
                <w:szCs w:val="27"/>
              </w:rPr>
              <w:t>функциональной</w:t>
            </w:r>
            <w:proofErr w:type="gramEnd"/>
          </w:p>
          <w:p w14:paraId="5D802513" w14:textId="77777777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грамотности </w:t>
            </w:r>
          </w:p>
        </w:tc>
        <w:tc>
          <w:tcPr>
            <w:tcW w:w="1843" w:type="dxa"/>
            <w:shd w:val="clear" w:color="auto" w:fill="auto"/>
          </w:tcPr>
          <w:p w14:paraId="181B2877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Январь-март 2026</w:t>
            </w:r>
          </w:p>
        </w:tc>
        <w:tc>
          <w:tcPr>
            <w:tcW w:w="3827" w:type="dxa"/>
            <w:shd w:val="clear" w:color="auto" w:fill="auto"/>
          </w:tcPr>
          <w:p w14:paraId="64EC198C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  <w:shd w:val="clear" w:color="auto" w:fill="auto"/>
          </w:tcPr>
          <w:p w14:paraId="509CF22A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0B87CC1B" w14:textId="77777777" w:rsidTr="00B102A1">
        <w:tc>
          <w:tcPr>
            <w:tcW w:w="1048" w:type="dxa"/>
          </w:tcPr>
          <w:p w14:paraId="0232EF11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2.2.5</w:t>
            </w:r>
          </w:p>
        </w:tc>
        <w:tc>
          <w:tcPr>
            <w:tcW w:w="3171" w:type="dxa"/>
          </w:tcPr>
          <w:p w14:paraId="770A0B01" w14:textId="176A35ED" w:rsidR="00FB2B25" w:rsidRPr="00FB2B25" w:rsidRDefault="009D6123" w:rsidP="00C950E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</w:t>
            </w:r>
            <w:r w:rsidR="00FC2803">
              <w:rPr>
                <w:sz w:val="27"/>
                <w:szCs w:val="27"/>
              </w:rPr>
              <w:t xml:space="preserve">региональном </w:t>
            </w:r>
            <w:proofErr w:type="spellStart"/>
            <w:r w:rsidR="00FC2803">
              <w:rPr>
                <w:sz w:val="27"/>
                <w:szCs w:val="27"/>
              </w:rPr>
              <w:t>конкур</w:t>
            </w:r>
            <w:proofErr w:type="gramStart"/>
            <w:r w:rsidR="00FC2803">
              <w:rPr>
                <w:sz w:val="27"/>
                <w:szCs w:val="27"/>
              </w:rPr>
              <w:t>c</w:t>
            </w:r>
            <w:proofErr w:type="gramEnd"/>
            <w:r w:rsidR="00FC2803">
              <w:rPr>
                <w:sz w:val="27"/>
                <w:szCs w:val="27"/>
              </w:rPr>
              <w:t>е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«</w:t>
            </w:r>
            <w:proofErr w:type="spellStart"/>
            <w:r w:rsidR="00FB2B25" w:rsidRPr="00FB2B25">
              <w:rPr>
                <w:sz w:val="27"/>
                <w:szCs w:val="27"/>
              </w:rPr>
              <w:t>Финанcовая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</w:t>
            </w:r>
            <w:proofErr w:type="spellStart"/>
            <w:r w:rsidR="00FB2B25" w:rsidRPr="00FB2B25">
              <w:rPr>
                <w:sz w:val="27"/>
                <w:szCs w:val="27"/>
              </w:rPr>
              <w:t>грамотноcть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онлайн» на </w:t>
            </w:r>
            <w:proofErr w:type="spellStart"/>
            <w:r w:rsidR="00FB2B25" w:rsidRPr="00FB2B25">
              <w:rPr>
                <w:sz w:val="27"/>
                <w:szCs w:val="27"/>
              </w:rPr>
              <w:t>cамое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активное продвижение образовательных онлайн-проектов Банка </w:t>
            </w:r>
            <w:proofErr w:type="spellStart"/>
            <w:r w:rsidR="00FB2B25" w:rsidRPr="00FB2B25">
              <w:rPr>
                <w:sz w:val="27"/>
                <w:szCs w:val="27"/>
              </w:rPr>
              <w:t>Роccии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по </w:t>
            </w:r>
            <w:proofErr w:type="spellStart"/>
            <w:r w:rsidR="00FB2B25" w:rsidRPr="00FB2B25">
              <w:rPr>
                <w:sz w:val="27"/>
                <w:szCs w:val="27"/>
              </w:rPr>
              <w:t>финанcовой</w:t>
            </w:r>
            <w:proofErr w:type="spellEnd"/>
            <w:r w:rsidR="00FB2B25" w:rsidRPr="00FB2B25">
              <w:rPr>
                <w:sz w:val="27"/>
                <w:szCs w:val="27"/>
              </w:rPr>
              <w:t xml:space="preserve"> </w:t>
            </w:r>
            <w:proofErr w:type="spellStart"/>
            <w:r w:rsidR="00FB2B25" w:rsidRPr="00FB2B25">
              <w:rPr>
                <w:sz w:val="27"/>
                <w:szCs w:val="27"/>
              </w:rPr>
              <w:lastRenderedPageBreak/>
              <w:t>грамотноcти</w:t>
            </w:r>
            <w:proofErr w:type="spellEnd"/>
          </w:p>
        </w:tc>
        <w:tc>
          <w:tcPr>
            <w:tcW w:w="1843" w:type="dxa"/>
          </w:tcPr>
          <w:p w14:paraId="57552F8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>Декабрь</w:t>
            </w:r>
          </w:p>
          <w:p w14:paraId="7A0D633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2025</w:t>
            </w:r>
          </w:p>
          <w:p w14:paraId="6EA4745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827" w:type="dxa"/>
          </w:tcPr>
          <w:p w14:paraId="361050E0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2AFB736C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70AE0696" w14:textId="77777777" w:rsidTr="00C950E7">
        <w:tc>
          <w:tcPr>
            <w:tcW w:w="14219" w:type="dxa"/>
            <w:gridSpan w:val="5"/>
          </w:tcPr>
          <w:p w14:paraId="73ADE16D" w14:textId="23140BAC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lastRenderedPageBreak/>
              <w:t xml:space="preserve">2.3 Мероприятия по разработке научно–методического обеспечения по </w:t>
            </w:r>
            <w:r w:rsidR="00BA298A">
              <w:rPr>
                <w:sz w:val="27"/>
                <w:szCs w:val="27"/>
              </w:rPr>
              <w:t xml:space="preserve">формированию </w:t>
            </w:r>
            <w:r w:rsidRPr="00FB2B25">
              <w:rPr>
                <w:sz w:val="27"/>
                <w:szCs w:val="27"/>
              </w:rPr>
              <w:t>функциональной грамотности обучающихся</w:t>
            </w:r>
          </w:p>
        </w:tc>
      </w:tr>
      <w:tr w:rsidR="00FB2B25" w:rsidRPr="00FB2B25" w14:paraId="08F023AB" w14:textId="77777777" w:rsidTr="00B102A1">
        <w:tc>
          <w:tcPr>
            <w:tcW w:w="1048" w:type="dxa"/>
          </w:tcPr>
          <w:p w14:paraId="5F3F893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2.3.1</w:t>
            </w:r>
          </w:p>
        </w:tc>
        <w:tc>
          <w:tcPr>
            <w:tcW w:w="3171" w:type="dxa"/>
          </w:tcPr>
          <w:p w14:paraId="23803CBB" w14:textId="53BD77A5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Размещение на сайте ЦНППМ лучших </w:t>
            </w:r>
            <w:r w:rsidR="00B102A1">
              <w:rPr>
                <w:sz w:val="27"/>
                <w:szCs w:val="27"/>
              </w:rPr>
              <w:t>практик по формированию</w:t>
            </w:r>
            <w:r w:rsidRPr="00FB2B25">
              <w:rPr>
                <w:sz w:val="27"/>
                <w:szCs w:val="27"/>
              </w:rPr>
              <w:t xml:space="preserve"> функциональной грамотности обучающихся</w:t>
            </w:r>
          </w:p>
        </w:tc>
        <w:tc>
          <w:tcPr>
            <w:tcW w:w="1843" w:type="dxa"/>
          </w:tcPr>
          <w:p w14:paraId="09A6906D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В течение 2025/2026</w:t>
            </w:r>
          </w:p>
          <w:p w14:paraId="55FF6BCE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учебного года</w:t>
            </w:r>
          </w:p>
        </w:tc>
        <w:tc>
          <w:tcPr>
            <w:tcW w:w="3827" w:type="dxa"/>
          </w:tcPr>
          <w:p w14:paraId="42D79F3E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</w:tc>
        <w:tc>
          <w:tcPr>
            <w:tcW w:w="4330" w:type="dxa"/>
          </w:tcPr>
          <w:p w14:paraId="6504EC75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 Центр непрерывного повышения педагогического мастерства Государственное автономное образовательное учреждение дополнительного профессионального образования «Институт развития образования Сахалинской области» имени Заслуженного учителя Российской Федерации В.Д. Гуревича</w:t>
            </w:r>
          </w:p>
        </w:tc>
      </w:tr>
      <w:tr w:rsidR="00FB2B25" w:rsidRPr="00FB2B25" w14:paraId="371F1B66" w14:textId="77777777" w:rsidTr="00C950E7">
        <w:tc>
          <w:tcPr>
            <w:tcW w:w="14219" w:type="dxa"/>
            <w:gridSpan w:val="5"/>
          </w:tcPr>
          <w:p w14:paraId="1D03D56B" w14:textId="77777777" w:rsidR="00FB2B25" w:rsidRPr="00FB2B25" w:rsidRDefault="00FB2B25" w:rsidP="00C950E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2B25">
              <w:rPr>
                <w:rFonts w:ascii="Times New Roman" w:hAnsi="Times New Roman" w:cs="Times New Roman"/>
                <w:sz w:val="27"/>
                <w:szCs w:val="27"/>
              </w:rPr>
              <w:t xml:space="preserve">Работа с </w:t>
            </w:r>
            <w:proofErr w:type="gramStart"/>
            <w:r w:rsidRPr="00FB2B25">
              <w:rPr>
                <w:rFonts w:ascii="Times New Roman" w:hAnsi="Times New Roman" w:cs="Times New Roman"/>
                <w:sz w:val="27"/>
                <w:szCs w:val="27"/>
              </w:rPr>
              <w:t>обучающимися</w:t>
            </w:r>
            <w:proofErr w:type="gramEnd"/>
          </w:p>
        </w:tc>
      </w:tr>
      <w:tr w:rsidR="00FB2B25" w:rsidRPr="00FB2B25" w14:paraId="5AE3DA86" w14:textId="77777777" w:rsidTr="00B102A1">
        <w:tc>
          <w:tcPr>
            <w:tcW w:w="1048" w:type="dxa"/>
          </w:tcPr>
          <w:p w14:paraId="3F6AF45E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3.1</w:t>
            </w:r>
          </w:p>
        </w:tc>
        <w:tc>
          <w:tcPr>
            <w:tcW w:w="3171" w:type="dxa"/>
          </w:tcPr>
          <w:p w14:paraId="052D8B99" w14:textId="77777777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Организация и проведение олимпиады по функциональной грамотности в 5-8 классах</w:t>
            </w:r>
          </w:p>
        </w:tc>
        <w:tc>
          <w:tcPr>
            <w:tcW w:w="1843" w:type="dxa"/>
          </w:tcPr>
          <w:p w14:paraId="3F513111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Февраль 2026</w:t>
            </w:r>
          </w:p>
        </w:tc>
        <w:tc>
          <w:tcPr>
            <w:tcW w:w="3827" w:type="dxa"/>
          </w:tcPr>
          <w:p w14:paraId="28D433C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  <w:p w14:paraId="6FD2B0D4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30" w:type="dxa"/>
          </w:tcPr>
          <w:p w14:paraId="00D6B1ED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Государственное автономное учреждение «Региональный центр оценки качества образования Сахалинской области»</w:t>
            </w:r>
          </w:p>
          <w:p w14:paraId="47747CC8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FB2B25" w:rsidRPr="00FB2B25" w14:paraId="429380E7" w14:textId="77777777" w:rsidTr="00B102A1">
        <w:tc>
          <w:tcPr>
            <w:tcW w:w="1048" w:type="dxa"/>
          </w:tcPr>
          <w:p w14:paraId="72433220" w14:textId="65F0EFF0" w:rsidR="00FB2B25" w:rsidRPr="00FB2B25" w:rsidRDefault="00A3546C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</w:t>
            </w:r>
          </w:p>
        </w:tc>
        <w:tc>
          <w:tcPr>
            <w:tcW w:w="3171" w:type="dxa"/>
          </w:tcPr>
          <w:p w14:paraId="16E6E199" w14:textId="77777777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Формирование функциональной грамотности через мероприятия, реализацию программ центров «Точка роста»</w:t>
            </w:r>
          </w:p>
        </w:tc>
        <w:tc>
          <w:tcPr>
            <w:tcW w:w="1843" w:type="dxa"/>
          </w:tcPr>
          <w:p w14:paraId="32697AAE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В течение 2025/2026 учебного года</w:t>
            </w:r>
          </w:p>
        </w:tc>
        <w:tc>
          <w:tcPr>
            <w:tcW w:w="3827" w:type="dxa"/>
          </w:tcPr>
          <w:p w14:paraId="139445B9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Общеобразовательные организации</w:t>
            </w:r>
          </w:p>
          <w:p w14:paraId="3A437BE3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30" w:type="dxa"/>
          </w:tcPr>
          <w:p w14:paraId="684D4BF4" w14:textId="77777777" w:rsidR="00FB2B25" w:rsidRDefault="00FC2803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Отдел образования (консультант </w:t>
            </w:r>
            <w:proofErr w:type="spellStart"/>
            <w:r>
              <w:rPr>
                <w:sz w:val="27"/>
                <w:szCs w:val="27"/>
              </w:rPr>
              <w:t>Ляпина</w:t>
            </w:r>
            <w:proofErr w:type="spellEnd"/>
            <w:r>
              <w:rPr>
                <w:sz w:val="27"/>
                <w:szCs w:val="27"/>
              </w:rPr>
              <w:t xml:space="preserve"> Ю.Н.)</w:t>
            </w:r>
          </w:p>
          <w:p w14:paraId="49F47759" w14:textId="5E1F1C8A" w:rsidR="00CD5C9E" w:rsidRPr="00FB2B25" w:rsidRDefault="00CD5C9E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Руководители ОО</w:t>
            </w:r>
          </w:p>
        </w:tc>
      </w:tr>
      <w:tr w:rsidR="00FB2B25" w:rsidRPr="00FB2B25" w14:paraId="253E4266" w14:textId="77777777" w:rsidTr="00C950E7">
        <w:tc>
          <w:tcPr>
            <w:tcW w:w="14219" w:type="dxa"/>
            <w:gridSpan w:val="5"/>
          </w:tcPr>
          <w:p w14:paraId="6202ECAB" w14:textId="77777777" w:rsidR="00FB2B25" w:rsidRPr="00FB2B25" w:rsidRDefault="00FB2B25" w:rsidP="00C950E7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2B25">
              <w:rPr>
                <w:rFonts w:ascii="Times New Roman" w:hAnsi="Times New Roman" w:cs="Times New Roman"/>
                <w:sz w:val="27"/>
                <w:szCs w:val="27"/>
              </w:rPr>
              <w:t>Аналитическая деятельность</w:t>
            </w:r>
          </w:p>
        </w:tc>
      </w:tr>
      <w:tr w:rsidR="00FB2B25" w:rsidRPr="00FB2B25" w14:paraId="30754693" w14:textId="77777777" w:rsidTr="00B102A1">
        <w:tc>
          <w:tcPr>
            <w:tcW w:w="1048" w:type="dxa"/>
          </w:tcPr>
          <w:p w14:paraId="60861A92" w14:textId="2B2B2FB7" w:rsidR="00FB2B25" w:rsidRPr="00FB2B25" w:rsidRDefault="00A3546C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</w:t>
            </w:r>
          </w:p>
        </w:tc>
        <w:tc>
          <w:tcPr>
            <w:tcW w:w="3171" w:type="dxa"/>
          </w:tcPr>
          <w:p w14:paraId="13B632E0" w14:textId="3D289BF6" w:rsidR="00FB2B25" w:rsidRPr="00FB2B25" w:rsidRDefault="00FB2B25" w:rsidP="00C950E7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Пров</w:t>
            </w:r>
            <w:r w:rsidR="00CD5C9E">
              <w:rPr>
                <w:sz w:val="27"/>
                <w:szCs w:val="27"/>
              </w:rPr>
              <w:t>едение мониторинга школьных</w:t>
            </w:r>
            <w:r w:rsidRPr="00FB2B25">
              <w:rPr>
                <w:sz w:val="27"/>
                <w:szCs w:val="27"/>
              </w:rPr>
              <w:t xml:space="preserve"> планов   </w:t>
            </w:r>
            <w:proofErr w:type="gramStart"/>
            <w:r w:rsidRPr="00FB2B25">
              <w:rPr>
                <w:sz w:val="27"/>
                <w:szCs w:val="27"/>
              </w:rPr>
              <w:lastRenderedPageBreak/>
              <w:t>мероп</w:t>
            </w:r>
            <w:r w:rsidR="00B102A1">
              <w:rPr>
                <w:sz w:val="27"/>
                <w:szCs w:val="27"/>
              </w:rPr>
              <w:t>риятий</w:t>
            </w:r>
            <w:proofErr w:type="gramEnd"/>
            <w:r w:rsidR="00B102A1">
              <w:rPr>
                <w:sz w:val="27"/>
                <w:szCs w:val="27"/>
              </w:rPr>
              <w:t xml:space="preserve"> по формированию </w:t>
            </w:r>
            <w:r w:rsidRPr="00FB2B25">
              <w:rPr>
                <w:sz w:val="27"/>
                <w:szCs w:val="27"/>
              </w:rPr>
              <w:t>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</w:tcPr>
          <w:p w14:paraId="4FCA7B10" w14:textId="04E438A9" w:rsidR="00FB2B25" w:rsidRPr="00FB2B25" w:rsidRDefault="00F03B07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 10</w:t>
            </w:r>
            <w:r w:rsidR="00FB2B25" w:rsidRPr="00FB2B25">
              <w:rPr>
                <w:sz w:val="27"/>
                <w:szCs w:val="27"/>
              </w:rPr>
              <w:t xml:space="preserve"> октября 2025 </w:t>
            </w:r>
            <w:r w:rsidR="00FB2B25" w:rsidRPr="00FB2B25">
              <w:rPr>
                <w:sz w:val="27"/>
                <w:szCs w:val="27"/>
              </w:rPr>
              <w:lastRenderedPageBreak/>
              <w:t>года</w:t>
            </w:r>
          </w:p>
        </w:tc>
        <w:tc>
          <w:tcPr>
            <w:tcW w:w="3827" w:type="dxa"/>
          </w:tcPr>
          <w:p w14:paraId="13ACF5D5" w14:textId="77777777" w:rsidR="00F03B07" w:rsidRDefault="00F03B07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Отдел образования</w:t>
            </w:r>
          </w:p>
          <w:p w14:paraId="3B00C6E9" w14:textId="6D5F9D88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Общеобразовательные </w:t>
            </w:r>
            <w:r w:rsidRPr="00FB2B25">
              <w:rPr>
                <w:sz w:val="27"/>
                <w:szCs w:val="27"/>
              </w:rPr>
              <w:lastRenderedPageBreak/>
              <w:t>организации</w:t>
            </w:r>
          </w:p>
        </w:tc>
        <w:tc>
          <w:tcPr>
            <w:tcW w:w="4330" w:type="dxa"/>
          </w:tcPr>
          <w:p w14:paraId="27DBA5D3" w14:textId="5B4A51F3" w:rsidR="00FB2B25" w:rsidRPr="00FB2B25" w:rsidRDefault="00F03B07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Отдел образования (ведущий специалист </w:t>
            </w:r>
            <w:proofErr w:type="spellStart"/>
            <w:r>
              <w:rPr>
                <w:sz w:val="27"/>
                <w:szCs w:val="27"/>
              </w:rPr>
              <w:t>Галак</w:t>
            </w:r>
            <w:proofErr w:type="spellEnd"/>
            <w:r>
              <w:rPr>
                <w:sz w:val="27"/>
                <w:szCs w:val="27"/>
              </w:rPr>
              <w:t xml:space="preserve"> О.А.)</w:t>
            </w:r>
          </w:p>
        </w:tc>
      </w:tr>
      <w:tr w:rsidR="00FB2B25" w:rsidRPr="00FB2B25" w14:paraId="602F90FB" w14:textId="77777777" w:rsidTr="00B102A1">
        <w:tc>
          <w:tcPr>
            <w:tcW w:w="1048" w:type="dxa"/>
          </w:tcPr>
          <w:p w14:paraId="1E2154B7" w14:textId="183FB3A8" w:rsidR="00FB2B25" w:rsidRPr="00FB2B25" w:rsidRDefault="00A3546C" w:rsidP="00C950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4.2</w:t>
            </w:r>
          </w:p>
        </w:tc>
        <w:tc>
          <w:tcPr>
            <w:tcW w:w="3171" w:type="dxa"/>
          </w:tcPr>
          <w:p w14:paraId="7FBBA5C0" w14:textId="198B192D" w:rsidR="00FB2B25" w:rsidRPr="00FB2B25" w:rsidRDefault="00FB2B25" w:rsidP="002D6DCC">
            <w:pPr>
              <w:jc w:val="both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 xml:space="preserve">Анализ исполнения </w:t>
            </w:r>
            <w:r w:rsidR="002D6DCC">
              <w:rPr>
                <w:sz w:val="27"/>
                <w:szCs w:val="27"/>
              </w:rPr>
              <w:t xml:space="preserve">школьных </w:t>
            </w:r>
            <w:r w:rsidRPr="00FB2B25">
              <w:rPr>
                <w:sz w:val="27"/>
                <w:szCs w:val="27"/>
              </w:rPr>
              <w:t xml:space="preserve">планов </w:t>
            </w:r>
            <w:proofErr w:type="gramStart"/>
            <w:r w:rsidRPr="00FB2B25">
              <w:rPr>
                <w:sz w:val="27"/>
                <w:szCs w:val="27"/>
              </w:rPr>
              <w:t>меро</w:t>
            </w:r>
            <w:r w:rsidR="00BA298A">
              <w:rPr>
                <w:sz w:val="27"/>
                <w:szCs w:val="27"/>
              </w:rPr>
              <w:t>приятий</w:t>
            </w:r>
            <w:proofErr w:type="gramEnd"/>
            <w:r w:rsidR="00BA298A">
              <w:rPr>
                <w:sz w:val="27"/>
                <w:szCs w:val="27"/>
              </w:rPr>
              <w:t xml:space="preserve"> по формированию</w:t>
            </w:r>
            <w:r w:rsidRPr="00FB2B25">
              <w:rPr>
                <w:sz w:val="27"/>
                <w:szCs w:val="27"/>
              </w:rPr>
              <w:t xml:space="preserve"> функциональной грамотности обучающихся общеобразовательных организаций за периоды: 1, 2 полугодие 2025-2026 учебного года</w:t>
            </w:r>
          </w:p>
        </w:tc>
        <w:tc>
          <w:tcPr>
            <w:tcW w:w="1843" w:type="dxa"/>
          </w:tcPr>
          <w:p w14:paraId="5CD2BC92" w14:textId="77777777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  <w:r w:rsidRPr="00FB2B25">
              <w:rPr>
                <w:sz w:val="27"/>
                <w:szCs w:val="27"/>
              </w:rPr>
              <w:t>1, 2 полугодие 2025-2026 учебного года</w:t>
            </w:r>
          </w:p>
        </w:tc>
        <w:tc>
          <w:tcPr>
            <w:tcW w:w="3827" w:type="dxa"/>
          </w:tcPr>
          <w:p w14:paraId="50C973B0" w14:textId="77777777" w:rsidR="002D6DCC" w:rsidRPr="002D6DCC" w:rsidRDefault="002D6DCC" w:rsidP="002D6DCC">
            <w:pPr>
              <w:jc w:val="center"/>
              <w:rPr>
                <w:sz w:val="27"/>
                <w:szCs w:val="27"/>
              </w:rPr>
            </w:pPr>
            <w:r w:rsidRPr="002D6DCC">
              <w:rPr>
                <w:sz w:val="27"/>
                <w:szCs w:val="27"/>
              </w:rPr>
              <w:t>Отдел образования</w:t>
            </w:r>
          </w:p>
          <w:p w14:paraId="5B0B1BFE" w14:textId="08518EFF" w:rsidR="00FB2B25" w:rsidRPr="00FB2B25" w:rsidRDefault="00FB2B25" w:rsidP="00C950E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30" w:type="dxa"/>
          </w:tcPr>
          <w:p w14:paraId="543DC15B" w14:textId="3230BEB5" w:rsidR="00FB2B25" w:rsidRPr="00FB2B25" w:rsidRDefault="002D6DCC" w:rsidP="00C950E7">
            <w:pPr>
              <w:jc w:val="center"/>
              <w:rPr>
                <w:sz w:val="27"/>
                <w:szCs w:val="27"/>
              </w:rPr>
            </w:pPr>
            <w:r w:rsidRPr="002D6DCC">
              <w:rPr>
                <w:sz w:val="27"/>
                <w:szCs w:val="27"/>
              </w:rPr>
              <w:t xml:space="preserve">Отдел образования (ведущий специалист </w:t>
            </w:r>
            <w:proofErr w:type="spellStart"/>
            <w:r w:rsidRPr="002D6DCC">
              <w:rPr>
                <w:sz w:val="27"/>
                <w:szCs w:val="27"/>
              </w:rPr>
              <w:t>Галак</w:t>
            </w:r>
            <w:proofErr w:type="spellEnd"/>
            <w:r w:rsidRPr="002D6DCC">
              <w:rPr>
                <w:sz w:val="27"/>
                <w:szCs w:val="27"/>
              </w:rPr>
              <w:t xml:space="preserve"> О.А.)</w:t>
            </w:r>
          </w:p>
        </w:tc>
      </w:tr>
    </w:tbl>
    <w:p w14:paraId="7B71B09E" w14:textId="77777777" w:rsidR="00416224" w:rsidRPr="00FB2B25" w:rsidRDefault="00416224" w:rsidP="00416224">
      <w:pPr>
        <w:jc w:val="both"/>
        <w:rPr>
          <w:sz w:val="27"/>
          <w:szCs w:val="27"/>
        </w:rPr>
        <w:sectPr w:rsidR="00416224" w:rsidRPr="00FB2B25" w:rsidSect="002D6DCC">
          <w:type w:val="continuous"/>
          <w:pgSz w:w="16838" w:h="11906" w:orient="landscape"/>
          <w:pgMar w:top="1134" w:right="1134" w:bottom="851" w:left="1701" w:header="709" w:footer="709" w:gutter="0"/>
          <w:cols w:space="708"/>
          <w:docGrid w:linePitch="360"/>
        </w:sectPr>
      </w:pPr>
    </w:p>
    <w:p w14:paraId="7B71B0A0" w14:textId="77777777" w:rsidR="00416224" w:rsidRPr="00FB2B25" w:rsidRDefault="00416224" w:rsidP="00416224">
      <w:pPr>
        <w:jc w:val="both"/>
        <w:rPr>
          <w:sz w:val="27"/>
          <w:szCs w:val="27"/>
        </w:rPr>
        <w:sectPr w:rsidR="00416224" w:rsidRPr="00FB2B25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FB2B25" w:rsidRDefault="00416224" w:rsidP="00FB2B25">
      <w:pPr>
        <w:rPr>
          <w:sz w:val="27"/>
          <w:szCs w:val="27"/>
        </w:rPr>
      </w:pPr>
    </w:p>
    <w:sectPr w:rsidR="00416224" w:rsidRPr="00FB2B2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9B40E" w14:textId="77777777" w:rsidR="00491AAF" w:rsidRDefault="00491AAF">
      <w:r>
        <w:separator/>
      </w:r>
    </w:p>
  </w:endnote>
  <w:endnote w:type="continuationSeparator" w:id="0">
    <w:p w14:paraId="6278F574" w14:textId="77777777" w:rsidR="00491AAF" w:rsidRDefault="0049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D8558" w14:textId="77777777" w:rsidR="00491AAF" w:rsidRDefault="00491AAF">
      <w:r>
        <w:separator/>
      </w:r>
    </w:p>
  </w:footnote>
  <w:footnote w:type="continuationSeparator" w:id="0">
    <w:p w14:paraId="30047969" w14:textId="77777777" w:rsidR="00491AAF" w:rsidRDefault="0049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B0A8" w14:textId="5C6F6821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F50A86" w:rsidRDefault="00F50A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DA2"/>
    <w:multiLevelType w:val="hybridMultilevel"/>
    <w:tmpl w:val="9216C840"/>
    <w:lvl w:ilvl="0" w:tplc="B41C33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83856"/>
    <w:multiLevelType w:val="hybridMultilevel"/>
    <w:tmpl w:val="89F89A76"/>
    <w:lvl w:ilvl="0" w:tplc="D92E5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56137"/>
    <w:rsid w:val="00091B8A"/>
    <w:rsid w:val="000D175D"/>
    <w:rsid w:val="001067F4"/>
    <w:rsid w:val="00115732"/>
    <w:rsid w:val="00115A57"/>
    <w:rsid w:val="001348EB"/>
    <w:rsid w:val="00184800"/>
    <w:rsid w:val="001C0012"/>
    <w:rsid w:val="001C0813"/>
    <w:rsid w:val="00202A45"/>
    <w:rsid w:val="002058EC"/>
    <w:rsid w:val="00217023"/>
    <w:rsid w:val="002646EC"/>
    <w:rsid w:val="00297250"/>
    <w:rsid w:val="002D6DCC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25F91"/>
    <w:rsid w:val="00487309"/>
    <w:rsid w:val="00491AAF"/>
    <w:rsid w:val="00494C94"/>
    <w:rsid w:val="004B6082"/>
    <w:rsid w:val="004C72EE"/>
    <w:rsid w:val="005C09D9"/>
    <w:rsid w:val="006160AC"/>
    <w:rsid w:val="00651800"/>
    <w:rsid w:val="006D374C"/>
    <w:rsid w:val="00725C1B"/>
    <w:rsid w:val="00775F5A"/>
    <w:rsid w:val="007853E2"/>
    <w:rsid w:val="007E6F8A"/>
    <w:rsid w:val="007E72E3"/>
    <w:rsid w:val="008175CC"/>
    <w:rsid w:val="00860414"/>
    <w:rsid w:val="00883D9E"/>
    <w:rsid w:val="008872B8"/>
    <w:rsid w:val="008D7012"/>
    <w:rsid w:val="00900CA3"/>
    <w:rsid w:val="00901976"/>
    <w:rsid w:val="00907480"/>
    <w:rsid w:val="00941B67"/>
    <w:rsid w:val="00970ACD"/>
    <w:rsid w:val="00974CA6"/>
    <w:rsid w:val="009C6A25"/>
    <w:rsid w:val="009C6BB8"/>
    <w:rsid w:val="009D6123"/>
    <w:rsid w:val="00A3546C"/>
    <w:rsid w:val="00AC6445"/>
    <w:rsid w:val="00AF3037"/>
    <w:rsid w:val="00B102A1"/>
    <w:rsid w:val="00B20901"/>
    <w:rsid w:val="00B234E8"/>
    <w:rsid w:val="00B971B4"/>
    <w:rsid w:val="00BA298A"/>
    <w:rsid w:val="00C2376A"/>
    <w:rsid w:val="00C860DA"/>
    <w:rsid w:val="00CD5C9E"/>
    <w:rsid w:val="00D02B8E"/>
    <w:rsid w:val="00D1338F"/>
    <w:rsid w:val="00D30DE6"/>
    <w:rsid w:val="00D51A28"/>
    <w:rsid w:val="00DA6A55"/>
    <w:rsid w:val="00DB31A4"/>
    <w:rsid w:val="00E56F24"/>
    <w:rsid w:val="00EB73FA"/>
    <w:rsid w:val="00F03B07"/>
    <w:rsid w:val="00F23526"/>
    <w:rsid w:val="00F50A86"/>
    <w:rsid w:val="00F735B4"/>
    <w:rsid w:val="00F929F5"/>
    <w:rsid w:val="00FB2B25"/>
    <w:rsid w:val="00F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2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2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Priemnaya</cp:lastModifiedBy>
  <cp:revision>2</cp:revision>
  <cp:lastPrinted>2025-08-11T00:48:00Z</cp:lastPrinted>
  <dcterms:created xsi:type="dcterms:W3CDTF">2026-05-25T23:06:00Z</dcterms:created>
  <dcterms:modified xsi:type="dcterms:W3CDTF">2026-05-25T23:06:00Z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