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591" w:rsidRDefault="00433591" w:rsidP="00C127D7">
      <w:pPr>
        <w:spacing w:after="0" w:line="240" w:lineRule="auto"/>
        <w:jc w:val="center"/>
        <w:rPr>
          <w:rFonts w:ascii="Times New Roman" w:hAnsi="Times New Roman" w:cs="Times New Roman"/>
          <w:b/>
          <w:spacing w:val="20"/>
          <w:sz w:val="28"/>
          <w:szCs w:val="28"/>
        </w:rPr>
      </w:pPr>
      <w:r w:rsidRPr="00433591">
        <w:rPr>
          <w:rFonts w:ascii="Times New Roman" w:hAnsi="Times New Roman" w:cs="Times New Roman"/>
          <w:noProof/>
        </w:rPr>
        <w:drawing>
          <wp:inline distT="0" distB="0" distL="0" distR="0">
            <wp:extent cx="553085" cy="67945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085" cy="679450"/>
                    </a:xfrm>
                    <a:prstGeom prst="rect">
                      <a:avLst/>
                    </a:prstGeom>
                    <a:noFill/>
                  </pic:spPr>
                </pic:pic>
              </a:graphicData>
            </a:graphic>
          </wp:inline>
        </w:drawing>
      </w:r>
    </w:p>
    <w:p w:rsidR="00E0786B" w:rsidRDefault="00E0786B" w:rsidP="002619B0">
      <w:pPr>
        <w:pStyle w:val="ab"/>
        <w:spacing w:line="240" w:lineRule="auto"/>
        <w:rPr>
          <w:sz w:val="26"/>
        </w:rPr>
      </w:pPr>
    </w:p>
    <w:p w:rsidR="007A3E68" w:rsidRPr="002619B0" w:rsidRDefault="00D1639A" w:rsidP="002619B0">
      <w:pPr>
        <w:pStyle w:val="ab"/>
        <w:rPr>
          <w:sz w:val="26"/>
        </w:rPr>
      </w:pPr>
      <w:r w:rsidRPr="002619B0">
        <w:rPr>
          <w:sz w:val="26"/>
        </w:rPr>
        <w:t>АДМИНИСТРАЦИЯ</w:t>
      </w:r>
    </w:p>
    <w:p w:rsidR="00D1639A" w:rsidRPr="002619B0" w:rsidRDefault="00D1639A" w:rsidP="002619B0">
      <w:pPr>
        <w:pStyle w:val="ab"/>
        <w:rPr>
          <w:sz w:val="26"/>
          <w:szCs w:val="26"/>
        </w:rPr>
      </w:pPr>
      <w:r w:rsidRPr="002619B0">
        <w:rPr>
          <w:sz w:val="26"/>
          <w:szCs w:val="26"/>
        </w:rPr>
        <w:t>ТОМАРИНСКОГО МУНИЦИПАЛЬНОГО ОКРУГА</w:t>
      </w:r>
    </w:p>
    <w:p w:rsidR="002B6CA2" w:rsidRPr="002619B0" w:rsidRDefault="00D1639A" w:rsidP="002619B0">
      <w:pPr>
        <w:spacing w:line="360" w:lineRule="auto"/>
        <w:jc w:val="center"/>
        <w:rPr>
          <w:rFonts w:ascii="Times New Roman" w:hAnsi="Times New Roman" w:cs="Times New Roman"/>
          <w:b/>
          <w:sz w:val="26"/>
          <w:szCs w:val="26"/>
        </w:rPr>
      </w:pPr>
      <w:r w:rsidRPr="002619B0">
        <w:rPr>
          <w:rFonts w:ascii="Times New Roman" w:hAnsi="Times New Roman" w:cs="Times New Roman"/>
          <w:b/>
          <w:sz w:val="26"/>
          <w:szCs w:val="26"/>
        </w:rPr>
        <w:t>САХАЛИНСКОЙ ОБ</w:t>
      </w:r>
      <w:r w:rsidR="002B6CA2" w:rsidRPr="002619B0">
        <w:rPr>
          <w:rFonts w:ascii="Times New Roman" w:hAnsi="Times New Roman" w:cs="Times New Roman"/>
          <w:b/>
          <w:sz w:val="26"/>
          <w:szCs w:val="26"/>
        </w:rPr>
        <w:t>ЛАСТИ</w:t>
      </w:r>
    </w:p>
    <w:p w:rsidR="00D1639A" w:rsidRPr="002619B0" w:rsidRDefault="00D1639A" w:rsidP="002619B0">
      <w:pPr>
        <w:jc w:val="center"/>
        <w:rPr>
          <w:rFonts w:ascii="Times New Roman" w:hAnsi="Times New Roman" w:cs="Times New Roman"/>
          <w:b/>
          <w:sz w:val="26"/>
          <w:szCs w:val="26"/>
        </w:rPr>
      </w:pPr>
      <w:r w:rsidRPr="002619B0">
        <w:rPr>
          <w:rFonts w:ascii="Times New Roman" w:hAnsi="Times New Roman" w:cs="Times New Roman"/>
          <w:b/>
          <w:sz w:val="38"/>
        </w:rPr>
        <w:t>ПОСТАНОВЛЕНИЕ</w:t>
      </w:r>
    </w:p>
    <w:p w:rsidR="00B35219" w:rsidRPr="002619B0" w:rsidRDefault="00B35219" w:rsidP="002619B0">
      <w:pPr>
        <w:spacing w:after="0" w:line="240" w:lineRule="auto"/>
        <w:rPr>
          <w:rFonts w:ascii="Times New Roman" w:hAnsi="Times New Roman" w:cs="Times New Roman"/>
        </w:rPr>
      </w:pPr>
    </w:p>
    <w:p w:rsidR="00B35219" w:rsidRPr="002619B0" w:rsidRDefault="00095118" w:rsidP="002619B0">
      <w:pPr>
        <w:spacing w:after="0" w:line="240" w:lineRule="auto"/>
        <w:rPr>
          <w:rFonts w:ascii="Times New Roman" w:hAnsi="Times New Roman" w:cs="Times New Roman"/>
        </w:rPr>
      </w:pPr>
      <w:r>
        <w:rPr>
          <w:rFonts w:ascii="Times New Roman" w:hAnsi="Times New Roman" w:cs="Times New Roman"/>
        </w:rPr>
        <w:t>о</w:t>
      </w:r>
      <w:bookmarkStart w:id="0" w:name="_GoBack"/>
      <w:bookmarkEnd w:id="0"/>
      <w:r w:rsidR="000E1689">
        <w:rPr>
          <w:rFonts w:ascii="Times New Roman" w:hAnsi="Times New Roman" w:cs="Times New Roman"/>
        </w:rPr>
        <w:t>т 12.03.2026 № 68</w:t>
      </w:r>
    </w:p>
    <w:p w:rsidR="00C87F80" w:rsidRPr="002619B0" w:rsidRDefault="00C87F80" w:rsidP="002619B0">
      <w:pPr>
        <w:spacing w:after="0" w:line="240" w:lineRule="auto"/>
        <w:rPr>
          <w:rFonts w:ascii="Times New Roman" w:hAnsi="Times New Roman" w:cs="Times New Roman"/>
        </w:rPr>
      </w:pPr>
      <w:r w:rsidRPr="002619B0">
        <w:rPr>
          <w:rFonts w:ascii="Times New Roman" w:hAnsi="Times New Roman" w:cs="Times New Roman"/>
        </w:rPr>
        <w:t>г. Томари</w:t>
      </w:r>
    </w:p>
    <w:p w:rsidR="003E20D0" w:rsidRPr="002619B0" w:rsidRDefault="003E20D0" w:rsidP="002619B0">
      <w:pPr>
        <w:spacing w:after="0" w:line="240" w:lineRule="auto"/>
        <w:ind w:right="-5"/>
        <w:rPr>
          <w:rFonts w:ascii="Times New Roman" w:hAnsi="Times New Roman" w:cs="Times New Roman"/>
          <w:sz w:val="28"/>
          <w:szCs w:val="28"/>
        </w:rPr>
      </w:pPr>
    </w:p>
    <w:p w:rsidR="005646A7" w:rsidRPr="002619B0" w:rsidRDefault="009F58AB" w:rsidP="002619B0">
      <w:pPr>
        <w:widowControl w:val="0"/>
        <w:autoSpaceDE w:val="0"/>
        <w:autoSpaceDN w:val="0"/>
        <w:adjustRightInd w:val="0"/>
        <w:jc w:val="center"/>
        <w:rPr>
          <w:rFonts w:ascii="Times New Roman" w:hAnsi="Times New Roman" w:cs="Times New Roman"/>
          <w:b/>
          <w:sz w:val="24"/>
          <w:szCs w:val="24"/>
        </w:rPr>
      </w:pPr>
      <w:r w:rsidRPr="002619B0">
        <w:rPr>
          <w:rFonts w:ascii="Times New Roman" w:hAnsi="Times New Roman" w:cs="Times New Roman"/>
          <w:b/>
          <w:sz w:val="24"/>
          <w:szCs w:val="24"/>
        </w:rPr>
        <w:t xml:space="preserve">Об утверждении административного регламента предоставления муниципальной услуги </w:t>
      </w:r>
      <w:r w:rsidR="005646A7" w:rsidRPr="002619B0">
        <w:rPr>
          <w:rFonts w:ascii="Times New Roman" w:hAnsi="Times New Roman" w:cs="Times New Roman"/>
          <w:b/>
          <w:sz w:val="24"/>
          <w:szCs w:val="24"/>
        </w:rPr>
        <w:t>«Компенсация части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w:t>
      </w:r>
    </w:p>
    <w:p w:rsidR="00433591" w:rsidRPr="002619B0" w:rsidRDefault="00433591" w:rsidP="002619B0">
      <w:pPr>
        <w:widowControl w:val="0"/>
        <w:autoSpaceDE w:val="0"/>
        <w:autoSpaceDN w:val="0"/>
        <w:adjustRightInd w:val="0"/>
        <w:spacing w:line="240" w:lineRule="auto"/>
        <w:jc w:val="center"/>
        <w:rPr>
          <w:rFonts w:ascii="Times New Roman" w:hAnsi="Times New Roman" w:cs="Times New Roman"/>
          <w:sz w:val="24"/>
          <w:szCs w:val="24"/>
        </w:rPr>
      </w:pPr>
    </w:p>
    <w:p w:rsidR="007A3E68" w:rsidRPr="002619B0" w:rsidRDefault="007A3E68" w:rsidP="002619B0">
      <w:pPr>
        <w:spacing w:after="0" w:line="240" w:lineRule="auto"/>
        <w:ind w:firstLine="709"/>
        <w:jc w:val="center"/>
        <w:rPr>
          <w:rFonts w:ascii="Times New Roman" w:hAnsi="Times New Roman" w:cs="Times New Roman"/>
          <w:sz w:val="24"/>
          <w:szCs w:val="24"/>
        </w:rPr>
      </w:pPr>
    </w:p>
    <w:p w:rsidR="00A12AE6" w:rsidRPr="002619B0" w:rsidRDefault="00074FA3" w:rsidP="002619B0">
      <w:pPr>
        <w:suppressAutoHyphens/>
        <w:autoSpaceDE w:val="0"/>
        <w:spacing w:after="0" w:line="240" w:lineRule="auto"/>
        <w:ind w:firstLine="709"/>
        <w:contextualSpacing/>
        <w:jc w:val="both"/>
        <w:rPr>
          <w:rFonts w:ascii="Times New Roman" w:hAnsi="Times New Roman" w:cs="Times New Roman"/>
          <w:sz w:val="24"/>
          <w:szCs w:val="24"/>
        </w:rPr>
      </w:pPr>
      <w:proofErr w:type="gramStart"/>
      <w:r w:rsidRPr="002619B0">
        <w:rPr>
          <w:rFonts w:ascii="Times New Roman" w:hAnsi="Times New Roman" w:cs="Times New Roman"/>
          <w:color w:val="22272F"/>
          <w:sz w:val="24"/>
          <w:szCs w:val="24"/>
          <w:shd w:val="clear" w:color="auto" w:fill="FFFFFF"/>
        </w:rPr>
        <w:t xml:space="preserve">В </w:t>
      </w:r>
      <w:r w:rsidRPr="002619B0">
        <w:rPr>
          <w:rFonts w:ascii="Times New Roman" w:hAnsi="Times New Roman" w:cs="Times New Roman"/>
          <w:sz w:val="24"/>
          <w:szCs w:val="24"/>
          <w:shd w:val="clear" w:color="auto" w:fill="FFFFFF"/>
        </w:rPr>
        <w:t xml:space="preserve">соответствии с </w:t>
      </w:r>
      <w:hyperlink r:id="rId10" w:anchor="/document/12177515/entry/0" w:history="1">
        <w:r w:rsidRPr="002619B0">
          <w:rPr>
            <w:rFonts w:ascii="Times New Roman" w:hAnsi="Times New Roman" w:cs="Times New Roman"/>
            <w:sz w:val="24"/>
            <w:szCs w:val="24"/>
            <w:shd w:val="clear" w:color="auto" w:fill="FFFFFF"/>
          </w:rPr>
          <w:t>Федеральным законом</w:t>
        </w:r>
      </w:hyperlink>
      <w:r w:rsidRPr="002619B0">
        <w:rPr>
          <w:rFonts w:ascii="Times New Roman" w:hAnsi="Times New Roman" w:cs="Times New Roman"/>
          <w:sz w:val="24"/>
          <w:szCs w:val="24"/>
          <w:shd w:val="clear" w:color="auto" w:fill="FFFFFF"/>
        </w:rPr>
        <w:t xml:space="preserve"> от 27</w:t>
      </w:r>
      <w:r w:rsidRPr="002619B0">
        <w:rPr>
          <w:rFonts w:ascii="Times New Roman" w:hAnsi="Times New Roman" w:cs="Times New Roman"/>
          <w:color w:val="22272F"/>
          <w:sz w:val="24"/>
          <w:szCs w:val="24"/>
          <w:shd w:val="clear" w:color="auto" w:fill="FFFFFF"/>
        </w:rPr>
        <w:t xml:space="preserve">.07.2010 № 210-ФЗ «Об организации </w:t>
      </w:r>
      <w:r w:rsidRPr="002619B0">
        <w:rPr>
          <w:rFonts w:ascii="Times New Roman" w:hAnsi="Times New Roman" w:cs="Times New Roman"/>
          <w:sz w:val="24"/>
          <w:szCs w:val="24"/>
          <w:shd w:val="clear" w:color="auto" w:fill="FFFFFF"/>
        </w:rPr>
        <w:t xml:space="preserve">предоставления государственных и муниципальных услуг», </w:t>
      </w:r>
      <w:r w:rsidRPr="002619B0">
        <w:rPr>
          <w:rFonts w:ascii="Times New Roman" w:hAnsi="Times New Roman" w:cs="Times New Roman"/>
          <w:color w:val="22272F"/>
          <w:sz w:val="24"/>
          <w:szCs w:val="24"/>
          <w:shd w:val="clear" w:color="auto" w:fill="FFFFFF"/>
        </w:rPr>
        <w:t>распоряжение</w:t>
      </w:r>
      <w:r w:rsidR="00DF1F74" w:rsidRPr="002619B0">
        <w:rPr>
          <w:rFonts w:ascii="Times New Roman" w:hAnsi="Times New Roman" w:cs="Times New Roman"/>
          <w:color w:val="22272F"/>
          <w:sz w:val="24"/>
          <w:szCs w:val="24"/>
          <w:shd w:val="clear" w:color="auto" w:fill="FFFFFF"/>
        </w:rPr>
        <w:t>м</w:t>
      </w:r>
      <w:r w:rsidRPr="002619B0">
        <w:rPr>
          <w:rFonts w:ascii="Times New Roman" w:hAnsi="Times New Roman" w:cs="Times New Roman"/>
          <w:color w:val="22272F"/>
          <w:sz w:val="24"/>
          <w:szCs w:val="24"/>
          <w:shd w:val="clear" w:color="auto" w:fill="FFFFFF"/>
        </w:rPr>
        <w:t xml:space="preserve"> Правительства Сахалинской области от 07.12.2020 № 756-р «Об утверждении перечней государственных и муниципальных услуг, оказываемых органами исполнительной власти Сахалинской области, органами местного самоуправления муниципальных образований Сахалинской области, услуг, оказываемых государственными учреждениями Сахалинской области и другими организациями, в которых размещается государственное задание (заказ)»</w:t>
      </w:r>
      <w:r w:rsidRPr="002619B0">
        <w:rPr>
          <w:rFonts w:ascii="Times New Roman" w:hAnsi="Times New Roman" w:cs="Times New Roman"/>
          <w:sz w:val="24"/>
          <w:szCs w:val="24"/>
        </w:rPr>
        <w:t>,</w:t>
      </w:r>
      <w:r w:rsidRPr="002619B0">
        <w:rPr>
          <w:rFonts w:ascii="Times New Roman" w:hAnsi="Times New Roman" w:cs="Times New Roman"/>
          <w:sz w:val="24"/>
          <w:szCs w:val="24"/>
          <w:lang w:eastAsia="ar-SA"/>
        </w:rPr>
        <w:t xml:space="preserve"> распоряжением администрации </w:t>
      </w:r>
      <w:r w:rsidR="007A20A2" w:rsidRPr="002619B0">
        <w:rPr>
          <w:rFonts w:ascii="Times New Roman" w:hAnsi="Times New Roman" w:cs="Times New Roman"/>
          <w:sz w:val="24"/>
          <w:szCs w:val="24"/>
          <w:lang w:eastAsia="ar-SA"/>
        </w:rPr>
        <w:t>Томаринского</w:t>
      </w:r>
      <w:proofErr w:type="gramEnd"/>
      <w:r w:rsidR="007A20A2" w:rsidRPr="002619B0">
        <w:rPr>
          <w:rFonts w:ascii="Times New Roman" w:hAnsi="Times New Roman" w:cs="Times New Roman"/>
          <w:sz w:val="24"/>
          <w:szCs w:val="24"/>
          <w:lang w:eastAsia="ar-SA"/>
        </w:rPr>
        <w:t xml:space="preserve"> муниципального округа</w:t>
      </w:r>
      <w:r w:rsidRPr="002619B0">
        <w:rPr>
          <w:rFonts w:ascii="Times New Roman" w:hAnsi="Times New Roman" w:cs="Times New Roman"/>
          <w:sz w:val="24"/>
          <w:szCs w:val="24"/>
          <w:lang w:eastAsia="ar-SA"/>
        </w:rPr>
        <w:t xml:space="preserve"> от </w:t>
      </w:r>
      <w:r w:rsidR="00B23E20" w:rsidRPr="002619B0">
        <w:rPr>
          <w:rFonts w:ascii="Times New Roman" w:hAnsi="Times New Roman" w:cs="Times New Roman"/>
          <w:sz w:val="24"/>
          <w:szCs w:val="24"/>
          <w:lang w:eastAsia="ar-SA"/>
        </w:rPr>
        <w:t>2</w:t>
      </w:r>
      <w:r w:rsidR="007A20A2" w:rsidRPr="002619B0">
        <w:rPr>
          <w:rFonts w:ascii="Times New Roman" w:hAnsi="Times New Roman" w:cs="Times New Roman"/>
          <w:sz w:val="24"/>
          <w:szCs w:val="24"/>
          <w:lang w:eastAsia="ar-SA"/>
        </w:rPr>
        <w:t>9.01.2025</w:t>
      </w:r>
      <w:r w:rsidRPr="002619B0">
        <w:rPr>
          <w:rFonts w:ascii="Times New Roman" w:hAnsi="Times New Roman" w:cs="Times New Roman"/>
          <w:sz w:val="24"/>
          <w:szCs w:val="24"/>
          <w:lang w:eastAsia="ar-SA"/>
        </w:rPr>
        <w:t xml:space="preserve"> № 8-р «Об утверждении </w:t>
      </w:r>
      <w:r w:rsidRPr="002619B0">
        <w:rPr>
          <w:rFonts w:ascii="Times New Roman" w:hAnsi="Times New Roman" w:cs="Times New Roman"/>
          <w:sz w:val="24"/>
          <w:szCs w:val="24"/>
        </w:rPr>
        <w:t>Перечня муниципальных услуг</w:t>
      </w:r>
      <w:r w:rsidR="007C632B" w:rsidRPr="002619B0">
        <w:rPr>
          <w:rFonts w:ascii="Times New Roman" w:hAnsi="Times New Roman" w:cs="Times New Roman"/>
          <w:sz w:val="24"/>
          <w:szCs w:val="24"/>
        </w:rPr>
        <w:t xml:space="preserve"> Томаринского муниципального округа и государственных услуг, предоставляемых при осуществлении отдельных государственных полномочий, переданных федеральными законами и законами Сахалинской области</w:t>
      </w:r>
      <w:r w:rsidR="00AB51D7" w:rsidRPr="002619B0">
        <w:rPr>
          <w:rFonts w:ascii="Times New Roman" w:hAnsi="Times New Roman" w:cs="Times New Roman"/>
          <w:sz w:val="24"/>
          <w:szCs w:val="24"/>
        </w:rPr>
        <w:t>»</w:t>
      </w:r>
      <w:r w:rsidR="00AB51D7" w:rsidRPr="002619B0">
        <w:rPr>
          <w:rFonts w:ascii="Times New Roman" w:hAnsi="Times New Roman" w:cs="Times New Roman"/>
          <w:sz w:val="24"/>
          <w:szCs w:val="24"/>
          <w:lang w:eastAsia="ar-SA"/>
        </w:rPr>
        <w:t>, руководствуясь статьей</w:t>
      </w:r>
      <w:hyperlink r:id="rId11" w:anchor="/document/31744444/entry/37" w:history="1">
        <w:r w:rsidR="002E6BE8" w:rsidRPr="002619B0">
          <w:rPr>
            <w:rStyle w:val="ad"/>
            <w:rFonts w:ascii="Times New Roman" w:hAnsi="Times New Roman" w:cs="Times New Roman"/>
            <w:color w:val="auto"/>
            <w:sz w:val="24"/>
            <w:szCs w:val="24"/>
            <w:u w:val="none"/>
          </w:rPr>
          <w:t xml:space="preserve"> </w:t>
        </w:r>
        <w:r w:rsidR="00E063C0" w:rsidRPr="002619B0">
          <w:rPr>
            <w:rStyle w:val="ad"/>
            <w:rFonts w:ascii="Times New Roman" w:hAnsi="Times New Roman" w:cs="Times New Roman"/>
            <w:color w:val="auto"/>
            <w:sz w:val="24"/>
            <w:szCs w:val="24"/>
            <w:u w:val="none"/>
          </w:rPr>
          <w:t>3</w:t>
        </w:r>
      </w:hyperlink>
      <w:r w:rsidR="00964403" w:rsidRPr="002619B0">
        <w:rPr>
          <w:rFonts w:ascii="Times New Roman" w:hAnsi="Times New Roman" w:cs="Times New Roman"/>
          <w:sz w:val="24"/>
          <w:szCs w:val="24"/>
        </w:rPr>
        <w:t>8</w:t>
      </w:r>
      <w:r w:rsidR="002E6BE8" w:rsidRPr="002619B0">
        <w:rPr>
          <w:rFonts w:ascii="Times New Roman" w:hAnsi="Times New Roman" w:cs="Times New Roman"/>
          <w:sz w:val="24"/>
          <w:szCs w:val="24"/>
        </w:rPr>
        <w:t xml:space="preserve"> </w:t>
      </w:r>
      <w:r w:rsidR="00E063C0" w:rsidRPr="002619B0">
        <w:rPr>
          <w:rFonts w:ascii="Times New Roman" w:hAnsi="Times New Roman" w:cs="Times New Roman"/>
          <w:sz w:val="24"/>
          <w:szCs w:val="24"/>
        </w:rPr>
        <w:t xml:space="preserve">Устава </w:t>
      </w:r>
      <w:r w:rsidR="0078719A" w:rsidRPr="002619B0">
        <w:rPr>
          <w:rFonts w:ascii="Times New Roman" w:hAnsi="Times New Roman" w:cs="Times New Roman"/>
          <w:sz w:val="24"/>
          <w:szCs w:val="24"/>
        </w:rPr>
        <w:t>Томаринского муниципального</w:t>
      </w:r>
      <w:r w:rsidR="00E063C0" w:rsidRPr="002619B0">
        <w:rPr>
          <w:rFonts w:ascii="Times New Roman" w:hAnsi="Times New Roman" w:cs="Times New Roman"/>
          <w:sz w:val="24"/>
          <w:szCs w:val="24"/>
        </w:rPr>
        <w:t xml:space="preserve"> округа</w:t>
      </w:r>
      <w:r w:rsidR="00916E8F" w:rsidRPr="002619B0">
        <w:rPr>
          <w:rFonts w:ascii="Times New Roman" w:hAnsi="Times New Roman" w:cs="Times New Roman"/>
          <w:sz w:val="24"/>
          <w:szCs w:val="24"/>
        </w:rPr>
        <w:t xml:space="preserve"> Сахалинской области</w:t>
      </w:r>
      <w:r w:rsidR="00E063C0" w:rsidRPr="002619B0">
        <w:rPr>
          <w:rFonts w:ascii="Times New Roman" w:hAnsi="Times New Roman" w:cs="Times New Roman"/>
          <w:sz w:val="24"/>
          <w:szCs w:val="24"/>
        </w:rPr>
        <w:t xml:space="preserve">, администрация </w:t>
      </w:r>
      <w:r w:rsidR="0078719A" w:rsidRPr="002619B0">
        <w:rPr>
          <w:rFonts w:ascii="Times New Roman" w:hAnsi="Times New Roman" w:cs="Times New Roman"/>
          <w:sz w:val="24"/>
          <w:szCs w:val="24"/>
        </w:rPr>
        <w:t>Томаринского муниципального округа</w:t>
      </w:r>
      <w:r w:rsidR="00E063C0" w:rsidRPr="002619B0">
        <w:rPr>
          <w:rFonts w:ascii="Times New Roman" w:hAnsi="Times New Roman" w:cs="Times New Roman"/>
          <w:sz w:val="24"/>
          <w:szCs w:val="24"/>
        </w:rPr>
        <w:t xml:space="preserve"> </w:t>
      </w:r>
      <w:r w:rsidR="00916E8F" w:rsidRPr="002619B0">
        <w:rPr>
          <w:rFonts w:ascii="Times New Roman" w:hAnsi="Times New Roman" w:cs="Times New Roman"/>
          <w:sz w:val="24"/>
          <w:szCs w:val="24"/>
        </w:rPr>
        <w:t>Сахалинской области</w:t>
      </w:r>
    </w:p>
    <w:p w:rsidR="00964403" w:rsidRPr="002619B0" w:rsidRDefault="00964403" w:rsidP="002619B0">
      <w:pPr>
        <w:pStyle w:val="s1"/>
        <w:spacing w:before="0" w:beforeAutospacing="0" w:after="0" w:afterAutospacing="0"/>
        <w:ind w:firstLine="709"/>
        <w:jc w:val="both"/>
      </w:pPr>
    </w:p>
    <w:p w:rsidR="00964403" w:rsidRPr="002619B0" w:rsidRDefault="00964403" w:rsidP="002619B0">
      <w:pPr>
        <w:pStyle w:val="s1"/>
        <w:spacing w:before="0" w:beforeAutospacing="0" w:after="0" w:afterAutospacing="0"/>
        <w:ind w:firstLine="709"/>
        <w:jc w:val="both"/>
      </w:pPr>
      <w:r w:rsidRPr="002619B0">
        <w:t>ПОСТАНОВЛЯЕТ:</w:t>
      </w:r>
    </w:p>
    <w:p w:rsidR="00433591" w:rsidRPr="002619B0" w:rsidRDefault="00433591" w:rsidP="002619B0">
      <w:pPr>
        <w:spacing w:after="0" w:line="240" w:lineRule="auto"/>
        <w:ind w:firstLine="709"/>
        <w:rPr>
          <w:rFonts w:ascii="Times New Roman" w:hAnsi="Times New Roman" w:cs="Times New Roman"/>
          <w:sz w:val="24"/>
          <w:szCs w:val="24"/>
        </w:rPr>
      </w:pPr>
    </w:p>
    <w:p w:rsidR="000B57E9" w:rsidRPr="002619B0" w:rsidRDefault="009D0A15" w:rsidP="002619B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619B0">
        <w:rPr>
          <w:rFonts w:ascii="Times New Roman" w:eastAsia="Times New Roman" w:hAnsi="Times New Roman" w:cs="Times New Roman"/>
          <w:sz w:val="24"/>
          <w:szCs w:val="24"/>
        </w:rPr>
        <w:t xml:space="preserve">1. </w:t>
      </w:r>
      <w:r w:rsidR="000B57E9" w:rsidRPr="002619B0">
        <w:rPr>
          <w:rFonts w:ascii="Times New Roman" w:hAnsi="Times New Roman" w:cs="Times New Roman"/>
          <w:sz w:val="24"/>
          <w:szCs w:val="24"/>
        </w:rPr>
        <w:t xml:space="preserve">Утвердить административный регламент предоставления муниципальной услуги </w:t>
      </w:r>
      <w:bookmarkStart w:id="1" w:name="_Hlk159919782"/>
      <w:r w:rsidR="005646A7" w:rsidRPr="002619B0">
        <w:rPr>
          <w:rFonts w:ascii="Times New Roman" w:hAnsi="Times New Roman" w:cs="Times New Roman"/>
          <w:sz w:val="24"/>
          <w:szCs w:val="24"/>
        </w:rPr>
        <w:t xml:space="preserve">«Компенсация части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 </w:t>
      </w:r>
      <w:r w:rsidR="000B57E9" w:rsidRPr="002619B0">
        <w:rPr>
          <w:rFonts w:ascii="Times New Roman" w:hAnsi="Times New Roman" w:cs="Times New Roman"/>
          <w:sz w:val="24"/>
          <w:szCs w:val="24"/>
        </w:rPr>
        <w:t>(прилагается).</w:t>
      </w:r>
    </w:p>
    <w:bookmarkEnd w:id="1"/>
    <w:p w:rsidR="00484435" w:rsidRPr="002619B0" w:rsidRDefault="000B57E9" w:rsidP="002619B0">
      <w:pPr>
        <w:widowControl w:val="0"/>
        <w:autoSpaceDE w:val="0"/>
        <w:autoSpaceDN w:val="0"/>
        <w:adjustRightInd w:val="0"/>
        <w:spacing w:after="0" w:line="240" w:lineRule="auto"/>
        <w:ind w:firstLine="708"/>
        <w:jc w:val="both"/>
        <w:rPr>
          <w:rFonts w:ascii="Times New Roman" w:eastAsiaTheme="minorHAnsi" w:hAnsi="Times New Roman" w:cs="Times New Roman"/>
          <w:sz w:val="24"/>
          <w:szCs w:val="24"/>
          <w:lang w:eastAsia="en-US"/>
        </w:rPr>
      </w:pPr>
      <w:r w:rsidRPr="002619B0">
        <w:rPr>
          <w:rFonts w:ascii="Times New Roman" w:eastAsia="Times New Roman" w:hAnsi="Times New Roman" w:cs="Times New Roman"/>
          <w:sz w:val="24"/>
          <w:szCs w:val="24"/>
        </w:rPr>
        <w:t xml:space="preserve">2. </w:t>
      </w:r>
      <w:r w:rsidR="00CC0B97" w:rsidRPr="002619B0">
        <w:rPr>
          <w:rFonts w:ascii="Times New Roman" w:eastAsiaTheme="minorHAnsi" w:hAnsi="Times New Roman" w:cs="Times New Roman"/>
          <w:sz w:val="24"/>
          <w:szCs w:val="24"/>
          <w:lang w:eastAsia="en-US"/>
        </w:rPr>
        <w:t>Признать утратившими силу</w:t>
      </w:r>
      <w:r w:rsidR="00484435" w:rsidRPr="002619B0">
        <w:rPr>
          <w:rFonts w:ascii="Times New Roman" w:eastAsiaTheme="minorHAnsi" w:hAnsi="Times New Roman" w:cs="Times New Roman"/>
          <w:sz w:val="24"/>
          <w:szCs w:val="24"/>
          <w:lang w:eastAsia="en-US"/>
        </w:rPr>
        <w:t>:</w:t>
      </w:r>
    </w:p>
    <w:p w:rsidR="00823761" w:rsidRPr="002619B0" w:rsidRDefault="00484435" w:rsidP="002619B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619B0">
        <w:rPr>
          <w:rFonts w:ascii="Times New Roman" w:eastAsiaTheme="minorHAnsi" w:hAnsi="Times New Roman" w:cs="Times New Roman"/>
          <w:sz w:val="24"/>
          <w:szCs w:val="24"/>
          <w:lang w:eastAsia="en-US"/>
        </w:rPr>
        <w:t xml:space="preserve">- </w:t>
      </w:r>
      <w:r w:rsidR="00C03997" w:rsidRPr="002619B0">
        <w:rPr>
          <w:rFonts w:ascii="Times New Roman" w:eastAsiaTheme="minorHAnsi" w:hAnsi="Times New Roman" w:cs="Times New Roman"/>
          <w:sz w:val="24"/>
          <w:szCs w:val="24"/>
          <w:lang w:eastAsia="en-US"/>
        </w:rPr>
        <w:t>постановление</w:t>
      </w:r>
      <w:r w:rsidRPr="002619B0">
        <w:rPr>
          <w:rFonts w:ascii="Times New Roman" w:eastAsiaTheme="minorHAnsi" w:hAnsi="Times New Roman" w:cs="Times New Roman"/>
          <w:sz w:val="24"/>
          <w:szCs w:val="24"/>
          <w:lang w:eastAsia="en-US"/>
        </w:rPr>
        <w:t xml:space="preserve"> </w:t>
      </w:r>
      <w:r w:rsidR="00CC0B97" w:rsidRPr="002619B0">
        <w:rPr>
          <w:rFonts w:ascii="Times New Roman" w:eastAsiaTheme="minorHAnsi" w:hAnsi="Times New Roman" w:cs="Times New Roman"/>
          <w:sz w:val="24"/>
          <w:szCs w:val="24"/>
          <w:lang w:eastAsia="en-US"/>
        </w:rPr>
        <w:t xml:space="preserve">администрации </w:t>
      </w:r>
      <w:r w:rsidR="008A383E" w:rsidRPr="002619B0">
        <w:rPr>
          <w:rFonts w:ascii="Times New Roman" w:eastAsiaTheme="minorHAnsi" w:hAnsi="Times New Roman" w:cs="Times New Roman"/>
          <w:sz w:val="24"/>
          <w:szCs w:val="24"/>
          <w:lang w:eastAsia="en-US"/>
        </w:rPr>
        <w:t>муниципального образования «</w:t>
      </w:r>
      <w:proofErr w:type="spellStart"/>
      <w:r w:rsidR="008A383E" w:rsidRPr="002619B0">
        <w:rPr>
          <w:rFonts w:ascii="Times New Roman" w:eastAsiaTheme="minorHAnsi" w:hAnsi="Times New Roman" w:cs="Times New Roman"/>
          <w:sz w:val="24"/>
          <w:szCs w:val="24"/>
          <w:lang w:eastAsia="en-US"/>
        </w:rPr>
        <w:t>Томаринский</w:t>
      </w:r>
      <w:proofErr w:type="spellEnd"/>
      <w:r w:rsidR="00B35219" w:rsidRPr="002619B0">
        <w:rPr>
          <w:rFonts w:ascii="Times New Roman" w:eastAsiaTheme="minorHAnsi" w:hAnsi="Times New Roman" w:cs="Times New Roman"/>
          <w:sz w:val="24"/>
          <w:szCs w:val="24"/>
          <w:lang w:eastAsia="en-US"/>
        </w:rPr>
        <w:t xml:space="preserve"> </w:t>
      </w:r>
      <w:r w:rsidR="008A383E" w:rsidRPr="002619B0">
        <w:rPr>
          <w:rFonts w:ascii="Times New Roman" w:eastAsiaTheme="minorHAnsi" w:hAnsi="Times New Roman" w:cs="Times New Roman"/>
          <w:sz w:val="24"/>
          <w:szCs w:val="24"/>
          <w:lang w:eastAsia="en-US"/>
        </w:rPr>
        <w:t>городской</w:t>
      </w:r>
      <w:r w:rsidR="008C1FC6" w:rsidRPr="002619B0">
        <w:rPr>
          <w:rFonts w:ascii="Times New Roman" w:eastAsiaTheme="minorHAnsi" w:hAnsi="Times New Roman" w:cs="Times New Roman"/>
          <w:sz w:val="24"/>
          <w:szCs w:val="24"/>
          <w:lang w:eastAsia="en-US"/>
        </w:rPr>
        <w:t xml:space="preserve"> округ»</w:t>
      </w:r>
      <w:r w:rsidR="007070AB" w:rsidRPr="002619B0">
        <w:rPr>
          <w:rFonts w:ascii="Times New Roman" w:eastAsiaTheme="minorHAnsi" w:hAnsi="Times New Roman" w:cs="Times New Roman"/>
          <w:sz w:val="24"/>
          <w:szCs w:val="24"/>
          <w:lang w:eastAsia="en-US"/>
        </w:rPr>
        <w:t xml:space="preserve"> от </w:t>
      </w:r>
      <w:r w:rsidR="00330DFE" w:rsidRPr="002619B0">
        <w:rPr>
          <w:rFonts w:ascii="Times New Roman" w:eastAsiaTheme="minorHAnsi" w:hAnsi="Times New Roman" w:cs="Times New Roman"/>
          <w:sz w:val="24"/>
          <w:szCs w:val="24"/>
          <w:lang w:eastAsia="en-US"/>
        </w:rPr>
        <w:t>29.06.2018</w:t>
      </w:r>
      <w:r w:rsidR="00823761" w:rsidRPr="002619B0">
        <w:rPr>
          <w:rFonts w:ascii="Times New Roman" w:eastAsiaTheme="minorHAnsi" w:hAnsi="Times New Roman" w:cs="Times New Roman"/>
          <w:sz w:val="24"/>
          <w:szCs w:val="24"/>
          <w:lang w:eastAsia="en-US"/>
        </w:rPr>
        <w:t xml:space="preserve"> № 234</w:t>
      </w:r>
      <w:r w:rsidR="00F76DEC" w:rsidRPr="002619B0">
        <w:rPr>
          <w:rFonts w:ascii="Times New Roman" w:eastAsiaTheme="minorHAnsi" w:hAnsi="Times New Roman" w:cs="Times New Roman"/>
          <w:sz w:val="24"/>
          <w:szCs w:val="24"/>
          <w:lang w:eastAsia="en-US"/>
        </w:rPr>
        <w:t xml:space="preserve"> </w:t>
      </w:r>
      <w:r w:rsidR="00687DAB" w:rsidRPr="002619B0">
        <w:rPr>
          <w:rFonts w:ascii="Times New Roman" w:eastAsiaTheme="minorHAnsi" w:hAnsi="Times New Roman" w:cs="Times New Roman"/>
          <w:sz w:val="24"/>
          <w:szCs w:val="24"/>
          <w:lang w:eastAsia="en-US"/>
        </w:rPr>
        <w:t>«</w:t>
      </w:r>
      <w:r w:rsidR="00687DAB" w:rsidRPr="002619B0">
        <w:rPr>
          <w:rFonts w:ascii="Times New Roman" w:hAnsi="Times New Roman" w:cs="Times New Roman"/>
          <w:sz w:val="24"/>
          <w:szCs w:val="24"/>
        </w:rPr>
        <w:t>Об утверждении административного регламента предоставления муниципальной услуги</w:t>
      </w:r>
      <w:r w:rsidR="00823761" w:rsidRPr="002619B0">
        <w:rPr>
          <w:rFonts w:ascii="Times New Roman" w:hAnsi="Times New Roman" w:cs="Times New Roman"/>
          <w:sz w:val="24"/>
          <w:szCs w:val="24"/>
        </w:rPr>
        <w:t xml:space="preserve"> </w:t>
      </w:r>
      <w:r w:rsidR="00823761" w:rsidRPr="002619B0">
        <w:rPr>
          <w:rFonts w:ascii="Times New Roman" w:eastAsia="Times New Roman" w:hAnsi="Times New Roman" w:cs="Times New Roman"/>
          <w:sz w:val="24"/>
          <w:szCs w:val="24"/>
        </w:rPr>
        <w:t>«Компенсация части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w:t>
      </w:r>
      <w:r w:rsidR="00C03997" w:rsidRPr="002619B0">
        <w:rPr>
          <w:rFonts w:ascii="Times New Roman" w:eastAsia="Times New Roman" w:hAnsi="Times New Roman" w:cs="Times New Roman"/>
          <w:sz w:val="24"/>
          <w:szCs w:val="24"/>
        </w:rPr>
        <w:t>;</w:t>
      </w:r>
    </w:p>
    <w:p w:rsidR="008A383E" w:rsidRPr="002619B0" w:rsidRDefault="00C03997" w:rsidP="002619B0">
      <w:pPr>
        <w:numPr>
          <w:ilvl w:val="0"/>
          <w:numId w:val="15"/>
        </w:numPr>
        <w:suppressAutoHyphens/>
        <w:autoSpaceDE w:val="0"/>
        <w:spacing w:after="0" w:line="240" w:lineRule="auto"/>
        <w:ind w:left="0" w:firstLine="709"/>
        <w:jc w:val="both"/>
        <w:rPr>
          <w:rFonts w:ascii="Times New Roman" w:hAnsi="Times New Roman" w:cs="Times New Roman"/>
          <w:sz w:val="24"/>
          <w:szCs w:val="24"/>
        </w:rPr>
      </w:pPr>
      <w:r w:rsidRPr="002619B0">
        <w:rPr>
          <w:rFonts w:ascii="Times New Roman" w:eastAsia="Times New Roman" w:hAnsi="Times New Roman" w:cs="Times New Roman"/>
          <w:sz w:val="24"/>
          <w:szCs w:val="24"/>
        </w:rPr>
        <w:lastRenderedPageBreak/>
        <w:t xml:space="preserve">- </w:t>
      </w:r>
      <w:r w:rsidR="008C1FC6" w:rsidRPr="002619B0">
        <w:rPr>
          <w:rFonts w:ascii="Times New Roman" w:eastAsiaTheme="minorHAnsi" w:hAnsi="Times New Roman" w:cs="Times New Roman"/>
          <w:sz w:val="24"/>
          <w:szCs w:val="24"/>
          <w:lang w:eastAsia="en-US"/>
        </w:rPr>
        <w:t>постановление администрации муниципального образования «</w:t>
      </w:r>
      <w:proofErr w:type="spellStart"/>
      <w:r w:rsidR="008C1FC6" w:rsidRPr="002619B0">
        <w:rPr>
          <w:rFonts w:ascii="Times New Roman" w:eastAsiaTheme="minorHAnsi" w:hAnsi="Times New Roman" w:cs="Times New Roman"/>
          <w:sz w:val="24"/>
          <w:szCs w:val="24"/>
          <w:lang w:eastAsia="en-US"/>
        </w:rPr>
        <w:t>Томаринский</w:t>
      </w:r>
      <w:proofErr w:type="spellEnd"/>
      <w:r w:rsidR="008C1FC6" w:rsidRPr="002619B0">
        <w:rPr>
          <w:rFonts w:ascii="Times New Roman" w:eastAsiaTheme="minorHAnsi" w:hAnsi="Times New Roman" w:cs="Times New Roman"/>
          <w:sz w:val="24"/>
          <w:szCs w:val="24"/>
          <w:lang w:eastAsia="en-US"/>
        </w:rPr>
        <w:t xml:space="preserve"> городской округ» от </w:t>
      </w:r>
      <w:r w:rsidR="00482C08" w:rsidRPr="002619B0">
        <w:rPr>
          <w:rFonts w:ascii="Times New Roman" w:eastAsiaTheme="minorHAnsi" w:hAnsi="Times New Roman" w:cs="Times New Roman"/>
          <w:sz w:val="24"/>
          <w:szCs w:val="24"/>
          <w:lang w:eastAsia="en-US"/>
        </w:rPr>
        <w:t>17.10.2018 № 404</w:t>
      </w:r>
      <w:r w:rsidR="008C1FC6" w:rsidRPr="002619B0">
        <w:rPr>
          <w:rFonts w:ascii="Times New Roman" w:eastAsiaTheme="minorHAnsi" w:hAnsi="Times New Roman" w:cs="Times New Roman"/>
          <w:sz w:val="24"/>
          <w:szCs w:val="24"/>
          <w:lang w:eastAsia="en-US"/>
        </w:rPr>
        <w:t xml:space="preserve"> «</w:t>
      </w:r>
      <w:r w:rsidR="008A383E" w:rsidRPr="002619B0">
        <w:rPr>
          <w:rFonts w:ascii="Times New Roman" w:hAnsi="Times New Roman" w:cs="Times New Roman"/>
          <w:sz w:val="24"/>
          <w:szCs w:val="24"/>
        </w:rPr>
        <w:t xml:space="preserve">О внесении изменений в </w:t>
      </w:r>
      <w:r w:rsidR="00482C08" w:rsidRPr="002619B0">
        <w:rPr>
          <w:rFonts w:ascii="Times New Roman" w:hAnsi="Times New Roman" w:cs="Times New Roman"/>
          <w:sz w:val="24"/>
          <w:szCs w:val="24"/>
        </w:rPr>
        <w:t>а</w:t>
      </w:r>
      <w:r w:rsidR="008A383E" w:rsidRPr="002619B0">
        <w:rPr>
          <w:rFonts w:ascii="Times New Roman" w:hAnsi="Times New Roman" w:cs="Times New Roman"/>
          <w:sz w:val="24"/>
          <w:szCs w:val="24"/>
        </w:rPr>
        <w:t>дминистративный регламент предоставления</w:t>
      </w:r>
      <w:r w:rsidR="008C1FC6" w:rsidRPr="002619B0">
        <w:rPr>
          <w:rFonts w:ascii="Times New Roman" w:hAnsi="Times New Roman" w:cs="Times New Roman"/>
          <w:sz w:val="24"/>
          <w:szCs w:val="24"/>
        </w:rPr>
        <w:t xml:space="preserve"> </w:t>
      </w:r>
      <w:r w:rsidR="008A383E" w:rsidRPr="002619B0">
        <w:rPr>
          <w:rFonts w:ascii="Times New Roman" w:hAnsi="Times New Roman" w:cs="Times New Roman"/>
          <w:sz w:val="24"/>
          <w:szCs w:val="24"/>
        </w:rPr>
        <w:t>муниципальной услуги «Компенсация части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w:t>
      </w:r>
      <w:r w:rsidR="00482C08" w:rsidRPr="002619B0">
        <w:rPr>
          <w:rFonts w:ascii="Times New Roman" w:hAnsi="Times New Roman" w:cs="Times New Roman"/>
          <w:sz w:val="24"/>
          <w:szCs w:val="24"/>
        </w:rPr>
        <w:t xml:space="preserve">, </w:t>
      </w:r>
      <w:r w:rsidR="008A383E" w:rsidRPr="002619B0">
        <w:rPr>
          <w:rFonts w:ascii="Times New Roman" w:hAnsi="Times New Roman" w:cs="Times New Roman"/>
          <w:sz w:val="24"/>
          <w:szCs w:val="24"/>
        </w:rPr>
        <w:t xml:space="preserve">утвержденный постановлением администрации </w:t>
      </w:r>
      <w:r w:rsidR="00482C08" w:rsidRPr="002619B0">
        <w:rPr>
          <w:rFonts w:ascii="Times New Roman" w:hAnsi="Times New Roman" w:cs="Times New Roman"/>
          <w:sz w:val="24"/>
          <w:szCs w:val="24"/>
        </w:rPr>
        <w:t>муниципального образования</w:t>
      </w:r>
      <w:r w:rsidR="008A383E" w:rsidRPr="002619B0">
        <w:rPr>
          <w:rFonts w:ascii="Times New Roman" w:hAnsi="Times New Roman" w:cs="Times New Roman"/>
          <w:sz w:val="24"/>
          <w:szCs w:val="24"/>
        </w:rPr>
        <w:t xml:space="preserve"> «</w:t>
      </w:r>
      <w:proofErr w:type="spellStart"/>
      <w:r w:rsidR="008A383E" w:rsidRPr="002619B0">
        <w:rPr>
          <w:rFonts w:ascii="Times New Roman" w:hAnsi="Times New Roman" w:cs="Times New Roman"/>
          <w:sz w:val="24"/>
          <w:szCs w:val="24"/>
        </w:rPr>
        <w:t>Томаринский</w:t>
      </w:r>
      <w:proofErr w:type="spellEnd"/>
      <w:r w:rsidR="008A383E" w:rsidRPr="002619B0">
        <w:rPr>
          <w:rFonts w:ascii="Times New Roman" w:hAnsi="Times New Roman" w:cs="Times New Roman"/>
          <w:sz w:val="24"/>
          <w:szCs w:val="24"/>
        </w:rPr>
        <w:t xml:space="preserve"> городской округ» от 29.06.2018 № 234</w:t>
      </w:r>
      <w:r w:rsidR="00482C08" w:rsidRPr="002619B0">
        <w:rPr>
          <w:rFonts w:ascii="Times New Roman" w:hAnsi="Times New Roman" w:cs="Times New Roman"/>
          <w:sz w:val="24"/>
          <w:szCs w:val="24"/>
        </w:rPr>
        <w:t>».</w:t>
      </w:r>
    </w:p>
    <w:p w:rsidR="008A1276" w:rsidRPr="002619B0" w:rsidRDefault="008A1276" w:rsidP="002619B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619B0">
        <w:rPr>
          <w:rFonts w:ascii="Times New Roman" w:hAnsi="Times New Roman" w:cs="Times New Roman"/>
          <w:sz w:val="24"/>
          <w:szCs w:val="24"/>
        </w:rPr>
        <w:t>3</w:t>
      </w:r>
      <w:r w:rsidR="00044702" w:rsidRPr="002619B0">
        <w:rPr>
          <w:rFonts w:ascii="Times New Roman" w:hAnsi="Times New Roman" w:cs="Times New Roman"/>
          <w:sz w:val="24"/>
          <w:szCs w:val="24"/>
        </w:rPr>
        <w:t xml:space="preserve">. </w:t>
      </w:r>
      <w:r w:rsidRPr="002619B0">
        <w:rPr>
          <w:rFonts w:ascii="Times New Roman" w:hAnsi="Times New Roman" w:cs="Times New Roman"/>
          <w:sz w:val="24"/>
          <w:szCs w:val="24"/>
        </w:rPr>
        <w:t xml:space="preserve">Настоящее постановление опубликовать в </w:t>
      </w:r>
      <w:r w:rsidR="00E707FB">
        <w:rPr>
          <w:rFonts w:ascii="Times New Roman" w:hAnsi="Times New Roman" w:cs="Times New Roman"/>
          <w:sz w:val="24"/>
          <w:szCs w:val="24"/>
        </w:rPr>
        <w:t xml:space="preserve">сетевом издании </w:t>
      </w:r>
      <w:r w:rsidRPr="002619B0">
        <w:rPr>
          <w:rFonts w:ascii="Times New Roman" w:hAnsi="Times New Roman" w:cs="Times New Roman"/>
          <w:sz w:val="24"/>
          <w:szCs w:val="24"/>
        </w:rPr>
        <w:t xml:space="preserve">«Вести Томари» и разместить на официальном сайте администрации </w:t>
      </w:r>
      <w:r w:rsidR="00887200" w:rsidRPr="002619B0">
        <w:rPr>
          <w:rFonts w:ascii="Times New Roman" w:hAnsi="Times New Roman" w:cs="Times New Roman"/>
          <w:sz w:val="24"/>
          <w:szCs w:val="24"/>
        </w:rPr>
        <w:t>Томаринского муниципального округа</w:t>
      </w:r>
      <w:r w:rsidRPr="002619B0">
        <w:rPr>
          <w:rFonts w:ascii="Times New Roman" w:hAnsi="Times New Roman" w:cs="Times New Roman"/>
          <w:sz w:val="24"/>
          <w:szCs w:val="24"/>
        </w:rPr>
        <w:t>.</w:t>
      </w:r>
    </w:p>
    <w:p w:rsidR="00EE016A" w:rsidRPr="002619B0" w:rsidRDefault="00887200" w:rsidP="002619B0">
      <w:pPr>
        <w:spacing w:after="0" w:line="240" w:lineRule="auto"/>
        <w:ind w:firstLine="709"/>
        <w:jc w:val="both"/>
        <w:rPr>
          <w:rFonts w:ascii="Times New Roman" w:hAnsi="Times New Roman" w:cs="Times New Roman"/>
          <w:sz w:val="24"/>
          <w:szCs w:val="24"/>
          <w:lang w:eastAsia="en-US"/>
        </w:rPr>
      </w:pPr>
      <w:r w:rsidRPr="002619B0">
        <w:rPr>
          <w:rFonts w:ascii="Times New Roman" w:hAnsi="Times New Roman" w:cs="Times New Roman"/>
          <w:sz w:val="24"/>
          <w:szCs w:val="24"/>
        </w:rPr>
        <w:t xml:space="preserve">4. </w:t>
      </w:r>
      <w:proofErr w:type="gramStart"/>
      <w:r w:rsidR="00EE016A" w:rsidRPr="002619B0">
        <w:rPr>
          <w:rFonts w:ascii="Times New Roman" w:hAnsi="Times New Roman" w:cs="Times New Roman"/>
          <w:sz w:val="24"/>
          <w:szCs w:val="24"/>
        </w:rPr>
        <w:t>Отделу образования Томаринского муниципального округа, в течение 10 календарных дней со дня официального опубликования нормативного правового акта, обеспечить размещение текста административного регламента предоставления муниципальной услуги</w:t>
      </w:r>
      <w:r w:rsidR="00EE016A" w:rsidRPr="002619B0">
        <w:rPr>
          <w:rFonts w:ascii="Times New Roman" w:hAnsi="Times New Roman" w:cs="Times New Roman"/>
          <w:sz w:val="24"/>
          <w:szCs w:val="24"/>
          <w:lang w:eastAsia="en-US"/>
        </w:rPr>
        <w:t xml:space="preserve"> </w:t>
      </w:r>
      <w:r w:rsidR="00EE016A" w:rsidRPr="002619B0">
        <w:rPr>
          <w:rFonts w:ascii="Times New Roman" w:hAnsi="Times New Roman" w:cs="Times New Roman"/>
          <w:sz w:val="24"/>
          <w:szCs w:val="24"/>
        </w:rPr>
        <w:t>с приложениями в региональной государственной информационной системе «Портал государственных и муниципальных услуг (функций) Сахалинской области, на официальном сайте администрации Томаринского муниципального округа и на информационных стендах, расположенных в местах, доступных для ознакомления граждан.</w:t>
      </w:r>
      <w:proofErr w:type="gramEnd"/>
    </w:p>
    <w:p w:rsidR="00887200" w:rsidRPr="002619B0" w:rsidRDefault="008A1276" w:rsidP="002619B0">
      <w:pPr>
        <w:spacing w:after="0" w:line="240" w:lineRule="auto"/>
        <w:ind w:firstLine="709"/>
        <w:jc w:val="both"/>
        <w:rPr>
          <w:rFonts w:ascii="Times New Roman" w:hAnsi="Times New Roman" w:cs="Times New Roman"/>
          <w:sz w:val="24"/>
          <w:szCs w:val="24"/>
        </w:rPr>
      </w:pPr>
      <w:r w:rsidRPr="002619B0">
        <w:rPr>
          <w:rFonts w:ascii="Times New Roman" w:hAnsi="Times New Roman" w:cs="Times New Roman"/>
          <w:sz w:val="24"/>
          <w:szCs w:val="24"/>
        </w:rPr>
        <w:t xml:space="preserve">5. </w:t>
      </w:r>
      <w:proofErr w:type="gramStart"/>
      <w:r w:rsidR="00887200" w:rsidRPr="002619B0">
        <w:rPr>
          <w:rFonts w:ascii="Times New Roman" w:hAnsi="Times New Roman" w:cs="Times New Roman"/>
          <w:sz w:val="24"/>
          <w:szCs w:val="24"/>
        </w:rPr>
        <w:t>Контроль за</w:t>
      </w:r>
      <w:proofErr w:type="gramEnd"/>
      <w:r w:rsidR="00887200" w:rsidRPr="002619B0">
        <w:rPr>
          <w:rFonts w:ascii="Times New Roman" w:hAnsi="Times New Roman" w:cs="Times New Roman"/>
          <w:sz w:val="24"/>
          <w:szCs w:val="24"/>
        </w:rPr>
        <w:t xml:space="preserve"> исполнением настоящего постановления возложить на вице-мэра Томаринского муниципального округа Гаджиева Ш.И.</w:t>
      </w:r>
    </w:p>
    <w:p w:rsidR="00C127D7" w:rsidRPr="002619B0" w:rsidRDefault="00C127D7" w:rsidP="002619B0">
      <w:pPr>
        <w:spacing w:after="0" w:line="240" w:lineRule="auto"/>
        <w:ind w:firstLine="709"/>
        <w:jc w:val="both"/>
        <w:rPr>
          <w:rFonts w:ascii="Times New Roman" w:hAnsi="Times New Roman" w:cs="Times New Roman"/>
          <w:sz w:val="24"/>
          <w:szCs w:val="24"/>
        </w:rPr>
      </w:pPr>
    </w:p>
    <w:p w:rsidR="00644193" w:rsidRPr="002619B0" w:rsidRDefault="00644193" w:rsidP="002619B0">
      <w:pPr>
        <w:spacing w:after="0" w:line="240" w:lineRule="auto"/>
        <w:ind w:firstLine="709"/>
        <w:jc w:val="both"/>
        <w:rPr>
          <w:rFonts w:ascii="Times New Roman" w:hAnsi="Times New Roman" w:cs="Times New Roman"/>
          <w:sz w:val="24"/>
          <w:szCs w:val="24"/>
        </w:rPr>
      </w:pPr>
    </w:p>
    <w:p w:rsidR="00433591" w:rsidRPr="009D0A15" w:rsidRDefault="00F90E4C" w:rsidP="002619B0">
      <w:pPr>
        <w:spacing w:after="0" w:line="240" w:lineRule="auto"/>
        <w:rPr>
          <w:rFonts w:ascii="Times New Roman" w:hAnsi="Times New Roman" w:cs="Times New Roman"/>
          <w:sz w:val="24"/>
          <w:szCs w:val="24"/>
        </w:rPr>
      </w:pPr>
      <w:r w:rsidRPr="002619B0">
        <w:rPr>
          <w:rFonts w:ascii="Times New Roman" w:hAnsi="Times New Roman" w:cs="Times New Roman"/>
          <w:sz w:val="24"/>
          <w:szCs w:val="24"/>
        </w:rPr>
        <w:t xml:space="preserve">Мэр </w:t>
      </w:r>
      <w:proofErr w:type="spellStart"/>
      <w:r w:rsidRPr="002619B0">
        <w:rPr>
          <w:rFonts w:ascii="Times New Roman" w:hAnsi="Times New Roman" w:cs="Times New Roman"/>
          <w:sz w:val="24"/>
          <w:szCs w:val="24"/>
        </w:rPr>
        <w:t>Томаринского</w:t>
      </w:r>
      <w:proofErr w:type="spellEnd"/>
      <w:r w:rsidRPr="002619B0">
        <w:rPr>
          <w:rFonts w:ascii="Times New Roman" w:hAnsi="Times New Roman" w:cs="Times New Roman"/>
          <w:sz w:val="24"/>
          <w:szCs w:val="24"/>
        </w:rPr>
        <w:t xml:space="preserve"> муниципального округа                      </w:t>
      </w:r>
      <w:r w:rsidR="009927F9" w:rsidRPr="002619B0">
        <w:rPr>
          <w:rFonts w:ascii="Times New Roman" w:hAnsi="Times New Roman" w:cs="Times New Roman"/>
          <w:sz w:val="24"/>
          <w:szCs w:val="24"/>
        </w:rPr>
        <w:t xml:space="preserve">      </w:t>
      </w:r>
      <w:r w:rsidR="00B71622" w:rsidRPr="002619B0">
        <w:rPr>
          <w:rFonts w:ascii="Times New Roman" w:hAnsi="Times New Roman" w:cs="Times New Roman"/>
          <w:sz w:val="24"/>
          <w:szCs w:val="24"/>
        </w:rPr>
        <w:t xml:space="preserve">     </w:t>
      </w:r>
      <w:r w:rsidR="009927F9" w:rsidRPr="002619B0">
        <w:rPr>
          <w:rFonts w:ascii="Times New Roman" w:hAnsi="Times New Roman" w:cs="Times New Roman"/>
          <w:sz w:val="24"/>
          <w:szCs w:val="24"/>
        </w:rPr>
        <w:t xml:space="preserve">       </w:t>
      </w:r>
      <w:r w:rsidR="004A08E7" w:rsidRPr="002619B0">
        <w:rPr>
          <w:rFonts w:ascii="Times New Roman" w:hAnsi="Times New Roman" w:cs="Times New Roman"/>
          <w:sz w:val="24"/>
          <w:szCs w:val="24"/>
        </w:rPr>
        <w:t xml:space="preserve">   </w:t>
      </w:r>
      <w:r w:rsidR="009927F9" w:rsidRPr="002619B0">
        <w:rPr>
          <w:rFonts w:ascii="Times New Roman" w:hAnsi="Times New Roman" w:cs="Times New Roman"/>
          <w:sz w:val="24"/>
          <w:szCs w:val="24"/>
        </w:rPr>
        <w:t xml:space="preserve">    </w:t>
      </w:r>
      <w:r w:rsidRPr="002619B0">
        <w:rPr>
          <w:rFonts w:ascii="Times New Roman" w:hAnsi="Times New Roman" w:cs="Times New Roman"/>
          <w:sz w:val="24"/>
          <w:szCs w:val="24"/>
        </w:rPr>
        <w:t xml:space="preserve">              О.И. </w:t>
      </w:r>
      <w:proofErr w:type="spellStart"/>
      <w:r w:rsidRPr="002619B0">
        <w:rPr>
          <w:rFonts w:ascii="Times New Roman" w:hAnsi="Times New Roman" w:cs="Times New Roman"/>
          <w:sz w:val="24"/>
          <w:szCs w:val="24"/>
        </w:rPr>
        <w:t>Манжара</w:t>
      </w:r>
      <w:proofErr w:type="spellEnd"/>
    </w:p>
    <w:p w:rsidR="00433591" w:rsidRPr="003E1427" w:rsidRDefault="00433591" w:rsidP="002619B0">
      <w:pPr>
        <w:spacing w:after="0" w:line="240" w:lineRule="auto"/>
        <w:ind w:firstLine="709"/>
        <w:jc w:val="both"/>
        <w:rPr>
          <w:rFonts w:ascii="Times New Roman" w:hAnsi="Times New Roman" w:cs="Times New Roman"/>
          <w:sz w:val="24"/>
          <w:szCs w:val="24"/>
        </w:rPr>
      </w:pPr>
    </w:p>
    <w:p w:rsidR="00D55B61" w:rsidRDefault="00D55B61" w:rsidP="002619B0">
      <w:pPr>
        <w:spacing w:after="0" w:line="240" w:lineRule="auto"/>
        <w:ind w:firstLine="709"/>
        <w:jc w:val="both"/>
        <w:rPr>
          <w:rFonts w:ascii="Times New Roman" w:hAnsi="Times New Roman" w:cs="Times New Roman"/>
          <w:sz w:val="24"/>
          <w:szCs w:val="24"/>
        </w:rPr>
      </w:pPr>
    </w:p>
    <w:p w:rsidR="00DA124F" w:rsidRDefault="00DA124F" w:rsidP="002619B0">
      <w:pPr>
        <w:spacing w:after="0" w:line="240" w:lineRule="auto"/>
        <w:ind w:firstLine="709"/>
        <w:jc w:val="both"/>
        <w:rPr>
          <w:rFonts w:ascii="Times New Roman" w:hAnsi="Times New Roman" w:cs="Times New Roman"/>
          <w:sz w:val="24"/>
          <w:szCs w:val="24"/>
        </w:rPr>
      </w:pPr>
    </w:p>
    <w:p w:rsidR="00DA124F" w:rsidRDefault="00DA124F" w:rsidP="002619B0">
      <w:pPr>
        <w:spacing w:after="0" w:line="240" w:lineRule="auto"/>
        <w:ind w:firstLine="709"/>
        <w:jc w:val="both"/>
        <w:rPr>
          <w:rFonts w:ascii="Times New Roman" w:hAnsi="Times New Roman" w:cs="Times New Roman"/>
          <w:sz w:val="24"/>
          <w:szCs w:val="24"/>
        </w:rPr>
      </w:pPr>
    </w:p>
    <w:p w:rsidR="00C127D7" w:rsidRDefault="00C127D7" w:rsidP="002619B0">
      <w:pPr>
        <w:rPr>
          <w:rFonts w:ascii="Times New Roman" w:hAnsi="Times New Roman" w:cs="Times New Roman"/>
          <w:sz w:val="24"/>
          <w:szCs w:val="24"/>
        </w:rPr>
      </w:pPr>
      <w:r>
        <w:rPr>
          <w:rFonts w:ascii="Times New Roman" w:hAnsi="Times New Roman" w:cs="Times New Roman"/>
          <w:sz w:val="24"/>
          <w:szCs w:val="24"/>
        </w:rPr>
        <w:br w:type="page"/>
      </w:r>
    </w:p>
    <w:p w:rsidR="00392774" w:rsidRPr="002619B0" w:rsidRDefault="00623FA0" w:rsidP="00C127D7">
      <w:pPr>
        <w:spacing w:after="0" w:line="240" w:lineRule="auto"/>
        <w:ind w:left="4956"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sidRPr="002619B0">
        <w:rPr>
          <w:rFonts w:ascii="Times New Roman" w:hAnsi="Times New Roman" w:cs="Times New Roman"/>
          <w:color w:val="000000" w:themeColor="text1"/>
          <w:sz w:val="24"/>
          <w:szCs w:val="24"/>
        </w:rPr>
        <w:t>УТВЕРЖД</w:t>
      </w:r>
      <w:r w:rsidR="00C127D7" w:rsidRPr="002619B0">
        <w:rPr>
          <w:rFonts w:ascii="Times New Roman" w:hAnsi="Times New Roman" w:cs="Times New Roman"/>
          <w:color w:val="000000" w:themeColor="text1"/>
          <w:sz w:val="24"/>
          <w:szCs w:val="24"/>
        </w:rPr>
        <w:t>Е</w:t>
      </w:r>
      <w:r w:rsidR="00392774" w:rsidRPr="002619B0">
        <w:rPr>
          <w:rFonts w:ascii="Times New Roman" w:hAnsi="Times New Roman" w:cs="Times New Roman"/>
          <w:color w:val="000000" w:themeColor="text1"/>
          <w:sz w:val="24"/>
          <w:szCs w:val="24"/>
        </w:rPr>
        <w:t>Н</w:t>
      </w:r>
    </w:p>
    <w:p w:rsidR="00392774" w:rsidRPr="002619B0" w:rsidRDefault="00392774" w:rsidP="00C127D7">
      <w:pPr>
        <w:spacing w:after="0" w:line="240" w:lineRule="auto"/>
        <w:ind w:left="4246" w:firstLine="708"/>
        <w:jc w:val="both"/>
        <w:rPr>
          <w:rFonts w:ascii="Times New Roman" w:hAnsi="Times New Roman" w:cs="Times New Roman"/>
          <w:color w:val="000000" w:themeColor="text1"/>
          <w:sz w:val="24"/>
          <w:szCs w:val="24"/>
        </w:rPr>
      </w:pPr>
      <w:r w:rsidRPr="002619B0">
        <w:rPr>
          <w:rFonts w:ascii="Times New Roman" w:hAnsi="Times New Roman" w:cs="Times New Roman"/>
          <w:color w:val="000000" w:themeColor="text1"/>
          <w:sz w:val="24"/>
          <w:szCs w:val="24"/>
        </w:rPr>
        <w:t>постановлением администрации</w:t>
      </w:r>
    </w:p>
    <w:p w:rsidR="00392774" w:rsidRPr="002619B0" w:rsidRDefault="00392774" w:rsidP="00C127D7">
      <w:pPr>
        <w:spacing w:after="0" w:line="240" w:lineRule="auto"/>
        <w:ind w:left="4954"/>
        <w:jc w:val="both"/>
        <w:rPr>
          <w:rFonts w:ascii="Times New Roman" w:hAnsi="Times New Roman" w:cs="Times New Roman"/>
          <w:color w:val="000000" w:themeColor="text1"/>
          <w:sz w:val="24"/>
          <w:szCs w:val="24"/>
        </w:rPr>
      </w:pPr>
      <w:r w:rsidRPr="002619B0">
        <w:rPr>
          <w:rFonts w:ascii="Times New Roman" w:hAnsi="Times New Roman" w:cs="Times New Roman"/>
          <w:color w:val="000000" w:themeColor="text1"/>
          <w:sz w:val="24"/>
          <w:szCs w:val="24"/>
        </w:rPr>
        <w:t>Томаринск</w:t>
      </w:r>
      <w:r w:rsidR="004B4F03" w:rsidRPr="002619B0">
        <w:rPr>
          <w:rFonts w:ascii="Times New Roman" w:hAnsi="Times New Roman" w:cs="Times New Roman"/>
          <w:color w:val="000000" w:themeColor="text1"/>
          <w:sz w:val="24"/>
          <w:szCs w:val="24"/>
        </w:rPr>
        <w:t>ого муниципального округа</w:t>
      </w:r>
    </w:p>
    <w:p w:rsidR="00B37C00" w:rsidRPr="002619B0" w:rsidRDefault="00B37C00" w:rsidP="00C127D7">
      <w:pPr>
        <w:spacing w:after="0" w:line="240" w:lineRule="auto"/>
        <w:ind w:left="4954"/>
        <w:jc w:val="both"/>
        <w:rPr>
          <w:rFonts w:ascii="Times New Roman" w:hAnsi="Times New Roman" w:cs="Times New Roman"/>
          <w:color w:val="000000" w:themeColor="text1"/>
          <w:sz w:val="24"/>
          <w:szCs w:val="24"/>
        </w:rPr>
      </w:pPr>
      <w:r w:rsidRPr="002619B0">
        <w:rPr>
          <w:rFonts w:ascii="Times New Roman" w:hAnsi="Times New Roman" w:cs="Times New Roman"/>
          <w:color w:val="000000" w:themeColor="text1"/>
          <w:sz w:val="24"/>
          <w:szCs w:val="24"/>
        </w:rPr>
        <w:t>Сахалинской области</w:t>
      </w:r>
    </w:p>
    <w:p w:rsidR="00392774" w:rsidRPr="002619B0" w:rsidRDefault="00392774" w:rsidP="00C127D7">
      <w:pPr>
        <w:spacing w:after="0" w:line="240" w:lineRule="auto"/>
        <w:ind w:left="4246" w:firstLine="708"/>
        <w:jc w:val="both"/>
        <w:rPr>
          <w:rFonts w:ascii="Times New Roman" w:hAnsi="Times New Roman" w:cs="Times New Roman"/>
          <w:color w:val="000000" w:themeColor="text1"/>
          <w:sz w:val="24"/>
          <w:szCs w:val="24"/>
        </w:rPr>
      </w:pPr>
      <w:r w:rsidRPr="002619B0">
        <w:rPr>
          <w:rFonts w:ascii="Times New Roman" w:hAnsi="Times New Roman" w:cs="Times New Roman"/>
          <w:color w:val="000000" w:themeColor="text1"/>
          <w:sz w:val="24"/>
          <w:szCs w:val="24"/>
        </w:rPr>
        <w:t xml:space="preserve">от </w:t>
      </w:r>
      <w:r w:rsidR="005532AC" w:rsidRPr="002619B0">
        <w:rPr>
          <w:rFonts w:ascii="Times New Roman" w:hAnsi="Times New Roman" w:cs="Times New Roman"/>
          <w:color w:val="000000" w:themeColor="text1"/>
          <w:sz w:val="24"/>
          <w:szCs w:val="24"/>
        </w:rPr>
        <w:t xml:space="preserve">                                   </w:t>
      </w:r>
      <w:r w:rsidRPr="002619B0">
        <w:rPr>
          <w:rFonts w:ascii="Times New Roman" w:hAnsi="Times New Roman" w:cs="Times New Roman"/>
          <w:color w:val="000000" w:themeColor="text1"/>
          <w:sz w:val="24"/>
          <w:szCs w:val="24"/>
        </w:rPr>
        <w:t xml:space="preserve">№ </w:t>
      </w:r>
    </w:p>
    <w:p w:rsidR="00392774" w:rsidRPr="002619B0" w:rsidRDefault="00392774" w:rsidP="00C127D7">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lang w:eastAsia="ar-SA"/>
        </w:rPr>
      </w:pPr>
    </w:p>
    <w:p w:rsidR="00392774" w:rsidRPr="00842765" w:rsidRDefault="00392774" w:rsidP="00C127D7">
      <w:pPr>
        <w:widowControl w:val="0"/>
        <w:autoSpaceDE w:val="0"/>
        <w:autoSpaceDN w:val="0"/>
        <w:spacing w:after="0" w:line="240" w:lineRule="auto"/>
        <w:ind w:firstLine="709"/>
        <w:jc w:val="center"/>
        <w:rPr>
          <w:rFonts w:ascii="Times New Roman" w:hAnsi="Times New Roman" w:cs="Times New Roman"/>
          <w:b/>
          <w:sz w:val="24"/>
          <w:szCs w:val="24"/>
        </w:rPr>
      </w:pPr>
      <w:r w:rsidRPr="00842765">
        <w:rPr>
          <w:rFonts w:ascii="Times New Roman" w:hAnsi="Times New Roman" w:cs="Times New Roman"/>
          <w:b/>
          <w:sz w:val="24"/>
          <w:szCs w:val="24"/>
        </w:rPr>
        <w:t xml:space="preserve">АДМИНИСТРАТИВНЫЙ РЕГЛАМЕНТ </w:t>
      </w:r>
    </w:p>
    <w:p w:rsidR="00392774" w:rsidRPr="00842765" w:rsidRDefault="00392774" w:rsidP="00C127D7">
      <w:pPr>
        <w:widowControl w:val="0"/>
        <w:autoSpaceDE w:val="0"/>
        <w:autoSpaceDN w:val="0"/>
        <w:spacing w:after="0" w:line="240" w:lineRule="auto"/>
        <w:ind w:firstLine="709"/>
        <w:jc w:val="center"/>
        <w:rPr>
          <w:rFonts w:ascii="Times New Roman" w:hAnsi="Times New Roman" w:cs="Times New Roman"/>
          <w:b/>
          <w:sz w:val="24"/>
          <w:szCs w:val="24"/>
        </w:rPr>
      </w:pPr>
      <w:r w:rsidRPr="00842765">
        <w:rPr>
          <w:rFonts w:ascii="Times New Roman" w:hAnsi="Times New Roman" w:cs="Times New Roman"/>
          <w:b/>
          <w:sz w:val="24"/>
          <w:szCs w:val="24"/>
        </w:rPr>
        <w:t xml:space="preserve">ПРЕДОСТАВЛЕНИЯ МУНИЦИПАЛЬНОЙ УСЛУГИ </w:t>
      </w:r>
      <w:r w:rsidR="00E0180F" w:rsidRPr="00842765">
        <w:rPr>
          <w:rFonts w:ascii="Times New Roman" w:hAnsi="Times New Roman" w:cs="Times New Roman"/>
          <w:b/>
          <w:sz w:val="24"/>
          <w:szCs w:val="24"/>
        </w:rPr>
        <w:t xml:space="preserve">«КОМПЕНСАЦИЯ ЧАСТИ РОДИТЕЛЬСКОЙ ПЛАТЫ ЗА ПРИСМОТР И УХОД ЗА ДЕТЬМИ В </w:t>
      </w:r>
      <w:r w:rsidR="006D5B27" w:rsidRPr="00842765">
        <w:rPr>
          <w:rFonts w:ascii="Times New Roman" w:hAnsi="Times New Roman" w:cs="Times New Roman"/>
          <w:b/>
          <w:sz w:val="24"/>
          <w:szCs w:val="24"/>
        </w:rPr>
        <w:t xml:space="preserve">МУНИЦИПАЛЬНЫХ ОБРАЗОВАТЕЛЬНЫХ ОРГАНИЗАЦИЯХ, РЕАЛИЗУЮЩИХ ОБРАЗОВАТЕЛЬЕНУЮ </w:t>
      </w:r>
      <w:r w:rsidR="009365C2" w:rsidRPr="00842765">
        <w:rPr>
          <w:rFonts w:ascii="Times New Roman" w:hAnsi="Times New Roman" w:cs="Times New Roman"/>
          <w:b/>
          <w:sz w:val="24"/>
          <w:szCs w:val="24"/>
        </w:rPr>
        <w:t>ПРОГРАММУ ДОШКОЛЬНОГО ОБРАЗОВАНИЯ</w:t>
      </w:r>
      <w:r w:rsidRPr="00842765">
        <w:rPr>
          <w:rFonts w:ascii="Times New Roman" w:hAnsi="Times New Roman" w:cs="Times New Roman"/>
          <w:b/>
          <w:sz w:val="24"/>
          <w:szCs w:val="24"/>
        </w:rPr>
        <w:t>»</w:t>
      </w:r>
    </w:p>
    <w:p w:rsidR="00392774" w:rsidRPr="00842765" w:rsidRDefault="00392774" w:rsidP="00C127D7">
      <w:pPr>
        <w:widowControl w:val="0"/>
        <w:autoSpaceDE w:val="0"/>
        <w:autoSpaceDN w:val="0"/>
        <w:spacing w:after="0" w:line="240" w:lineRule="auto"/>
        <w:ind w:firstLine="709"/>
        <w:jc w:val="center"/>
        <w:rPr>
          <w:rFonts w:ascii="Times New Roman" w:hAnsi="Times New Roman" w:cs="Times New Roman"/>
          <w:b/>
          <w:sz w:val="24"/>
          <w:szCs w:val="24"/>
        </w:rPr>
      </w:pPr>
    </w:p>
    <w:p w:rsidR="00392774" w:rsidRPr="00842765" w:rsidRDefault="00392774" w:rsidP="00C127D7">
      <w:pPr>
        <w:widowControl w:val="0"/>
        <w:autoSpaceDE w:val="0"/>
        <w:autoSpaceDN w:val="0"/>
        <w:spacing w:after="0" w:line="240" w:lineRule="auto"/>
        <w:ind w:firstLine="709"/>
        <w:jc w:val="center"/>
        <w:outlineLvl w:val="1"/>
        <w:rPr>
          <w:rFonts w:ascii="Times New Roman" w:hAnsi="Times New Roman" w:cs="Times New Roman"/>
          <w:b/>
          <w:sz w:val="24"/>
          <w:szCs w:val="24"/>
        </w:rPr>
      </w:pPr>
      <w:r w:rsidRPr="00842765">
        <w:rPr>
          <w:rFonts w:ascii="Times New Roman" w:hAnsi="Times New Roman" w:cs="Times New Roman"/>
          <w:b/>
          <w:sz w:val="24"/>
          <w:szCs w:val="24"/>
        </w:rPr>
        <w:t>Раздел 1. ОБЩИЕ ПОЛОЖЕНИЯ</w:t>
      </w:r>
    </w:p>
    <w:p w:rsidR="00392774" w:rsidRPr="00842765" w:rsidRDefault="00392774" w:rsidP="00C127D7">
      <w:pPr>
        <w:widowControl w:val="0"/>
        <w:autoSpaceDE w:val="0"/>
        <w:autoSpaceDN w:val="0"/>
        <w:spacing w:after="0" w:line="240" w:lineRule="auto"/>
        <w:ind w:firstLine="709"/>
        <w:jc w:val="center"/>
        <w:rPr>
          <w:rFonts w:ascii="Times New Roman" w:hAnsi="Times New Roman" w:cs="Times New Roman"/>
          <w:b/>
          <w:sz w:val="24"/>
          <w:szCs w:val="24"/>
        </w:rPr>
      </w:pPr>
    </w:p>
    <w:p w:rsidR="00392774" w:rsidRPr="00842765" w:rsidRDefault="00392774" w:rsidP="00C127D7">
      <w:pPr>
        <w:widowControl w:val="0"/>
        <w:autoSpaceDE w:val="0"/>
        <w:autoSpaceDN w:val="0"/>
        <w:spacing w:after="0" w:line="240" w:lineRule="auto"/>
        <w:ind w:firstLine="709"/>
        <w:jc w:val="center"/>
        <w:outlineLvl w:val="2"/>
        <w:rPr>
          <w:rFonts w:ascii="Times New Roman" w:hAnsi="Times New Roman" w:cs="Times New Roman"/>
          <w:b/>
          <w:sz w:val="24"/>
          <w:szCs w:val="24"/>
        </w:rPr>
      </w:pPr>
      <w:r w:rsidRPr="00842765">
        <w:rPr>
          <w:rFonts w:ascii="Times New Roman" w:hAnsi="Times New Roman" w:cs="Times New Roman"/>
          <w:b/>
          <w:sz w:val="24"/>
          <w:szCs w:val="24"/>
        </w:rPr>
        <w:t>1.1. Предмет регулирования административного регламента</w:t>
      </w:r>
    </w:p>
    <w:p w:rsidR="00392774" w:rsidRPr="002619B0" w:rsidRDefault="00392774" w:rsidP="00C127D7">
      <w:pPr>
        <w:widowControl w:val="0"/>
        <w:autoSpaceDE w:val="0"/>
        <w:autoSpaceDN w:val="0"/>
        <w:spacing w:after="0" w:line="240" w:lineRule="auto"/>
        <w:ind w:firstLine="709"/>
        <w:jc w:val="center"/>
        <w:rPr>
          <w:rFonts w:ascii="Times New Roman" w:hAnsi="Times New Roman" w:cs="Times New Roman"/>
          <w:sz w:val="24"/>
          <w:szCs w:val="24"/>
        </w:rPr>
      </w:pPr>
    </w:p>
    <w:p w:rsidR="00392774" w:rsidRPr="002619B0" w:rsidRDefault="00392774" w:rsidP="00C127D7">
      <w:pPr>
        <w:widowControl w:val="0"/>
        <w:autoSpaceDE w:val="0"/>
        <w:autoSpaceDN w:val="0"/>
        <w:spacing w:after="0" w:line="240" w:lineRule="auto"/>
        <w:ind w:firstLine="709"/>
        <w:jc w:val="both"/>
        <w:rPr>
          <w:rFonts w:ascii="Times New Roman" w:hAnsi="Times New Roman" w:cs="Times New Roman"/>
          <w:sz w:val="24"/>
          <w:szCs w:val="24"/>
        </w:rPr>
      </w:pPr>
      <w:r w:rsidRPr="002619B0">
        <w:rPr>
          <w:rFonts w:ascii="Times New Roman" w:hAnsi="Times New Roman" w:cs="Times New Roman"/>
          <w:sz w:val="24"/>
          <w:szCs w:val="24"/>
        </w:rPr>
        <w:t xml:space="preserve">Настоящий административный регламент устанавливает </w:t>
      </w:r>
      <w:r w:rsidR="00221A1F" w:rsidRPr="002619B0">
        <w:rPr>
          <w:rFonts w:ascii="Times New Roman" w:hAnsi="Times New Roman" w:cs="Times New Roman"/>
        </w:rPr>
        <w:t>порядок</w:t>
      </w:r>
      <w:r w:rsidR="00A460FB" w:rsidRPr="002619B0">
        <w:rPr>
          <w:rFonts w:ascii="Times New Roman" w:hAnsi="Times New Roman" w:cs="Times New Roman"/>
        </w:rPr>
        <w:t xml:space="preserve"> и </w:t>
      </w:r>
      <w:r w:rsidR="00221A1F" w:rsidRPr="002619B0">
        <w:rPr>
          <w:rFonts w:ascii="Times New Roman" w:hAnsi="Times New Roman" w:cs="Times New Roman"/>
        </w:rPr>
        <w:t>стандарт</w:t>
      </w:r>
      <w:r w:rsidR="00A460FB" w:rsidRPr="002619B0">
        <w:rPr>
          <w:rFonts w:ascii="Times New Roman" w:hAnsi="Times New Roman" w:cs="Times New Roman"/>
        </w:rPr>
        <w:t xml:space="preserve"> </w:t>
      </w:r>
      <w:r w:rsidR="00A460FB" w:rsidRPr="002619B0">
        <w:rPr>
          <w:rFonts w:ascii="Times New Roman" w:hAnsi="Times New Roman" w:cs="Times New Roman"/>
          <w:sz w:val="24"/>
          <w:szCs w:val="24"/>
        </w:rPr>
        <w:t xml:space="preserve"> предоставления</w:t>
      </w:r>
      <w:r w:rsidRPr="002619B0">
        <w:rPr>
          <w:rFonts w:ascii="Times New Roman" w:hAnsi="Times New Roman" w:cs="Times New Roman"/>
          <w:sz w:val="24"/>
          <w:szCs w:val="24"/>
        </w:rPr>
        <w:t xml:space="preserve"> муниципальной услуги</w:t>
      </w:r>
      <w:r w:rsidRPr="002619B0">
        <w:rPr>
          <w:rFonts w:ascii="Times New Roman" w:hAnsi="Times New Roman" w:cs="Times New Roman"/>
          <w:color w:val="22272F"/>
          <w:sz w:val="24"/>
          <w:szCs w:val="24"/>
          <w:shd w:val="clear" w:color="auto" w:fill="FFFFFF"/>
        </w:rPr>
        <w:t>.</w:t>
      </w:r>
    </w:p>
    <w:p w:rsidR="00392774" w:rsidRPr="002619B0" w:rsidRDefault="00392774" w:rsidP="00C127D7">
      <w:pPr>
        <w:widowControl w:val="0"/>
        <w:autoSpaceDE w:val="0"/>
        <w:autoSpaceDN w:val="0"/>
        <w:spacing w:after="0" w:line="240" w:lineRule="auto"/>
        <w:ind w:firstLine="709"/>
        <w:jc w:val="center"/>
        <w:rPr>
          <w:rFonts w:ascii="Times New Roman" w:hAnsi="Times New Roman" w:cs="Times New Roman"/>
          <w:sz w:val="24"/>
          <w:szCs w:val="24"/>
        </w:rPr>
      </w:pPr>
    </w:p>
    <w:p w:rsidR="00392774" w:rsidRPr="00842765" w:rsidRDefault="00392774" w:rsidP="00C127D7">
      <w:pPr>
        <w:widowControl w:val="0"/>
        <w:autoSpaceDE w:val="0"/>
        <w:autoSpaceDN w:val="0"/>
        <w:spacing w:after="0" w:line="240" w:lineRule="auto"/>
        <w:ind w:firstLine="709"/>
        <w:jc w:val="center"/>
        <w:outlineLvl w:val="2"/>
        <w:rPr>
          <w:rFonts w:ascii="Times New Roman" w:hAnsi="Times New Roman" w:cs="Times New Roman"/>
          <w:b/>
          <w:sz w:val="24"/>
          <w:szCs w:val="24"/>
        </w:rPr>
      </w:pPr>
      <w:r w:rsidRPr="00842765">
        <w:rPr>
          <w:rFonts w:ascii="Times New Roman" w:hAnsi="Times New Roman" w:cs="Times New Roman"/>
          <w:b/>
          <w:sz w:val="24"/>
          <w:szCs w:val="24"/>
        </w:rPr>
        <w:t>1.2. Круг заявителей</w:t>
      </w:r>
    </w:p>
    <w:p w:rsidR="00392774" w:rsidRPr="002619B0" w:rsidRDefault="00392774" w:rsidP="00C127D7">
      <w:pPr>
        <w:widowControl w:val="0"/>
        <w:autoSpaceDE w:val="0"/>
        <w:autoSpaceDN w:val="0"/>
        <w:spacing w:after="0" w:line="240" w:lineRule="auto"/>
        <w:ind w:firstLine="709"/>
        <w:jc w:val="center"/>
        <w:rPr>
          <w:rFonts w:ascii="Times New Roman" w:hAnsi="Times New Roman" w:cs="Times New Roman"/>
          <w:sz w:val="24"/>
          <w:szCs w:val="24"/>
        </w:rPr>
      </w:pPr>
    </w:p>
    <w:p w:rsidR="00BC0D76" w:rsidRPr="002619B0" w:rsidRDefault="00392774" w:rsidP="00425E64">
      <w:pPr>
        <w:widowControl w:val="0"/>
        <w:autoSpaceDE w:val="0"/>
        <w:autoSpaceDN w:val="0"/>
        <w:spacing w:after="0" w:line="240" w:lineRule="auto"/>
        <w:ind w:firstLine="709"/>
        <w:jc w:val="both"/>
        <w:rPr>
          <w:rFonts w:ascii="Times New Roman" w:hAnsi="Times New Roman" w:cs="Times New Roman"/>
          <w:sz w:val="24"/>
          <w:szCs w:val="24"/>
        </w:rPr>
      </w:pPr>
      <w:r w:rsidRPr="002619B0">
        <w:rPr>
          <w:rFonts w:ascii="Times New Roman" w:hAnsi="Times New Roman" w:cs="Times New Roman"/>
          <w:sz w:val="24"/>
          <w:szCs w:val="24"/>
        </w:rPr>
        <w:t>1.2.1.</w:t>
      </w:r>
      <w:r w:rsidR="006D7D04" w:rsidRPr="002619B0">
        <w:rPr>
          <w:rFonts w:ascii="Times New Roman" w:hAnsi="Times New Roman" w:cs="Times New Roman"/>
          <w:sz w:val="24"/>
          <w:szCs w:val="24"/>
        </w:rPr>
        <w:t xml:space="preserve"> </w:t>
      </w:r>
      <w:proofErr w:type="gramStart"/>
      <w:r w:rsidR="008A4877" w:rsidRPr="002619B0">
        <w:rPr>
          <w:rFonts w:ascii="Times New Roman" w:hAnsi="Times New Roman" w:cs="Times New Roman"/>
          <w:sz w:val="24"/>
          <w:szCs w:val="24"/>
        </w:rPr>
        <w:t>Муниципальная услуга</w:t>
      </w:r>
      <w:r w:rsidR="00425E64" w:rsidRPr="002619B0">
        <w:rPr>
          <w:rFonts w:ascii="Times New Roman" w:hAnsi="Times New Roman" w:cs="Times New Roman"/>
          <w:sz w:val="24"/>
          <w:szCs w:val="24"/>
        </w:rPr>
        <w:t xml:space="preserve"> предоставляется одному из родителей (законных представителей) ребенка, посещающего образовательную организацию, </w:t>
      </w:r>
      <w:r w:rsidR="00571E78" w:rsidRPr="002619B0">
        <w:rPr>
          <w:rFonts w:ascii="Times New Roman" w:hAnsi="Times New Roman" w:cs="Times New Roman"/>
          <w:sz w:val="24"/>
          <w:szCs w:val="24"/>
        </w:rPr>
        <w:t xml:space="preserve">реализующую образовательную программу дошкольного образования, </w:t>
      </w:r>
      <w:r w:rsidR="008A4877" w:rsidRPr="002619B0">
        <w:rPr>
          <w:rFonts w:ascii="Times New Roman" w:hAnsi="Times New Roman" w:cs="Times New Roman"/>
          <w:sz w:val="24"/>
          <w:szCs w:val="24"/>
        </w:rPr>
        <w:t xml:space="preserve">расположенную на территории </w:t>
      </w:r>
      <w:proofErr w:type="spellStart"/>
      <w:r w:rsidR="008A4877" w:rsidRPr="002619B0">
        <w:rPr>
          <w:rFonts w:ascii="Times New Roman" w:hAnsi="Times New Roman" w:cs="Times New Roman"/>
          <w:sz w:val="24"/>
          <w:szCs w:val="24"/>
        </w:rPr>
        <w:t>Томаринского</w:t>
      </w:r>
      <w:proofErr w:type="spellEnd"/>
      <w:r w:rsidR="008A4877" w:rsidRPr="002619B0">
        <w:rPr>
          <w:rFonts w:ascii="Times New Roman" w:hAnsi="Times New Roman" w:cs="Times New Roman"/>
          <w:sz w:val="24"/>
          <w:szCs w:val="24"/>
        </w:rPr>
        <w:t xml:space="preserve"> муниципального округа Сахалинской области, </w:t>
      </w:r>
      <w:r w:rsidR="00425E64" w:rsidRPr="002619B0">
        <w:rPr>
          <w:rFonts w:ascii="Times New Roman" w:hAnsi="Times New Roman" w:cs="Times New Roman"/>
          <w:sz w:val="24"/>
          <w:szCs w:val="24"/>
        </w:rPr>
        <w:t>внесшему родительскую плату, обратившемуся с заявление</w:t>
      </w:r>
      <w:r w:rsidR="00BC0D76" w:rsidRPr="002619B0">
        <w:rPr>
          <w:rFonts w:ascii="Times New Roman" w:hAnsi="Times New Roman" w:cs="Times New Roman"/>
          <w:sz w:val="24"/>
          <w:szCs w:val="24"/>
        </w:rPr>
        <w:t xml:space="preserve">м или запросом о предоставлении </w:t>
      </w:r>
      <w:r w:rsidR="00425E64" w:rsidRPr="002619B0">
        <w:rPr>
          <w:rFonts w:ascii="Times New Roman" w:hAnsi="Times New Roman" w:cs="Times New Roman"/>
          <w:sz w:val="24"/>
          <w:szCs w:val="24"/>
        </w:rPr>
        <w:t>муниципальной услуги (далее соответственно - заявитель, заявление) в образовательную организ</w:t>
      </w:r>
      <w:r w:rsidR="00BC0D76" w:rsidRPr="002619B0">
        <w:rPr>
          <w:rFonts w:ascii="Times New Roman" w:hAnsi="Times New Roman" w:cs="Times New Roman"/>
          <w:sz w:val="24"/>
          <w:szCs w:val="24"/>
        </w:rPr>
        <w:t>ацию, которую посещает ребенок.</w:t>
      </w:r>
      <w:proofErr w:type="gramEnd"/>
    </w:p>
    <w:p w:rsidR="00425E64" w:rsidRPr="002619B0" w:rsidRDefault="00425E64" w:rsidP="00425E64">
      <w:pPr>
        <w:widowControl w:val="0"/>
        <w:autoSpaceDE w:val="0"/>
        <w:autoSpaceDN w:val="0"/>
        <w:spacing w:after="0" w:line="240" w:lineRule="auto"/>
        <w:ind w:firstLine="709"/>
        <w:jc w:val="both"/>
        <w:rPr>
          <w:rFonts w:ascii="Times New Roman" w:hAnsi="Times New Roman" w:cs="Times New Roman"/>
          <w:sz w:val="24"/>
          <w:szCs w:val="24"/>
        </w:rPr>
      </w:pPr>
      <w:r w:rsidRPr="002619B0">
        <w:rPr>
          <w:rFonts w:ascii="Times New Roman" w:hAnsi="Times New Roman" w:cs="Times New Roman"/>
          <w:sz w:val="24"/>
          <w:szCs w:val="24"/>
        </w:rPr>
        <w:t>Заявителем может быть:</w:t>
      </w:r>
    </w:p>
    <w:p w:rsidR="00425E64" w:rsidRPr="002619B0" w:rsidRDefault="00425E64" w:rsidP="00425E64">
      <w:pPr>
        <w:widowControl w:val="0"/>
        <w:autoSpaceDE w:val="0"/>
        <w:autoSpaceDN w:val="0"/>
        <w:spacing w:after="0" w:line="240" w:lineRule="auto"/>
        <w:ind w:firstLine="709"/>
        <w:jc w:val="both"/>
        <w:rPr>
          <w:rFonts w:ascii="Times New Roman" w:hAnsi="Times New Roman" w:cs="Times New Roman"/>
          <w:sz w:val="24"/>
          <w:szCs w:val="24"/>
        </w:rPr>
      </w:pPr>
      <w:r w:rsidRPr="002619B0">
        <w:rPr>
          <w:rFonts w:ascii="Times New Roman" w:hAnsi="Times New Roman" w:cs="Times New Roman"/>
          <w:sz w:val="24"/>
          <w:szCs w:val="24"/>
        </w:rPr>
        <w:t>- гражданин Российской Федерации;</w:t>
      </w:r>
    </w:p>
    <w:p w:rsidR="006D7D04" w:rsidRPr="002619B0" w:rsidRDefault="00425E64" w:rsidP="00425E64">
      <w:pPr>
        <w:widowControl w:val="0"/>
        <w:autoSpaceDE w:val="0"/>
        <w:autoSpaceDN w:val="0"/>
        <w:spacing w:after="0" w:line="240" w:lineRule="auto"/>
        <w:ind w:firstLine="709"/>
        <w:jc w:val="both"/>
        <w:rPr>
          <w:rFonts w:ascii="Times New Roman" w:hAnsi="Times New Roman" w:cs="Times New Roman"/>
          <w:sz w:val="24"/>
          <w:szCs w:val="24"/>
        </w:rPr>
      </w:pPr>
      <w:r w:rsidRPr="002619B0">
        <w:rPr>
          <w:rFonts w:ascii="Times New Roman" w:hAnsi="Times New Roman" w:cs="Times New Roman"/>
          <w:sz w:val="24"/>
          <w:szCs w:val="24"/>
        </w:rPr>
        <w:t>- иностранный гражданин или лицо без гражданства.</w:t>
      </w:r>
    </w:p>
    <w:p w:rsidR="00392774" w:rsidRPr="002619B0" w:rsidRDefault="00392774" w:rsidP="00971DAC">
      <w:pPr>
        <w:widowControl w:val="0"/>
        <w:autoSpaceDE w:val="0"/>
        <w:autoSpaceDN w:val="0"/>
        <w:spacing w:after="0" w:line="240" w:lineRule="auto"/>
        <w:ind w:firstLine="709"/>
        <w:jc w:val="both"/>
        <w:rPr>
          <w:rFonts w:ascii="Times New Roman" w:hAnsi="Times New Roman" w:cs="Times New Roman"/>
          <w:sz w:val="24"/>
          <w:szCs w:val="24"/>
        </w:rPr>
      </w:pPr>
      <w:r w:rsidRPr="002619B0">
        <w:rPr>
          <w:rFonts w:ascii="Times New Roman" w:hAnsi="Times New Roman" w:cs="Times New Roman"/>
          <w:sz w:val="24"/>
          <w:szCs w:val="24"/>
        </w:rPr>
        <w:t xml:space="preserve">1.2.2. </w:t>
      </w:r>
      <w:proofErr w:type="gramStart"/>
      <w:r w:rsidRPr="002619B0">
        <w:rPr>
          <w:rFonts w:ascii="Times New Roman" w:hAnsi="Times New Roman" w:cs="Times New Roman"/>
          <w:sz w:val="24"/>
          <w:szCs w:val="24"/>
        </w:rPr>
        <w:t>Полномочиями выступать от имени заявителей при взаимодействии с соответствующими органами исполнительной власти, органами местного самоуправления и иными организациями при предоставлении муниципальной услуги обладают их представители, действующие в силу полномочий, основанных на оформленной в установленном законодательством Российской Федерации порядке доверенности (далее - представители).</w:t>
      </w:r>
      <w:proofErr w:type="gramEnd"/>
    </w:p>
    <w:p w:rsidR="0024143E" w:rsidRDefault="0024143E" w:rsidP="003B5B0C">
      <w:pPr>
        <w:widowControl w:val="0"/>
        <w:spacing w:after="0" w:line="240" w:lineRule="auto"/>
        <w:ind w:firstLine="708"/>
        <w:jc w:val="both"/>
        <w:outlineLvl w:val="1"/>
        <w:rPr>
          <w:rFonts w:ascii="Times New Roman" w:hAnsi="Times New Roman" w:cs="Times New Roman"/>
          <w:sz w:val="24"/>
          <w:szCs w:val="24"/>
        </w:rPr>
      </w:pPr>
      <w:bookmarkStart w:id="2" w:name="sub_1006"/>
    </w:p>
    <w:p w:rsidR="0024143E" w:rsidRDefault="0024143E" w:rsidP="0024143E">
      <w:pPr>
        <w:widowControl w:val="0"/>
        <w:spacing w:after="0" w:line="240" w:lineRule="auto"/>
        <w:ind w:firstLine="708"/>
        <w:jc w:val="center"/>
        <w:outlineLvl w:val="1"/>
        <w:rPr>
          <w:rFonts w:ascii="Times New Roman" w:hAnsi="Times New Roman" w:cs="Times New Roman"/>
          <w:b/>
          <w:sz w:val="24"/>
          <w:szCs w:val="24"/>
        </w:rPr>
      </w:pPr>
      <w:r w:rsidRPr="0024143E">
        <w:rPr>
          <w:rFonts w:ascii="Times New Roman" w:hAnsi="Times New Roman" w:cs="Times New Roman"/>
          <w:b/>
          <w:sz w:val="24"/>
          <w:szCs w:val="24"/>
        </w:rPr>
        <w:t>1.3. Требования предоставления заявителю муниципальной услуги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w:t>
      </w:r>
    </w:p>
    <w:p w:rsidR="0024143E" w:rsidRPr="0024143E" w:rsidRDefault="0024143E" w:rsidP="0024143E">
      <w:pPr>
        <w:widowControl w:val="0"/>
        <w:spacing w:after="0" w:line="240" w:lineRule="auto"/>
        <w:ind w:firstLine="708"/>
        <w:jc w:val="center"/>
        <w:outlineLvl w:val="1"/>
        <w:rPr>
          <w:rFonts w:ascii="Times New Roman" w:hAnsi="Times New Roman" w:cs="Times New Roman"/>
          <w:b/>
          <w:sz w:val="24"/>
          <w:szCs w:val="24"/>
        </w:rPr>
      </w:pPr>
    </w:p>
    <w:p w:rsidR="003B5B0C" w:rsidRPr="002619B0" w:rsidRDefault="003B5B0C" w:rsidP="003B5B0C">
      <w:pPr>
        <w:widowControl w:val="0"/>
        <w:spacing w:after="0" w:line="240" w:lineRule="auto"/>
        <w:ind w:firstLine="708"/>
        <w:jc w:val="both"/>
        <w:outlineLvl w:val="1"/>
        <w:rPr>
          <w:rFonts w:ascii="Times New Roman" w:hAnsi="Times New Roman" w:cs="Times New Roman"/>
          <w:sz w:val="24"/>
          <w:szCs w:val="24"/>
        </w:rPr>
      </w:pPr>
      <w:r w:rsidRPr="002619B0">
        <w:rPr>
          <w:rFonts w:ascii="Times New Roman" w:hAnsi="Times New Roman" w:cs="Times New Roman"/>
          <w:sz w:val="24"/>
          <w:szCs w:val="24"/>
        </w:rPr>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w:t>
      </w:r>
    </w:p>
    <w:p w:rsidR="00392774" w:rsidRPr="002619B0" w:rsidRDefault="00392774" w:rsidP="00C127D7">
      <w:pPr>
        <w:widowControl w:val="0"/>
        <w:autoSpaceDE w:val="0"/>
        <w:autoSpaceDN w:val="0"/>
        <w:spacing w:after="0" w:line="240" w:lineRule="auto"/>
        <w:ind w:firstLine="709"/>
        <w:jc w:val="center"/>
        <w:outlineLvl w:val="1"/>
        <w:rPr>
          <w:rFonts w:ascii="Times New Roman" w:hAnsi="Times New Roman" w:cs="Times New Roman"/>
          <w:sz w:val="24"/>
          <w:szCs w:val="24"/>
        </w:rPr>
      </w:pPr>
      <w:bookmarkStart w:id="3" w:name="P56"/>
      <w:bookmarkEnd w:id="2"/>
      <w:bookmarkEnd w:id="3"/>
    </w:p>
    <w:p w:rsidR="00392774" w:rsidRPr="00910B33" w:rsidRDefault="00392774" w:rsidP="00910B33">
      <w:pPr>
        <w:widowControl w:val="0"/>
        <w:autoSpaceDE w:val="0"/>
        <w:autoSpaceDN w:val="0"/>
        <w:spacing w:after="0" w:line="240" w:lineRule="auto"/>
        <w:ind w:firstLine="709"/>
        <w:jc w:val="center"/>
        <w:outlineLvl w:val="1"/>
        <w:rPr>
          <w:rFonts w:ascii="Times New Roman" w:hAnsi="Times New Roman" w:cs="Times New Roman"/>
          <w:b/>
          <w:sz w:val="24"/>
          <w:szCs w:val="24"/>
        </w:rPr>
      </w:pPr>
      <w:r w:rsidRPr="00910B33">
        <w:rPr>
          <w:rFonts w:ascii="Times New Roman" w:hAnsi="Times New Roman" w:cs="Times New Roman"/>
          <w:b/>
          <w:sz w:val="24"/>
          <w:szCs w:val="24"/>
        </w:rPr>
        <w:t>Раздел 2. СТАНДАРТ ПРЕДОСТАВЛЕНИЯ МУНИЦИПАЛЬНОЙ УСЛУГИ</w:t>
      </w:r>
    </w:p>
    <w:p w:rsidR="00392774" w:rsidRPr="00910B33" w:rsidRDefault="00392774" w:rsidP="00910B33">
      <w:pPr>
        <w:widowControl w:val="0"/>
        <w:autoSpaceDE w:val="0"/>
        <w:autoSpaceDN w:val="0"/>
        <w:spacing w:after="0" w:line="240" w:lineRule="auto"/>
        <w:ind w:firstLine="709"/>
        <w:jc w:val="center"/>
        <w:rPr>
          <w:rFonts w:ascii="Times New Roman" w:hAnsi="Times New Roman" w:cs="Times New Roman"/>
          <w:b/>
          <w:sz w:val="24"/>
          <w:szCs w:val="24"/>
        </w:rPr>
      </w:pPr>
    </w:p>
    <w:p w:rsidR="00392774" w:rsidRDefault="00392774" w:rsidP="00910B33">
      <w:pPr>
        <w:widowControl w:val="0"/>
        <w:autoSpaceDE w:val="0"/>
        <w:autoSpaceDN w:val="0"/>
        <w:spacing w:after="0" w:line="240" w:lineRule="auto"/>
        <w:ind w:firstLine="709"/>
        <w:jc w:val="center"/>
        <w:outlineLvl w:val="2"/>
        <w:rPr>
          <w:rFonts w:ascii="Times New Roman" w:hAnsi="Times New Roman" w:cs="Times New Roman"/>
          <w:b/>
          <w:sz w:val="24"/>
          <w:szCs w:val="24"/>
        </w:rPr>
      </w:pPr>
      <w:r w:rsidRPr="00910B33">
        <w:rPr>
          <w:rFonts w:ascii="Times New Roman" w:hAnsi="Times New Roman" w:cs="Times New Roman"/>
          <w:b/>
          <w:sz w:val="24"/>
          <w:szCs w:val="24"/>
        </w:rPr>
        <w:lastRenderedPageBreak/>
        <w:t>2.1. Наименование муниципальной услуги</w:t>
      </w:r>
    </w:p>
    <w:p w:rsidR="00910B33" w:rsidRPr="00910B33" w:rsidRDefault="00910B33" w:rsidP="00910B33">
      <w:pPr>
        <w:widowControl w:val="0"/>
        <w:autoSpaceDE w:val="0"/>
        <w:autoSpaceDN w:val="0"/>
        <w:spacing w:after="0" w:line="240" w:lineRule="auto"/>
        <w:ind w:firstLine="709"/>
        <w:jc w:val="center"/>
        <w:outlineLvl w:val="2"/>
        <w:rPr>
          <w:rFonts w:ascii="Times New Roman" w:hAnsi="Times New Roman" w:cs="Times New Roman"/>
          <w:b/>
          <w:sz w:val="24"/>
          <w:szCs w:val="24"/>
        </w:rPr>
      </w:pPr>
    </w:p>
    <w:p w:rsidR="00392774" w:rsidRDefault="000821B4" w:rsidP="000821B4">
      <w:pPr>
        <w:widowControl w:val="0"/>
        <w:autoSpaceDE w:val="0"/>
        <w:autoSpaceDN w:val="0"/>
        <w:spacing w:after="0" w:line="240" w:lineRule="auto"/>
        <w:ind w:firstLine="709"/>
        <w:jc w:val="both"/>
        <w:rPr>
          <w:rFonts w:ascii="Times New Roman" w:hAnsi="Times New Roman" w:cs="Times New Roman"/>
          <w:sz w:val="24"/>
          <w:szCs w:val="24"/>
        </w:rPr>
      </w:pPr>
      <w:r w:rsidRPr="002619B0">
        <w:rPr>
          <w:rFonts w:ascii="Times New Roman" w:hAnsi="Times New Roman" w:cs="Times New Roman"/>
          <w:sz w:val="24"/>
          <w:szCs w:val="24"/>
        </w:rPr>
        <w:t>Компенсация части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w:t>
      </w:r>
      <w:r w:rsidR="00FA58BB" w:rsidRPr="002619B0">
        <w:rPr>
          <w:rFonts w:ascii="Times New Roman" w:hAnsi="Times New Roman" w:cs="Times New Roman"/>
          <w:sz w:val="24"/>
          <w:szCs w:val="24"/>
        </w:rPr>
        <w:t xml:space="preserve"> (далее – муниципальная услуга, Услуга)</w:t>
      </w:r>
      <w:r w:rsidR="00332DDC" w:rsidRPr="002619B0">
        <w:rPr>
          <w:rFonts w:ascii="Times New Roman" w:hAnsi="Times New Roman" w:cs="Times New Roman"/>
          <w:sz w:val="24"/>
          <w:szCs w:val="24"/>
        </w:rPr>
        <w:t>.</w:t>
      </w:r>
    </w:p>
    <w:p w:rsidR="00CF7FB0" w:rsidRPr="002619B0" w:rsidRDefault="00CF7FB0" w:rsidP="000821B4">
      <w:pPr>
        <w:widowControl w:val="0"/>
        <w:autoSpaceDE w:val="0"/>
        <w:autoSpaceDN w:val="0"/>
        <w:spacing w:after="0" w:line="240" w:lineRule="auto"/>
        <w:ind w:firstLine="709"/>
        <w:jc w:val="both"/>
        <w:rPr>
          <w:rFonts w:ascii="Times New Roman" w:hAnsi="Times New Roman" w:cs="Times New Roman"/>
          <w:sz w:val="24"/>
          <w:szCs w:val="24"/>
        </w:rPr>
      </w:pPr>
    </w:p>
    <w:p w:rsidR="00392774" w:rsidRPr="00910B33" w:rsidRDefault="00392774" w:rsidP="00910B33">
      <w:pPr>
        <w:widowControl w:val="0"/>
        <w:autoSpaceDE w:val="0"/>
        <w:autoSpaceDN w:val="0"/>
        <w:spacing w:after="0" w:line="240" w:lineRule="auto"/>
        <w:ind w:firstLine="709"/>
        <w:jc w:val="center"/>
        <w:outlineLvl w:val="2"/>
        <w:rPr>
          <w:rFonts w:ascii="Times New Roman" w:hAnsi="Times New Roman" w:cs="Times New Roman"/>
          <w:b/>
          <w:sz w:val="24"/>
          <w:szCs w:val="24"/>
        </w:rPr>
      </w:pPr>
      <w:r w:rsidRPr="00910B33">
        <w:rPr>
          <w:rFonts w:ascii="Times New Roman" w:hAnsi="Times New Roman" w:cs="Times New Roman"/>
          <w:b/>
          <w:sz w:val="24"/>
          <w:szCs w:val="24"/>
        </w:rPr>
        <w:t>2.2. Наименование</w:t>
      </w:r>
      <w:r w:rsidR="00605C2B" w:rsidRPr="00910B33">
        <w:rPr>
          <w:rFonts w:ascii="Times New Roman" w:hAnsi="Times New Roman" w:cs="Times New Roman"/>
          <w:b/>
          <w:sz w:val="24"/>
          <w:szCs w:val="24"/>
        </w:rPr>
        <w:t xml:space="preserve"> </w:t>
      </w:r>
      <w:r w:rsidRPr="00910B33">
        <w:rPr>
          <w:rFonts w:ascii="Times New Roman" w:hAnsi="Times New Roman" w:cs="Times New Roman"/>
          <w:b/>
          <w:sz w:val="24"/>
          <w:szCs w:val="24"/>
        </w:rPr>
        <w:t>органа местного самоуправления Сахалинской области,</w:t>
      </w:r>
      <w:r w:rsidR="00605C2B" w:rsidRPr="00910B33">
        <w:rPr>
          <w:rFonts w:ascii="Times New Roman" w:hAnsi="Times New Roman" w:cs="Times New Roman"/>
          <w:b/>
          <w:sz w:val="24"/>
          <w:szCs w:val="24"/>
        </w:rPr>
        <w:t xml:space="preserve"> </w:t>
      </w:r>
      <w:r w:rsidRPr="00910B33">
        <w:rPr>
          <w:rFonts w:ascii="Times New Roman" w:hAnsi="Times New Roman" w:cs="Times New Roman"/>
          <w:b/>
          <w:sz w:val="24"/>
          <w:szCs w:val="24"/>
        </w:rPr>
        <w:t>предоставляющего муниципальную услугу</w:t>
      </w:r>
    </w:p>
    <w:p w:rsidR="00910B33" w:rsidRPr="002619B0" w:rsidRDefault="00910B33" w:rsidP="00605C2B">
      <w:pPr>
        <w:widowControl w:val="0"/>
        <w:autoSpaceDE w:val="0"/>
        <w:autoSpaceDN w:val="0"/>
        <w:spacing w:after="0" w:line="240" w:lineRule="auto"/>
        <w:ind w:firstLine="709"/>
        <w:jc w:val="both"/>
        <w:outlineLvl w:val="2"/>
        <w:rPr>
          <w:rFonts w:ascii="Times New Roman" w:hAnsi="Times New Roman" w:cs="Times New Roman"/>
          <w:sz w:val="24"/>
          <w:szCs w:val="24"/>
        </w:rPr>
      </w:pPr>
    </w:p>
    <w:p w:rsidR="00DB003F" w:rsidRPr="002619B0" w:rsidRDefault="002B3A13" w:rsidP="00FE7AA9">
      <w:pPr>
        <w:pStyle w:val="ConsPlusNormal"/>
        <w:ind w:firstLine="709"/>
        <w:jc w:val="both"/>
      </w:pPr>
      <w:r>
        <w:t>2.</w:t>
      </w:r>
      <w:r w:rsidR="00B81B84">
        <w:t>2.</w:t>
      </w:r>
      <w:r>
        <w:t>1.</w:t>
      </w:r>
      <w:r w:rsidR="006570A3" w:rsidRPr="002619B0">
        <w:t xml:space="preserve">Услугу предоставляет Отдел образования </w:t>
      </w:r>
      <w:proofErr w:type="spellStart"/>
      <w:r w:rsidR="006570A3" w:rsidRPr="002619B0">
        <w:t>Томаринского</w:t>
      </w:r>
      <w:proofErr w:type="spellEnd"/>
      <w:r w:rsidR="006570A3" w:rsidRPr="002619B0">
        <w:t xml:space="preserve"> муниципального округа Сахалинской области (далее – </w:t>
      </w:r>
      <w:r w:rsidR="006570A3" w:rsidRPr="002619B0">
        <w:rPr>
          <w:lang w:eastAsia="en-US"/>
        </w:rPr>
        <w:t>Отдел образования</w:t>
      </w:r>
      <w:r w:rsidR="006570A3" w:rsidRPr="002619B0">
        <w:t>)</w:t>
      </w:r>
      <w:r w:rsidR="00EB5203" w:rsidRPr="002619B0">
        <w:t xml:space="preserve"> через </w:t>
      </w:r>
      <w:r w:rsidR="00FE7AA9" w:rsidRPr="002619B0">
        <w:t>подведомственные</w:t>
      </w:r>
      <w:r w:rsidR="00DB003F" w:rsidRPr="002619B0">
        <w:t xml:space="preserve"> муниципальные бюджетные образовательные организации </w:t>
      </w:r>
      <w:proofErr w:type="spellStart"/>
      <w:r w:rsidR="00DB003F" w:rsidRPr="002619B0">
        <w:t>Томаринского</w:t>
      </w:r>
      <w:proofErr w:type="spellEnd"/>
      <w:r w:rsidR="00DB003F" w:rsidRPr="002619B0">
        <w:t xml:space="preserve"> муниципального округа Сахалинской области, реализующие программу дошкольного образования (далее – Образовательные организации)</w:t>
      </w:r>
      <w:r w:rsidR="00E8733F" w:rsidRPr="002619B0">
        <w:t xml:space="preserve">. </w:t>
      </w:r>
    </w:p>
    <w:p w:rsidR="00E8733F" w:rsidRPr="002619B0" w:rsidRDefault="00E8733F" w:rsidP="00FE7AA9">
      <w:pPr>
        <w:pStyle w:val="ConsPlusNormal"/>
        <w:ind w:firstLine="709"/>
        <w:jc w:val="both"/>
      </w:pPr>
      <w:r w:rsidRPr="002619B0">
        <w:t>Переч</w:t>
      </w:r>
      <w:r w:rsidR="00FC31A0" w:rsidRPr="002619B0">
        <w:t xml:space="preserve">ень образовательных организаций с указанием адреса, телефон /факс, </w:t>
      </w:r>
      <w:r w:rsidR="00532427" w:rsidRPr="002619B0">
        <w:t>адрес электронной почты</w:t>
      </w:r>
      <w:r w:rsidR="00624FA3" w:rsidRPr="002619B0">
        <w:t>,</w:t>
      </w:r>
      <w:r w:rsidR="00532427" w:rsidRPr="002619B0">
        <w:t xml:space="preserve"> график приёма, </w:t>
      </w:r>
      <w:r w:rsidR="009C3A24" w:rsidRPr="002619B0">
        <w:t>адрес сайта приведен в Приложении № 1 к настоящему административному регламенту.</w:t>
      </w:r>
    </w:p>
    <w:p w:rsidR="00DB003F" w:rsidRPr="002619B0" w:rsidRDefault="00DB003F" w:rsidP="007C0BEB">
      <w:pPr>
        <w:spacing w:after="0" w:line="240" w:lineRule="auto"/>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ab/>
        <w:t>2.</w:t>
      </w:r>
      <w:r w:rsidR="00B81B84">
        <w:rPr>
          <w:rFonts w:ascii="Times New Roman" w:eastAsia="Times New Roman" w:hAnsi="Times New Roman" w:cs="Times New Roman"/>
          <w:sz w:val="24"/>
          <w:szCs w:val="24"/>
        </w:rPr>
        <w:t>2</w:t>
      </w:r>
      <w:r w:rsidRPr="002619B0">
        <w:rPr>
          <w:rFonts w:ascii="Times New Roman" w:eastAsia="Times New Roman" w:hAnsi="Times New Roman" w:cs="Times New Roman"/>
          <w:sz w:val="24"/>
          <w:szCs w:val="24"/>
        </w:rPr>
        <w:t>.2.Образовательные организации:</w:t>
      </w:r>
    </w:p>
    <w:p w:rsidR="00DB003F" w:rsidRPr="002619B0" w:rsidRDefault="00DB003F" w:rsidP="00DB003F">
      <w:pPr>
        <w:widowControl w:val="0"/>
        <w:autoSpaceDE w:val="0"/>
        <w:autoSpaceDN w:val="0"/>
        <w:spacing w:after="0" w:line="240" w:lineRule="auto"/>
        <w:ind w:firstLine="720"/>
        <w:jc w:val="both"/>
        <w:rPr>
          <w:rFonts w:ascii="Times New Roman" w:eastAsia="Times New Roman" w:hAnsi="Times New Roman" w:cs="Times New Roman"/>
          <w:sz w:val="24"/>
          <w:szCs w:val="24"/>
          <w:shd w:val="clear" w:color="auto" w:fill="FFFFFF"/>
        </w:rPr>
      </w:pPr>
      <w:r w:rsidRPr="002619B0">
        <w:rPr>
          <w:rFonts w:ascii="Times New Roman" w:eastAsia="Times New Roman" w:hAnsi="Times New Roman" w:cs="Times New Roman"/>
          <w:sz w:val="24"/>
          <w:szCs w:val="24"/>
        </w:rPr>
        <w:t xml:space="preserve">-осуществляют </w:t>
      </w:r>
      <w:r w:rsidRPr="002619B0">
        <w:rPr>
          <w:rFonts w:ascii="Times New Roman" w:eastAsia="Times New Roman" w:hAnsi="Times New Roman" w:cs="Times New Roman"/>
          <w:sz w:val="24"/>
          <w:szCs w:val="24"/>
          <w:shd w:val="clear" w:color="auto" w:fill="FFFFFF"/>
        </w:rPr>
        <w:t>предоставление информации об организации предоставления муниципальной услуги:</w:t>
      </w:r>
    </w:p>
    <w:p w:rsidR="00DB003F" w:rsidRPr="002619B0" w:rsidRDefault="00DB003F" w:rsidP="00DB003F">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shd w:val="clear" w:color="auto" w:fill="FFFFFF"/>
        </w:rPr>
        <w:t xml:space="preserve">-осуществляют </w:t>
      </w:r>
      <w:r w:rsidRPr="002619B0">
        <w:rPr>
          <w:rFonts w:ascii="Times New Roman" w:eastAsia="Times New Roman" w:hAnsi="Times New Roman" w:cs="Times New Roman"/>
          <w:sz w:val="24"/>
          <w:szCs w:val="24"/>
        </w:rPr>
        <w:t>процедуру предоставления муниципальной услуги.</w:t>
      </w:r>
    </w:p>
    <w:p w:rsidR="00DB003F" w:rsidRPr="002619B0" w:rsidRDefault="00DB003F" w:rsidP="00DB003F">
      <w:pPr>
        <w:widowControl w:val="0"/>
        <w:autoSpaceDE w:val="0"/>
        <w:autoSpaceDN w:val="0"/>
        <w:spacing w:after="0" w:line="240" w:lineRule="auto"/>
        <w:ind w:firstLine="709"/>
        <w:jc w:val="both"/>
        <w:rPr>
          <w:rFonts w:ascii="Times New Roman" w:eastAsia="Times New Roman" w:hAnsi="Times New Roman" w:cs="Times New Roman"/>
          <w:sz w:val="24"/>
          <w:szCs w:val="24"/>
          <w:shd w:val="clear" w:color="auto" w:fill="FFFFFF"/>
        </w:rPr>
      </w:pPr>
      <w:r w:rsidRPr="002619B0">
        <w:rPr>
          <w:rFonts w:ascii="Times New Roman" w:eastAsia="Times New Roman" w:hAnsi="Times New Roman" w:cs="Times New Roman"/>
          <w:sz w:val="24"/>
          <w:szCs w:val="24"/>
          <w:shd w:val="clear" w:color="auto" w:fill="FFFFFF"/>
        </w:rPr>
        <w:t>2.</w:t>
      </w:r>
      <w:r w:rsidR="00B81B84">
        <w:rPr>
          <w:rFonts w:ascii="Times New Roman" w:eastAsia="Times New Roman" w:hAnsi="Times New Roman" w:cs="Times New Roman"/>
          <w:sz w:val="24"/>
          <w:szCs w:val="24"/>
          <w:shd w:val="clear" w:color="auto" w:fill="FFFFFF"/>
        </w:rPr>
        <w:t>2</w:t>
      </w:r>
      <w:r w:rsidRPr="002619B0">
        <w:rPr>
          <w:rFonts w:ascii="Times New Roman" w:eastAsia="Times New Roman" w:hAnsi="Times New Roman" w:cs="Times New Roman"/>
          <w:sz w:val="24"/>
          <w:szCs w:val="24"/>
          <w:shd w:val="clear" w:color="auto" w:fill="FFFFFF"/>
        </w:rPr>
        <w:t>.3.Отдел образования:</w:t>
      </w:r>
    </w:p>
    <w:p w:rsidR="00DB003F" w:rsidRPr="002619B0" w:rsidRDefault="00DB003F" w:rsidP="00DB003F">
      <w:pPr>
        <w:widowControl w:val="0"/>
        <w:autoSpaceDE w:val="0"/>
        <w:autoSpaceDN w:val="0"/>
        <w:spacing w:after="0" w:line="240" w:lineRule="auto"/>
        <w:ind w:firstLine="709"/>
        <w:jc w:val="both"/>
        <w:rPr>
          <w:rFonts w:ascii="Times New Roman" w:eastAsia="Times New Roman" w:hAnsi="Times New Roman" w:cs="Times New Roman"/>
          <w:sz w:val="24"/>
          <w:szCs w:val="24"/>
          <w:shd w:val="clear" w:color="auto" w:fill="FFFFFF"/>
        </w:rPr>
      </w:pPr>
      <w:r w:rsidRPr="002619B0">
        <w:rPr>
          <w:rFonts w:ascii="Times New Roman" w:eastAsia="Times New Roman" w:hAnsi="Times New Roman" w:cs="Times New Roman"/>
          <w:sz w:val="24"/>
          <w:szCs w:val="24"/>
          <w:shd w:val="clear" w:color="auto" w:fill="FFFFFF"/>
        </w:rPr>
        <w:t xml:space="preserve"> -осуществляет предоставление информации об организации предоставления муниципальной услуги;</w:t>
      </w:r>
    </w:p>
    <w:p w:rsidR="00DB003F" w:rsidRPr="002619B0" w:rsidRDefault="00DB003F" w:rsidP="00DB003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shd w:val="clear" w:color="auto" w:fill="FFFFFF"/>
        </w:rPr>
        <w:t xml:space="preserve">-осуществляет </w:t>
      </w:r>
      <w:proofErr w:type="gramStart"/>
      <w:r w:rsidRPr="002619B0">
        <w:rPr>
          <w:rFonts w:ascii="Times New Roman" w:eastAsia="Times New Roman" w:hAnsi="Times New Roman" w:cs="Times New Roman"/>
          <w:sz w:val="24"/>
          <w:szCs w:val="24"/>
          <w:shd w:val="clear" w:color="auto" w:fill="FFFFFF"/>
        </w:rPr>
        <w:t>контроль за</w:t>
      </w:r>
      <w:proofErr w:type="gramEnd"/>
      <w:r w:rsidRPr="002619B0">
        <w:rPr>
          <w:rFonts w:ascii="Times New Roman" w:eastAsia="Times New Roman" w:hAnsi="Times New Roman" w:cs="Times New Roman"/>
          <w:sz w:val="24"/>
          <w:szCs w:val="24"/>
          <w:shd w:val="clear" w:color="auto" w:fill="FFFFFF"/>
        </w:rPr>
        <w:t xml:space="preserve"> деятельностью Образовательных организаций в части </w:t>
      </w:r>
      <w:r w:rsidRPr="002619B0">
        <w:rPr>
          <w:rFonts w:ascii="Times New Roman" w:eastAsia="Times New Roman" w:hAnsi="Times New Roman" w:cs="Times New Roman"/>
          <w:sz w:val="24"/>
          <w:szCs w:val="24"/>
        </w:rPr>
        <w:t>предоставления муниципальной услуги;</w:t>
      </w:r>
    </w:p>
    <w:p w:rsidR="00DB003F" w:rsidRPr="002619B0" w:rsidRDefault="00DB003F" w:rsidP="00DB003F">
      <w:pPr>
        <w:widowControl w:val="0"/>
        <w:autoSpaceDE w:val="0"/>
        <w:autoSpaceDN w:val="0"/>
        <w:spacing w:after="0" w:line="240" w:lineRule="auto"/>
        <w:ind w:firstLine="709"/>
        <w:jc w:val="both"/>
        <w:rPr>
          <w:rFonts w:ascii="Times New Roman" w:eastAsia="Times New Roman" w:hAnsi="Times New Roman" w:cs="Times New Roman"/>
          <w:color w:val="FF0000"/>
          <w:sz w:val="24"/>
          <w:szCs w:val="24"/>
          <w:shd w:val="clear" w:color="auto" w:fill="FFFFFF"/>
        </w:rPr>
      </w:pPr>
      <w:r w:rsidRPr="002619B0">
        <w:rPr>
          <w:rFonts w:ascii="Times New Roman" w:eastAsia="Times New Roman" w:hAnsi="Times New Roman" w:cs="Times New Roman"/>
          <w:sz w:val="24"/>
          <w:szCs w:val="24"/>
        </w:rPr>
        <w:t>-</w:t>
      </w:r>
      <w:r w:rsidR="00DA7ECD" w:rsidRPr="002619B0">
        <w:rPr>
          <w:rFonts w:ascii="Times New Roman" w:eastAsia="Times New Roman" w:hAnsi="Times New Roman" w:cs="Times New Roman"/>
          <w:sz w:val="24"/>
          <w:szCs w:val="24"/>
        </w:rPr>
        <w:t xml:space="preserve"> </w:t>
      </w:r>
      <w:r w:rsidR="00010EAE" w:rsidRPr="002619B0">
        <w:rPr>
          <w:rFonts w:ascii="Times New Roman" w:eastAsia="Times New Roman" w:hAnsi="Times New Roman" w:cs="Times New Roman"/>
          <w:sz w:val="24"/>
          <w:szCs w:val="24"/>
          <w:shd w:val="clear" w:color="auto" w:fill="FFFFFF"/>
        </w:rPr>
        <w:t>обеспечивает Образовательным организациям возмещение расходов, связанных с предоставлением компенсации, путем перечисления Образовательным организациям денежных средств</w:t>
      </w:r>
      <w:r w:rsidR="00010EAE" w:rsidRPr="002619B0">
        <w:rPr>
          <w:rFonts w:ascii="Times New Roman" w:eastAsia="Times New Roman" w:hAnsi="Times New Roman" w:cs="Times New Roman"/>
          <w:sz w:val="24"/>
          <w:szCs w:val="24"/>
        </w:rPr>
        <w:t xml:space="preserve"> </w:t>
      </w:r>
      <w:r w:rsidR="00DA7ECD" w:rsidRPr="002619B0">
        <w:rPr>
          <w:rFonts w:ascii="Times New Roman" w:eastAsia="Times New Roman" w:hAnsi="Times New Roman" w:cs="Times New Roman"/>
          <w:sz w:val="24"/>
          <w:szCs w:val="24"/>
        </w:rPr>
        <w:t xml:space="preserve">через муниципальное казённое учреждение «Централизованная бухгалтерия </w:t>
      </w:r>
      <w:r w:rsidR="00FB5D29" w:rsidRPr="002619B0">
        <w:rPr>
          <w:rFonts w:ascii="Times New Roman" w:eastAsia="Times New Roman" w:hAnsi="Times New Roman" w:cs="Times New Roman"/>
          <w:sz w:val="24"/>
          <w:szCs w:val="24"/>
        </w:rPr>
        <w:t>учреждений образования» г. Томари</w:t>
      </w:r>
      <w:r w:rsidR="00342B4D" w:rsidRPr="002619B0">
        <w:rPr>
          <w:rFonts w:ascii="Times New Roman" w:eastAsia="Times New Roman" w:hAnsi="Times New Roman" w:cs="Times New Roman"/>
          <w:sz w:val="24"/>
          <w:szCs w:val="24"/>
        </w:rPr>
        <w:t xml:space="preserve"> Сахалинской области</w:t>
      </w:r>
      <w:r w:rsidRPr="002619B0">
        <w:rPr>
          <w:rFonts w:ascii="Times New Roman" w:eastAsia="Times New Roman" w:hAnsi="Times New Roman" w:cs="Times New Roman"/>
          <w:sz w:val="24"/>
          <w:szCs w:val="24"/>
          <w:shd w:val="clear" w:color="auto" w:fill="FFFFFF"/>
        </w:rPr>
        <w:t>.</w:t>
      </w:r>
    </w:p>
    <w:p w:rsidR="0099014F" w:rsidRPr="002619B0" w:rsidRDefault="0099014F" w:rsidP="00C127D7">
      <w:pPr>
        <w:widowControl w:val="0"/>
        <w:autoSpaceDE w:val="0"/>
        <w:autoSpaceDN w:val="0"/>
        <w:spacing w:after="0" w:line="240" w:lineRule="auto"/>
        <w:ind w:firstLine="709"/>
        <w:jc w:val="center"/>
        <w:outlineLvl w:val="2"/>
        <w:rPr>
          <w:rFonts w:ascii="Times New Roman" w:hAnsi="Times New Roman" w:cs="Times New Roman"/>
          <w:sz w:val="24"/>
          <w:szCs w:val="24"/>
        </w:rPr>
      </w:pPr>
    </w:p>
    <w:p w:rsidR="00392774" w:rsidRPr="009A0201" w:rsidRDefault="00392774" w:rsidP="009A0201">
      <w:pPr>
        <w:widowControl w:val="0"/>
        <w:autoSpaceDE w:val="0"/>
        <w:autoSpaceDN w:val="0"/>
        <w:spacing w:after="0" w:line="240" w:lineRule="auto"/>
        <w:ind w:firstLine="709"/>
        <w:jc w:val="center"/>
        <w:outlineLvl w:val="2"/>
        <w:rPr>
          <w:rFonts w:ascii="Times New Roman" w:hAnsi="Times New Roman" w:cs="Times New Roman"/>
          <w:b/>
          <w:sz w:val="24"/>
          <w:szCs w:val="24"/>
        </w:rPr>
      </w:pPr>
      <w:r w:rsidRPr="009A0201">
        <w:rPr>
          <w:rFonts w:ascii="Times New Roman" w:hAnsi="Times New Roman" w:cs="Times New Roman"/>
          <w:b/>
          <w:sz w:val="24"/>
          <w:szCs w:val="24"/>
        </w:rPr>
        <w:t>2.3. Результат предоставления муниципальной услуги</w:t>
      </w:r>
    </w:p>
    <w:p w:rsidR="009A0201" w:rsidRPr="002619B0" w:rsidRDefault="009A0201" w:rsidP="009A0201">
      <w:pPr>
        <w:widowControl w:val="0"/>
        <w:autoSpaceDE w:val="0"/>
        <w:autoSpaceDN w:val="0"/>
        <w:spacing w:after="0" w:line="240" w:lineRule="auto"/>
        <w:ind w:firstLine="709"/>
        <w:jc w:val="center"/>
        <w:outlineLvl w:val="2"/>
        <w:rPr>
          <w:rFonts w:ascii="Times New Roman" w:hAnsi="Times New Roman" w:cs="Times New Roman"/>
          <w:sz w:val="24"/>
          <w:szCs w:val="24"/>
        </w:rPr>
      </w:pPr>
    </w:p>
    <w:p w:rsidR="00DE37EE" w:rsidRPr="002619B0" w:rsidRDefault="00A35632" w:rsidP="00DE37EE">
      <w:pPr>
        <w:pStyle w:val="a8"/>
        <w:spacing w:before="0" w:beforeAutospacing="0" w:after="0" w:afterAutospacing="0"/>
        <w:ind w:firstLine="709"/>
        <w:jc w:val="both"/>
      </w:pPr>
      <w:r w:rsidRPr="002619B0">
        <w:t>2.3.1.</w:t>
      </w:r>
      <w:r w:rsidR="0038469A" w:rsidRPr="002619B0">
        <w:tab/>
      </w:r>
      <w:r w:rsidR="00DE37EE" w:rsidRPr="002619B0">
        <w:t xml:space="preserve">При положительном решении - </w:t>
      </w:r>
      <w:hyperlink r:id="rId12" w:history="1">
        <w:r w:rsidR="00DE37EE" w:rsidRPr="002619B0">
          <w:t>решение</w:t>
        </w:r>
      </w:hyperlink>
      <w:r w:rsidR="00DE37EE" w:rsidRPr="002619B0">
        <w:t xml:space="preserve"> о предоставлении муниципальной услуги, оформленное в соответствии с формой</w:t>
      </w:r>
      <w:r w:rsidR="00914ED1" w:rsidRPr="002619B0">
        <w:t xml:space="preserve"> (образец № 2)</w:t>
      </w:r>
      <w:r w:rsidR="00DE37EE" w:rsidRPr="002619B0">
        <w:rPr>
          <w:color w:val="FF0000"/>
        </w:rPr>
        <w:t xml:space="preserve"> </w:t>
      </w:r>
      <w:r w:rsidR="00DE37EE" w:rsidRPr="002619B0">
        <w:t xml:space="preserve">к настоящему </w:t>
      </w:r>
      <w:r w:rsidR="00FF5E20" w:rsidRPr="002619B0">
        <w:t>административному регламенту</w:t>
      </w:r>
      <w:r w:rsidR="00DE37EE" w:rsidRPr="002619B0">
        <w:t>;</w:t>
      </w:r>
    </w:p>
    <w:p w:rsidR="00DE37EE" w:rsidRPr="002619B0" w:rsidRDefault="0038469A" w:rsidP="0038469A">
      <w:pPr>
        <w:spacing w:after="0" w:line="240" w:lineRule="auto"/>
        <w:ind w:firstLine="708"/>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П</w:t>
      </w:r>
      <w:r w:rsidR="00DE37EE" w:rsidRPr="002619B0">
        <w:rPr>
          <w:rFonts w:ascii="Times New Roman" w:eastAsia="Times New Roman" w:hAnsi="Times New Roman" w:cs="Times New Roman"/>
          <w:sz w:val="24"/>
          <w:szCs w:val="24"/>
        </w:rPr>
        <w:t xml:space="preserve">ри отрицательном решении - </w:t>
      </w:r>
      <w:hyperlink r:id="rId13" w:history="1">
        <w:r w:rsidR="00DE37EE" w:rsidRPr="002619B0">
          <w:rPr>
            <w:rFonts w:ascii="Times New Roman" w:eastAsia="Times New Roman" w:hAnsi="Times New Roman" w:cs="Times New Roman"/>
            <w:sz w:val="24"/>
            <w:szCs w:val="24"/>
          </w:rPr>
          <w:t>решение</w:t>
        </w:r>
      </w:hyperlink>
      <w:r w:rsidR="00DE37EE" w:rsidRPr="002619B0">
        <w:rPr>
          <w:rFonts w:ascii="Times New Roman" w:eastAsia="Times New Roman" w:hAnsi="Times New Roman" w:cs="Times New Roman"/>
          <w:sz w:val="24"/>
          <w:szCs w:val="24"/>
        </w:rPr>
        <w:t xml:space="preserve"> об отказе в предоставлении муниципальной услуги, оформленное в соответствии с формой</w:t>
      </w:r>
      <w:r w:rsidR="00914ED1" w:rsidRPr="002619B0">
        <w:rPr>
          <w:rFonts w:ascii="Times New Roman" w:eastAsia="Times New Roman" w:hAnsi="Times New Roman" w:cs="Times New Roman"/>
          <w:sz w:val="24"/>
          <w:szCs w:val="24"/>
        </w:rPr>
        <w:t xml:space="preserve"> (образец № 3)</w:t>
      </w:r>
      <w:r w:rsidR="00DE37EE" w:rsidRPr="002619B0">
        <w:rPr>
          <w:rFonts w:ascii="Times New Roman" w:eastAsia="Times New Roman" w:hAnsi="Times New Roman" w:cs="Times New Roman"/>
          <w:color w:val="FF0000"/>
          <w:sz w:val="24"/>
          <w:szCs w:val="24"/>
        </w:rPr>
        <w:t xml:space="preserve"> </w:t>
      </w:r>
      <w:r w:rsidR="00DE37EE" w:rsidRPr="002619B0">
        <w:rPr>
          <w:rFonts w:ascii="Times New Roman" w:eastAsia="Times New Roman" w:hAnsi="Times New Roman" w:cs="Times New Roman"/>
          <w:sz w:val="24"/>
          <w:szCs w:val="24"/>
        </w:rPr>
        <w:t xml:space="preserve">к настоящему </w:t>
      </w:r>
      <w:r w:rsidR="00FF5E20" w:rsidRPr="002619B0">
        <w:rPr>
          <w:rFonts w:ascii="Times New Roman" w:eastAsia="Times New Roman" w:hAnsi="Times New Roman" w:cs="Times New Roman"/>
          <w:sz w:val="24"/>
          <w:szCs w:val="24"/>
        </w:rPr>
        <w:t>административному регламенту</w:t>
      </w:r>
      <w:r w:rsidR="00DE37EE" w:rsidRPr="002619B0">
        <w:rPr>
          <w:rFonts w:ascii="Times New Roman" w:eastAsia="Times New Roman" w:hAnsi="Times New Roman" w:cs="Times New Roman"/>
          <w:sz w:val="24"/>
          <w:szCs w:val="24"/>
        </w:rPr>
        <w:t xml:space="preserve">. </w:t>
      </w:r>
    </w:p>
    <w:p w:rsidR="00DE37EE" w:rsidRPr="002619B0" w:rsidRDefault="003B77E4" w:rsidP="00DE37EE">
      <w:pPr>
        <w:spacing w:after="0" w:line="240" w:lineRule="auto"/>
        <w:ind w:firstLine="709"/>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 xml:space="preserve">Заявители, представители заявителей </w:t>
      </w:r>
      <w:r w:rsidR="00DE37EE" w:rsidRPr="002619B0">
        <w:rPr>
          <w:rFonts w:ascii="Times New Roman" w:eastAsia="Times New Roman" w:hAnsi="Times New Roman" w:cs="Times New Roman"/>
          <w:sz w:val="24"/>
          <w:szCs w:val="24"/>
        </w:rPr>
        <w:t xml:space="preserve">могут повторно подать документы после устранения обстоятельств, послуживших основанием для принятия решения об отказе в предоставлении компенсации. </w:t>
      </w:r>
    </w:p>
    <w:p w:rsidR="00A35632" w:rsidRPr="002619B0" w:rsidRDefault="00A35632" w:rsidP="00DE37E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2.3.2.Компенсация предоставляется ежемесячно путем уменьшения размера родительской платы, фактически взимаемой за присмотр и уход за ребенком в Образовательной организации, на размер предоставленной компенсации.</w:t>
      </w:r>
    </w:p>
    <w:p w:rsidR="00A35632" w:rsidRPr="002619B0" w:rsidRDefault="00A35632" w:rsidP="00A35632">
      <w:pPr>
        <w:spacing w:after="0" w:line="240" w:lineRule="auto"/>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ab/>
        <w:t>2.3.3.Начисление компенсации производится на первого ребенка, посещающего Образовательную организацию, в размере 20 процентов от фактически взимаемой родительской платы за присмотр и уход в соответствующей Образовательной организации, на второго ребенка - в размере 50 процентов, на третьего ребенка и последующих детей - в размере 100 процентов указанной родительской платы.</w:t>
      </w:r>
    </w:p>
    <w:p w:rsidR="00080B9D" w:rsidRPr="00F3396B" w:rsidRDefault="00080B9D" w:rsidP="00E733DC">
      <w:pPr>
        <w:pStyle w:val="a8"/>
        <w:spacing w:before="0" w:beforeAutospacing="0" w:after="0" w:afterAutospacing="0" w:line="288" w:lineRule="atLeast"/>
        <w:ind w:firstLine="708"/>
        <w:jc w:val="both"/>
      </w:pPr>
      <w:proofErr w:type="gramStart"/>
      <w:r w:rsidRPr="002619B0">
        <w:t>В случае если один из родителей (законных представителей) ребенка, посещающего муниципальную образова</w:t>
      </w:r>
      <w:r w:rsidR="00E81E8B" w:rsidRPr="002619B0">
        <w:t>тельную организацию</w:t>
      </w:r>
      <w:r w:rsidR="00ED20D7" w:rsidRPr="002619B0">
        <w:t xml:space="preserve"> (перечень указан в Приложении № 1 к </w:t>
      </w:r>
      <w:r w:rsidR="00ED20D7" w:rsidRPr="002619B0">
        <w:lastRenderedPageBreak/>
        <w:t>настоящему административному регламенту)</w:t>
      </w:r>
      <w:r w:rsidR="00E81E8B" w:rsidRPr="002619B0">
        <w:t>, реализующую</w:t>
      </w:r>
      <w:r w:rsidRPr="002619B0">
        <w:t xml:space="preserve"> образовательную программу дошкольного образования, погиб (умер) вследствие увечья (ранения, травмы, контузии) или заболевания, полученного им в результате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w:t>
      </w:r>
      <w:proofErr w:type="gramEnd"/>
      <w:r w:rsidRPr="002619B0">
        <w:t xml:space="preserve"> - участники специальной военной операции), компенсация выплачивается на каждого ребенка в размере 100 процентов </w:t>
      </w:r>
      <w:r w:rsidRPr="00F3396B">
        <w:t xml:space="preserve">среднего размера родительской платы за присмотр </w:t>
      </w:r>
      <w:r w:rsidR="004D2301" w:rsidRPr="00F3396B">
        <w:t>и уход за детьми в муниципальной образовательной организации</w:t>
      </w:r>
      <w:r w:rsidR="00E71DF5" w:rsidRPr="00F3396B">
        <w:t xml:space="preserve"> (перечень указан в Приложении № 1 к настоящему административному регламенту)</w:t>
      </w:r>
      <w:r w:rsidR="004D2301" w:rsidRPr="00F3396B">
        <w:t>.</w:t>
      </w:r>
    </w:p>
    <w:p w:rsidR="00A35632" w:rsidRPr="00F3396B" w:rsidRDefault="00A35632" w:rsidP="00A35632">
      <w:pPr>
        <w:spacing w:after="0" w:line="240" w:lineRule="auto"/>
        <w:jc w:val="both"/>
        <w:rPr>
          <w:rFonts w:ascii="Times New Roman" w:eastAsia="Times New Roman" w:hAnsi="Times New Roman" w:cs="Times New Roman"/>
          <w:sz w:val="24"/>
          <w:szCs w:val="24"/>
        </w:rPr>
      </w:pPr>
      <w:r w:rsidRPr="00F3396B">
        <w:rPr>
          <w:rFonts w:ascii="Times New Roman" w:eastAsia="Times New Roman" w:hAnsi="Times New Roman" w:cs="Times New Roman"/>
          <w:sz w:val="24"/>
          <w:szCs w:val="24"/>
        </w:rPr>
        <w:tab/>
        <w:t>2.3.4.Расчет размера компенсации ежемесячно</w:t>
      </w:r>
      <w:r w:rsidR="00CA3C1B" w:rsidRPr="00F3396B">
        <w:rPr>
          <w:rFonts w:ascii="Times New Roman" w:eastAsia="Times New Roman" w:hAnsi="Times New Roman" w:cs="Times New Roman"/>
          <w:sz w:val="24"/>
          <w:szCs w:val="24"/>
        </w:rPr>
        <w:t xml:space="preserve"> отражается</w:t>
      </w:r>
      <w:r w:rsidRPr="00F3396B">
        <w:rPr>
          <w:rFonts w:ascii="Times New Roman" w:eastAsia="Times New Roman" w:hAnsi="Times New Roman" w:cs="Times New Roman"/>
          <w:sz w:val="24"/>
          <w:szCs w:val="24"/>
        </w:rPr>
        <w:t xml:space="preserve"> в платежном документе, выдаваемом родителю (законному представителю) для внесения платы. </w:t>
      </w:r>
    </w:p>
    <w:p w:rsidR="00A35632" w:rsidRPr="00F3396B" w:rsidRDefault="00A35632" w:rsidP="00A35632">
      <w:pPr>
        <w:tabs>
          <w:tab w:val="left" w:pos="0"/>
        </w:tabs>
        <w:spacing w:after="0" w:line="240" w:lineRule="auto"/>
        <w:jc w:val="both"/>
        <w:rPr>
          <w:rFonts w:ascii="Times New Roman" w:eastAsia="Times New Roman" w:hAnsi="Times New Roman" w:cs="Times New Roman"/>
          <w:sz w:val="24"/>
          <w:szCs w:val="24"/>
        </w:rPr>
      </w:pPr>
      <w:r w:rsidRPr="00F3396B">
        <w:rPr>
          <w:rFonts w:ascii="Times New Roman" w:eastAsia="Times New Roman" w:hAnsi="Times New Roman" w:cs="Times New Roman"/>
          <w:sz w:val="24"/>
          <w:szCs w:val="24"/>
        </w:rPr>
        <w:tab/>
        <w:t>2.3.5.Решение о предоставлении или об отказе в предоставлении муниципальной услуги принимается руководителем  Образовательной организации.</w:t>
      </w:r>
    </w:p>
    <w:p w:rsidR="00A35632" w:rsidRPr="002619B0" w:rsidRDefault="00A35632" w:rsidP="00A3563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3396B">
        <w:rPr>
          <w:rFonts w:ascii="Times New Roman" w:eastAsia="Times New Roman" w:hAnsi="Times New Roman" w:cs="Times New Roman"/>
          <w:sz w:val="24"/>
          <w:szCs w:val="24"/>
        </w:rPr>
        <w:tab/>
        <w:t>2.3.6.Руководитель Образовательной</w:t>
      </w:r>
      <w:r w:rsidRPr="002619B0">
        <w:rPr>
          <w:rFonts w:ascii="Times New Roman" w:eastAsia="Times New Roman" w:hAnsi="Times New Roman" w:cs="Times New Roman"/>
          <w:sz w:val="24"/>
          <w:szCs w:val="24"/>
        </w:rPr>
        <w:t xml:space="preserve"> организации издает приказ о предоставлении </w:t>
      </w:r>
      <w:r w:rsidR="00E733DC" w:rsidRPr="002619B0">
        <w:rPr>
          <w:rFonts w:ascii="Times New Roman" w:eastAsia="Times New Roman" w:hAnsi="Times New Roman" w:cs="Times New Roman"/>
          <w:sz w:val="24"/>
          <w:szCs w:val="24"/>
        </w:rPr>
        <w:t xml:space="preserve">(отказе в предоставлении) </w:t>
      </w:r>
      <w:r w:rsidRPr="002619B0">
        <w:rPr>
          <w:rFonts w:ascii="Times New Roman" w:eastAsia="Times New Roman" w:hAnsi="Times New Roman" w:cs="Times New Roman"/>
          <w:sz w:val="24"/>
          <w:szCs w:val="24"/>
        </w:rPr>
        <w:t xml:space="preserve">компенсации части родительской платы за присмотр и уход за ребенком в Образовательной организации. </w:t>
      </w:r>
    </w:p>
    <w:p w:rsidR="00A35632" w:rsidRPr="002619B0" w:rsidRDefault="00A35632" w:rsidP="00627EE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 xml:space="preserve">2.3.7.Руководитель Образовательной организации несет персональную ответственность за принятие решения в ходе   предоставления   муниципальной услуги. </w:t>
      </w:r>
    </w:p>
    <w:p w:rsidR="00392774" w:rsidRPr="002619B0" w:rsidRDefault="00392774" w:rsidP="00627EE1">
      <w:pPr>
        <w:widowControl w:val="0"/>
        <w:autoSpaceDE w:val="0"/>
        <w:autoSpaceDN w:val="0"/>
        <w:spacing w:after="0" w:line="240" w:lineRule="auto"/>
        <w:ind w:firstLine="709"/>
        <w:jc w:val="both"/>
        <w:rPr>
          <w:rFonts w:ascii="Times New Roman" w:hAnsi="Times New Roman" w:cs="Times New Roman"/>
          <w:sz w:val="24"/>
          <w:szCs w:val="24"/>
        </w:rPr>
      </w:pPr>
      <w:r w:rsidRPr="002619B0">
        <w:rPr>
          <w:rFonts w:ascii="Times New Roman" w:hAnsi="Times New Roman" w:cs="Times New Roman"/>
          <w:sz w:val="24"/>
          <w:szCs w:val="24"/>
        </w:rPr>
        <w:t>2.3.</w:t>
      </w:r>
      <w:r w:rsidR="002B737F">
        <w:rPr>
          <w:rFonts w:ascii="Times New Roman" w:hAnsi="Times New Roman" w:cs="Times New Roman"/>
          <w:sz w:val="24"/>
          <w:szCs w:val="24"/>
        </w:rPr>
        <w:t>8</w:t>
      </w:r>
      <w:r w:rsidRPr="002619B0">
        <w:rPr>
          <w:rFonts w:ascii="Times New Roman" w:hAnsi="Times New Roman" w:cs="Times New Roman"/>
          <w:sz w:val="24"/>
          <w:szCs w:val="24"/>
        </w:rPr>
        <w:t xml:space="preserve">. Результат предоставления муниципальной услуги направляется (выдается) </w:t>
      </w:r>
      <w:r w:rsidR="007F1695" w:rsidRPr="002619B0">
        <w:rPr>
          <w:rFonts w:ascii="Times New Roman" w:hAnsi="Times New Roman" w:cs="Times New Roman"/>
          <w:sz w:val="24"/>
          <w:szCs w:val="24"/>
        </w:rPr>
        <w:t>способом, указанным в заявлении.</w:t>
      </w:r>
    </w:p>
    <w:p w:rsidR="00627EE1" w:rsidRPr="002619B0" w:rsidRDefault="00627EE1" w:rsidP="00627EE1">
      <w:pPr>
        <w:pStyle w:val="ConsPlusNormal"/>
        <w:ind w:firstLine="709"/>
        <w:jc w:val="both"/>
      </w:pPr>
      <w:r w:rsidRPr="002619B0">
        <w:t>Результат предоставления муниципальной услуги направляется (выдается) на бумажном носителе:</w:t>
      </w:r>
    </w:p>
    <w:p w:rsidR="00627EE1" w:rsidRPr="002619B0" w:rsidRDefault="00627EE1" w:rsidP="00627EE1">
      <w:pPr>
        <w:pStyle w:val="ConsPlusNormal"/>
        <w:ind w:firstLine="709"/>
        <w:jc w:val="both"/>
      </w:pPr>
      <w:r w:rsidRPr="002619B0">
        <w:t xml:space="preserve">- лично в </w:t>
      </w:r>
      <w:r w:rsidR="00FB3281" w:rsidRPr="002619B0">
        <w:t>Образовательной о</w:t>
      </w:r>
      <w:r w:rsidR="00192B74" w:rsidRPr="002619B0">
        <w:t>рганизации</w:t>
      </w:r>
      <w:r w:rsidRPr="002619B0">
        <w:t>;</w:t>
      </w:r>
    </w:p>
    <w:p w:rsidR="00627EE1" w:rsidRPr="002619B0" w:rsidRDefault="00627EE1" w:rsidP="00627EE1">
      <w:pPr>
        <w:pStyle w:val="ConsPlusNormal"/>
        <w:ind w:firstLine="709"/>
        <w:jc w:val="both"/>
      </w:pPr>
      <w:r w:rsidRPr="002619B0">
        <w:t>- посредством почтового отправления с описью вложения и уведомлением о вручении.</w:t>
      </w:r>
    </w:p>
    <w:p w:rsidR="002444A7" w:rsidRPr="002619B0" w:rsidRDefault="002444A7" w:rsidP="002444A7">
      <w:pPr>
        <w:widowControl w:val="0"/>
        <w:autoSpaceDE w:val="0"/>
        <w:autoSpaceDN w:val="0"/>
        <w:spacing w:after="0" w:line="240" w:lineRule="auto"/>
        <w:ind w:firstLine="709"/>
        <w:jc w:val="both"/>
        <w:rPr>
          <w:rFonts w:ascii="Times New Roman" w:hAnsi="Times New Roman" w:cs="Times New Roman"/>
          <w:sz w:val="24"/>
          <w:szCs w:val="24"/>
        </w:rPr>
      </w:pPr>
      <w:proofErr w:type="gramStart"/>
      <w:r w:rsidRPr="002619B0">
        <w:rPr>
          <w:rFonts w:ascii="Times New Roman" w:hAnsi="Times New Roman" w:cs="Times New Roman"/>
          <w:sz w:val="24"/>
          <w:szCs w:val="24"/>
        </w:rPr>
        <w:t xml:space="preserve">Решение о предоставлении компенсации, решение об отказе в предоставлении компенсации принимается Образовательной организацией в течение 6 рабочих дней со дня регистрации заявления и документов, необходимых для предоставления компенсации, по формам согласно </w:t>
      </w:r>
      <w:r w:rsidR="00575C92" w:rsidRPr="002619B0">
        <w:rPr>
          <w:rFonts w:ascii="Times New Roman" w:hAnsi="Times New Roman" w:cs="Times New Roman"/>
          <w:sz w:val="24"/>
          <w:szCs w:val="24"/>
        </w:rPr>
        <w:t>приложениям к настоящему административному регламенту (образцы</w:t>
      </w:r>
      <w:r w:rsidRPr="002619B0">
        <w:rPr>
          <w:rFonts w:ascii="Times New Roman" w:hAnsi="Times New Roman" w:cs="Times New Roman"/>
          <w:sz w:val="24"/>
          <w:szCs w:val="24"/>
        </w:rPr>
        <w:t xml:space="preserve"> № 2, № 3</w:t>
      </w:r>
      <w:r w:rsidR="009801EA" w:rsidRPr="002619B0">
        <w:rPr>
          <w:rFonts w:ascii="Times New Roman" w:hAnsi="Times New Roman" w:cs="Times New Roman"/>
          <w:sz w:val="24"/>
          <w:szCs w:val="24"/>
        </w:rPr>
        <w:t>)</w:t>
      </w:r>
      <w:r w:rsidRPr="002619B0">
        <w:rPr>
          <w:rFonts w:ascii="Times New Roman" w:hAnsi="Times New Roman" w:cs="Times New Roman"/>
          <w:sz w:val="24"/>
          <w:szCs w:val="24"/>
        </w:rPr>
        <w:t xml:space="preserve"> и направляется заявителю способом, указанным им в заявлении, в течение одного рабочего дня со дня его принятия.</w:t>
      </w:r>
      <w:proofErr w:type="gramEnd"/>
    </w:p>
    <w:p w:rsidR="002444A7" w:rsidRPr="002619B0" w:rsidRDefault="002444A7" w:rsidP="002444A7">
      <w:pPr>
        <w:widowControl w:val="0"/>
        <w:autoSpaceDE w:val="0"/>
        <w:autoSpaceDN w:val="0"/>
        <w:spacing w:after="0" w:line="240" w:lineRule="auto"/>
        <w:ind w:firstLine="709"/>
        <w:jc w:val="both"/>
        <w:rPr>
          <w:rFonts w:ascii="Times New Roman" w:hAnsi="Times New Roman" w:cs="Times New Roman"/>
          <w:sz w:val="24"/>
          <w:szCs w:val="24"/>
        </w:rPr>
      </w:pPr>
      <w:proofErr w:type="gramStart"/>
      <w:r w:rsidRPr="002619B0">
        <w:rPr>
          <w:rFonts w:ascii="Times New Roman" w:hAnsi="Times New Roman" w:cs="Times New Roman"/>
          <w:sz w:val="24"/>
          <w:szCs w:val="24"/>
        </w:rPr>
        <w:t xml:space="preserve">В случае отсутствия в заявлении, поданном непосредственно в </w:t>
      </w:r>
      <w:r w:rsidR="000C4AEF" w:rsidRPr="002619B0">
        <w:rPr>
          <w:rFonts w:ascii="Times New Roman" w:hAnsi="Times New Roman" w:cs="Times New Roman"/>
          <w:sz w:val="24"/>
          <w:szCs w:val="24"/>
        </w:rPr>
        <w:t>Образовательную организацию</w:t>
      </w:r>
      <w:r w:rsidRPr="002619B0">
        <w:rPr>
          <w:rFonts w:ascii="Times New Roman" w:hAnsi="Times New Roman" w:cs="Times New Roman"/>
          <w:sz w:val="24"/>
          <w:szCs w:val="24"/>
        </w:rPr>
        <w:t>, данных о половой принадлежности, СНИЛС и гражданстве заявителя и ребенка (детей) заявитель уведомляется об увеличении срока рассмотрения заявления на период, необходимый для осуществления межведомственных запросов, но при этом срок рассмотрения заявления не должен превышать 11 рабочих дней со дня регистрации заявления и документов, необходимых для предоставления компенсации.</w:t>
      </w:r>
      <w:proofErr w:type="gramEnd"/>
    </w:p>
    <w:p w:rsidR="00627EE1" w:rsidRPr="002619B0" w:rsidRDefault="004A5B1F" w:rsidP="002444A7">
      <w:pPr>
        <w:widowControl w:val="0"/>
        <w:autoSpaceDE w:val="0"/>
        <w:autoSpaceDN w:val="0"/>
        <w:spacing w:after="0" w:line="240" w:lineRule="auto"/>
        <w:ind w:firstLine="709"/>
        <w:jc w:val="both"/>
        <w:rPr>
          <w:rFonts w:ascii="Times New Roman" w:hAnsi="Times New Roman" w:cs="Times New Roman"/>
          <w:sz w:val="24"/>
          <w:szCs w:val="24"/>
        </w:rPr>
      </w:pPr>
      <w:r w:rsidRPr="002619B0">
        <w:rPr>
          <w:rFonts w:ascii="Times New Roman" w:hAnsi="Times New Roman" w:cs="Times New Roman"/>
          <w:sz w:val="24"/>
          <w:szCs w:val="24"/>
        </w:rPr>
        <w:t>При принятии решения</w:t>
      </w:r>
      <w:r w:rsidR="002444A7" w:rsidRPr="002619B0">
        <w:rPr>
          <w:rFonts w:ascii="Times New Roman" w:hAnsi="Times New Roman" w:cs="Times New Roman"/>
          <w:sz w:val="24"/>
          <w:szCs w:val="24"/>
        </w:rPr>
        <w:t xml:space="preserve"> о предоставлении компенсации </w:t>
      </w:r>
      <w:r w:rsidRPr="002619B0">
        <w:rPr>
          <w:rFonts w:ascii="Times New Roman" w:hAnsi="Times New Roman" w:cs="Times New Roman"/>
          <w:sz w:val="24"/>
          <w:szCs w:val="24"/>
        </w:rPr>
        <w:t>Образовательная организация</w:t>
      </w:r>
      <w:r w:rsidR="002444A7" w:rsidRPr="002619B0">
        <w:rPr>
          <w:rFonts w:ascii="Times New Roman" w:hAnsi="Times New Roman" w:cs="Times New Roman"/>
          <w:sz w:val="24"/>
          <w:szCs w:val="24"/>
        </w:rPr>
        <w:t xml:space="preserve"> в течение рабочего дня, следующего за днем его принятия, </w:t>
      </w:r>
      <w:r w:rsidR="00946D37" w:rsidRPr="002619B0">
        <w:rPr>
          <w:rFonts w:ascii="Times New Roman" w:hAnsi="Times New Roman" w:cs="Times New Roman"/>
          <w:sz w:val="24"/>
          <w:szCs w:val="24"/>
        </w:rPr>
        <w:t>переда</w:t>
      </w:r>
      <w:r w:rsidR="008265CC" w:rsidRPr="002619B0">
        <w:rPr>
          <w:rFonts w:ascii="Times New Roman" w:hAnsi="Times New Roman" w:cs="Times New Roman"/>
          <w:sz w:val="24"/>
          <w:szCs w:val="24"/>
        </w:rPr>
        <w:t>ёт его в МКУ «ЦБ УО»</w:t>
      </w:r>
      <w:r w:rsidR="002444A7" w:rsidRPr="002619B0">
        <w:rPr>
          <w:rFonts w:ascii="Times New Roman" w:hAnsi="Times New Roman" w:cs="Times New Roman"/>
          <w:sz w:val="24"/>
          <w:szCs w:val="24"/>
        </w:rPr>
        <w:t xml:space="preserve"> </w:t>
      </w:r>
      <w:r w:rsidR="008265CC" w:rsidRPr="002619B0">
        <w:rPr>
          <w:rFonts w:ascii="Times New Roman" w:hAnsi="Times New Roman" w:cs="Times New Roman"/>
          <w:sz w:val="24"/>
          <w:szCs w:val="24"/>
        </w:rPr>
        <w:t>для  осуществления</w:t>
      </w:r>
      <w:r w:rsidR="002444A7" w:rsidRPr="002619B0">
        <w:rPr>
          <w:rFonts w:ascii="Times New Roman" w:hAnsi="Times New Roman" w:cs="Times New Roman"/>
          <w:sz w:val="24"/>
          <w:szCs w:val="24"/>
        </w:rPr>
        <w:t xml:space="preserve"> расчет</w:t>
      </w:r>
      <w:r w:rsidR="008265CC" w:rsidRPr="002619B0">
        <w:rPr>
          <w:rFonts w:ascii="Times New Roman" w:hAnsi="Times New Roman" w:cs="Times New Roman"/>
          <w:sz w:val="24"/>
          <w:szCs w:val="24"/>
        </w:rPr>
        <w:t>а</w:t>
      </w:r>
      <w:r w:rsidR="002444A7" w:rsidRPr="002619B0">
        <w:rPr>
          <w:rFonts w:ascii="Times New Roman" w:hAnsi="Times New Roman" w:cs="Times New Roman"/>
          <w:sz w:val="24"/>
          <w:szCs w:val="24"/>
        </w:rPr>
        <w:t xml:space="preserve"> и предоставление компенсации.</w:t>
      </w:r>
    </w:p>
    <w:p w:rsidR="0069649E" w:rsidRPr="002619B0" w:rsidRDefault="0069649E" w:rsidP="0069649E">
      <w:pPr>
        <w:widowControl w:val="0"/>
        <w:autoSpaceDE w:val="0"/>
        <w:autoSpaceDN w:val="0"/>
        <w:spacing w:after="0" w:line="240" w:lineRule="auto"/>
        <w:ind w:firstLine="709"/>
        <w:jc w:val="both"/>
        <w:rPr>
          <w:rFonts w:ascii="Times New Roman" w:hAnsi="Times New Roman" w:cs="Times New Roman"/>
          <w:sz w:val="24"/>
          <w:szCs w:val="24"/>
        </w:rPr>
      </w:pPr>
      <w:proofErr w:type="gramStart"/>
      <w:r w:rsidRPr="002619B0">
        <w:rPr>
          <w:rFonts w:ascii="Times New Roman" w:hAnsi="Times New Roman" w:cs="Times New Roman"/>
          <w:sz w:val="24"/>
          <w:szCs w:val="24"/>
        </w:rPr>
        <w:t xml:space="preserve">В случае выявления заявителем технических ошибок (опечаток и ошибок) (далее - технических ошибок) в решении о предоставлении компенсации или решении об отказе в предоставлении компенсации заявитель вправе в течение 5 рабочих дней после получения решения обратиться с </w:t>
      </w:r>
      <w:hyperlink r:id="rId14" w:tooltip="Постановление Правительства РФ от 27.05.2023 N 829 &quot;Об утверждении единого стандарта предоставления государственной и (или) муниципальной услуги &quot;Выплата компенсации части родительской платы за присмотр и уход за детьми в государственных и муниципальных образо">
        <w:r w:rsidRPr="002619B0">
          <w:rPr>
            <w:rStyle w:val="ad"/>
            <w:rFonts w:ascii="Times New Roman" w:hAnsi="Times New Roman" w:cs="Times New Roman"/>
            <w:color w:val="auto"/>
            <w:sz w:val="24"/>
            <w:szCs w:val="24"/>
            <w:u w:val="none"/>
          </w:rPr>
          <w:t>заявлением</w:t>
        </w:r>
      </w:hyperlink>
      <w:r w:rsidRPr="002619B0">
        <w:rPr>
          <w:rFonts w:ascii="Times New Roman" w:hAnsi="Times New Roman" w:cs="Times New Roman"/>
          <w:sz w:val="24"/>
          <w:szCs w:val="24"/>
        </w:rPr>
        <w:t xml:space="preserve"> об исправлении технических ошибок по форме согласно приложению к настоящему административному регламенту </w:t>
      </w:r>
      <w:r w:rsidR="0025117B" w:rsidRPr="002619B0">
        <w:rPr>
          <w:rFonts w:ascii="Times New Roman" w:hAnsi="Times New Roman" w:cs="Times New Roman"/>
          <w:sz w:val="24"/>
          <w:szCs w:val="24"/>
        </w:rPr>
        <w:t>(образец № 4)</w:t>
      </w:r>
      <w:r w:rsidRPr="002619B0">
        <w:rPr>
          <w:rFonts w:ascii="Times New Roman" w:hAnsi="Times New Roman" w:cs="Times New Roman"/>
          <w:sz w:val="24"/>
          <w:szCs w:val="24"/>
        </w:rPr>
        <w:t xml:space="preserve"> с приложением документов, подтверждающих наличие технических ошибок.</w:t>
      </w:r>
      <w:proofErr w:type="gramEnd"/>
    </w:p>
    <w:p w:rsidR="0069649E" w:rsidRPr="002619B0" w:rsidRDefault="0025117B" w:rsidP="0069649E">
      <w:pPr>
        <w:widowControl w:val="0"/>
        <w:autoSpaceDE w:val="0"/>
        <w:autoSpaceDN w:val="0"/>
        <w:spacing w:after="0" w:line="240" w:lineRule="auto"/>
        <w:ind w:firstLine="709"/>
        <w:jc w:val="both"/>
        <w:rPr>
          <w:rFonts w:ascii="Times New Roman" w:hAnsi="Times New Roman" w:cs="Times New Roman"/>
          <w:sz w:val="24"/>
          <w:szCs w:val="24"/>
        </w:rPr>
      </w:pPr>
      <w:bookmarkStart w:id="4" w:name="P177"/>
      <w:bookmarkEnd w:id="4"/>
      <w:r w:rsidRPr="002619B0">
        <w:rPr>
          <w:rFonts w:ascii="Times New Roman" w:hAnsi="Times New Roman" w:cs="Times New Roman"/>
          <w:sz w:val="24"/>
          <w:szCs w:val="24"/>
        </w:rPr>
        <w:t>Образовательная организация</w:t>
      </w:r>
      <w:r w:rsidR="0069649E" w:rsidRPr="002619B0">
        <w:rPr>
          <w:rFonts w:ascii="Times New Roman" w:hAnsi="Times New Roman" w:cs="Times New Roman"/>
          <w:sz w:val="24"/>
          <w:szCs w:val="24"/>
        </w:rPr>
        <w:t xml:space="preserve"> при получении заявления об исправлении технических ошибок в течение 1 рабочего дня рассматривает его и принимает решение о необходимости внесения соответствующих изменений или решение об отказе в исправлении технических ошибок.</w:t>
      </w:r>
    </w:p>
    <w:p w:rsidR="0069649E" w:rsidRPr="002619B0" w:rsidRDefault="005A153A" w:rsidP="0069649E">
      <w:pPr>
        <w:widowControl w:val="0"/>
        <w:autoSpaceDE w:val="0"/>
        <w:autoSpaceDN w:val="0"/>
        <w:spacing w:after="0" w:line="240" w:lineRule="auto"/>
        <w:ind w:firstLine="709"/>
        <w:jc w:val="both"/>
        <w:rPr>
          <w:rFonts w:ascii="Times New Roman" w:hAnsi="Times New Roman" w:cs="Times New Roman"/>
          <w:sz w:val="24"/>
          <w:szCs w:val="24"/>
        </w:rPr>
      </w:pPr>
      <w:r w:rsidRPr="002619B0">
        <w:rPr>
          <w:rFonts w:ascii="Times New Roman" w:hAnsi="Times New Roman" w:cs="Times New Roman"/>
          <w:sz w:val="24"/>
          <w:szCs w:val="24"/>
        </w:rPr>
        <w:t>Образовательная организация</w:t>
      </w:r>
      <w:r w:rsidR="0069649E" w:rsidRPr="002619B0">
        <w:rPr>
          <w:rFonts w:ascii="Times New Roman" w:hAnsi="Times New Roman" w:cs="Times New Roman"/>
          <w:sz w:val="24"/>
          <w:szCs w:val="24"/>
        </w:rPr>
        <w:t xml:space="preserve"> вносит в течение 3 рабочих дней соответствующие </w:t>
      </w:r>
      <w:r w:rsidR="0069649E" w:rsidRPr="002619B0">
        <w:rPr>
          <w:rFonts w:ascii="Times New Roman" w:hAnsi="Times New Roman" w:cs="Times New Roman"/>
          <w:sz w:val="24"/>
          <w:szCs w:val="24"/>
        </w:rPr>
        <w:lastRenderedPageBreak/>
        <w:t>изменения в решение о предоставлении (или об отказе в предоставлении) компенсации.</w:t>
      </w:r>
    </w:p>
    <w:p w:rsidR="0069649E" w:rsidRDefault="0069649E" w:rsidP="0069649E">
      <w:pPr>
        <w:widowControl w:val="0"/>
        <w:autoSpaceDE w:val="0"/>
        <w:autoSpaceDN w:val="0"/>
        <w:spacing w:after="0" w:line="240" w:lineRule="auto"/>
        <w:ind w:firstLine="709"/>
        <w:jc w:val="both"/>
        <w:rPr>
          <w:rFonts w:ascii="Times New Roman" w:hAnsi="Times New Roman" w:cs="Times New Roman"/>
          <w:sz w:val="24"/>
          <w:szCs w:val="24"/>
        </w:rPr>
      </w:pPr>
      <w:r w:rsidRPr="002619B0">
        <w:rPr>
          <w:rFonts w:ascii="Times New Roman" w:hAnsi="Times New Roman" w:cs="Times New Roman"/>
          <w:sz w:val="24"/>
          <w:szCs w:val="24"/>
        </w:rPr>
        <w:t>2.</w:t>
      </w:r>
      <w:r w:rsidR="002B737F">
        <w:rPr>
          <w:rFonts w:ascii="Times New Roman" w:hAnsi="Times New Roman" w:cs="Times New Roman"/>
          <w:sz w:val="24"/>
          <w:szCs w:val="24"/>
        </w:rPr>
        <w:t>3.9</w:t>
      </w:r>
      <w:r w:rsidRPr="002619B0">
        <w:rPr>
          <w:rFonts w:ascii="Times New Roman" w:hAnsi="Times New Roman" w:cs="Times New Roman"/>
          <w:sz w:val="24"/>
          <w:szCs w:val="24"/>
        </w:rPr>
        <w:t xml:space="preserve">. В случае несоответствия документов, подтверждающих наличие технических ошибок, сведениям, указанным в заявлении об исправлении технических ошибок, заявителю в течение 1 рабочего дня со дня принятия решения в соответствии с </w:t>
      </w:r>
      <w:hyperlink w:anchor="P177" w:tooltip="2.15. Уполномоченный орган при получении заявления об исправлении технических ошибок в течение 1 рабочего дня рассматривает его и принимает решение о необходимости внесения соответствующих изменений или решение об отказе в исправлении технических ошибок.">
        <w:r w:rsidRPr="002619B0">
          <w:rPr>
            <w:rStyle w:val="ad"/>
            <w:rFonts w:ascii="Times New Roman" w:hAnsi="Times New Roman" w:cs="Times New Roman"/>
            <w:color w:val="auto"/>
            <w:sz w:val="24"/>
            <w:szCs w:val="24"/>
            <w:u w:val="none"/>
          </w:rPr>
          <w:t>абзацем первым пункта 2.</w:t>
        </w:r>
      </w:hyperlink>
      <w:r w:rsidR="00F128B7">
        <w:rPr>
          <w:rStyle w:val="ad"/>
          <w:rFonts w:ascii="Times New Roman" w:hAnsi="Times New Roman" w:cs="Times New Roman"/>
          <w:color w:val="auto"/>
          <w:sz w:val="24"/>
          <w:szCs w:val="24"/>
          <w:u w:val="none"/>
        </w:rPr>
        <w:t>3.5.</w:t>
      </w:r>
      <w:r w:rsidRPr="002619B0">
        <w:rPr>
          <w:rFonts w:ascii="Times New Roman" w:hAnsi="Times New Roman" w:cs="Times New Roman"/>
          <w:sz w:val="24"/>
          <w:szCs w:val="24"/>
        </w:rPr>
        <w:t xml:space="preserve"> настоящего </w:t>
      </w:r>
      <w:r w:rsidR="005A153A" w:rsidRPr="002619B0">
        <w:rPr>
          <w:rFonts w:ascii="Times New Roman" w:hAnsi="Times New Roman" w:cs="Times New Roman"/>
          <w:sz w:val="24"/>
          <w:szCs w:val="24"/>
        </w:rPr>
        <w:t xml:space="preserve">административного регламента </w:t>
      </w:r>
      <w:r w:rsidRPr="002619B0">
        <w:rPr>
          <w:rFonts w:ascii="Times New Roman" w:hAnsi="Times New Roman" w:cs="Times New Roman"/>
          <w:sz w:val="24"/>
          <w:szCs w:val="24"/>
        </w:rPr>
        <w:t>направляется мотивированный отказ в исправлении технических ошибок.</w:t>
      </w:r>
    </w:p>
    <w:p w:rsidR="00815DE9" w:rsidRPr="002619B0" w:rsidRDefault="00815DE9" w:rsidP="0069649E">
      <w:pPr>
        <w:widowControl w:val="0"/>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2.3.10. </w:t>
      </w:r>
      <w:r w:rsidRPr="00815DE9">
        <w:rPr>
          <w:rFonts w:ascii="Times New Roman" w:hAnsi="Times New Roman" w:cs="Times New Roman"/>
          <w:sz w:val="24"/>
          <w:szCs w:val="24"/>
        </w:rPr>
        <w:t>Формирование реестровой записи в качестве результата предоставления муниципальной услуги не предусмотрено.</w:t>
      </w:r>
    </w:p>
    <w:p w:rsidR="00392774" w:rsidRPr="002619B0" w:rsidRDefault="00392774" w:rsidP="00C127D7">
      <w:pPr>
        <w:widowControl w:val="0"/>
        <w:autoSpaceDE w:val="0"/>
        <w:autoSpaceDN w:val="0"/>
        <w:spacing w:after="0" w:line="240" w:lineRule="auto"/>
        <w:ind w:firstLine="709"/>
        <w:jc w:val="center"/>
        <w:rPr>
          <w:rFonts w:ascii="Times New Roman" w:hAnsi="Times New Roman" w:cs="Times New Roman"/>
          <w:sz w:val="24"/>
          <w:szCs w:val="24"/>
        </w:rPr>
      </w:pPr>
    </w:p>
    <w:p w:rsidR="00297BAE" w:rsidRPr="00004B0F" w:rsidRDefault="00297BAE" w:rsidP="00004B0F">
      <w:pPr>
        <w:spacing w:after="0" w:line="240" w:lineRule="auto"/>
        <w:jc w:val="center"/>
        <w:rPr>
          <w:rFonts w:ascii="Times New Roman" w:eastAsia="Times New Roman" w:hAnsi="Times New Roman" w:cs="Times New Roman"/>
          <w:b/>
          <w:sz w:val="24"/>
          <w:szCs w:val="24"/>
        </w:rPr>
      </w:pPr>
      <w:r w:rsidRPr="00004B0F">
        <w:rPr>
          <w:rFonts w:ascii="Times New Roman" w:eastAsia="Times New Roman" w:hAnsi="Times New Roman" w:cs="Times New Roman"/>
          <w:b/>
          <w:bCs/>
          <w:sz w:val="24"/>
          <w:szCs w:val="24"/>
        </w:rPr>
        <w:t>2.4. Срок предоставления муниципальной услуги</w:t>
      </w:r>
    </w:p>
    <w:p w:rsidR="00297BAE" w:rsidRPr="002619B0" w:rsidRDefault="00297BAE" w:rsidP="00297BAE">
      <w:pPr>
        <w:spacing w:after="0" w:line="288" w:lineRule="atLeast"/>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 xml:space="preserve">  </w:t>
      </w:r>
    </w:p>
    <w:p w:rsidR="001F3DF8" w:rsidRPr="002619B0" w:rsidRDefault="006335A6" w:rsidP="001F3DF8">
      <w:pPr>
        <w:pStyle w:val="ConsPlusNormal"/>
        <w:ind w:firstLine="709"/>
        <w:jc w:val="both"/>
      </w:pPr>
      <w:r w:rsidRPr="002619B0">
        <w:t>2.4.1.</w:t>
      </w:r>
      <w:r w:rsidR="001F3DF8" w:rsidRPr="002619B0">
        <w:t xml:space="preserve"> </w:t>
      </w:r>
      <w:r w:rsidR="00963E41">
        <w:t>Максимальный с</w:t>
      </w:r>
      <w:r w:rsidR="001F3DF8" w:rsidRPr="002619B0">
        <w:t>рок предоставления муниципальной услуги при условии внесения в заявление данных о половой принадлежности, страховом номере индивидуального лицевого счета (далее - СНИЛС), гражданстве заявителя и ребенка (детей) составляет не более 6 рабочих дней со дня регистрации заявления и документов, необходимых для предоставления муниципальной услуги.</w:t>
      </w:r>
    </w:p>
    <w:p w:rsidR="001F3DF8" w:rsidRPr="002619B0" w:rsidRDefault="001F3DF8" w:rsidP="001F3DF8">
      <w:pPr>
        <w:pStyle w:val="ConsPlusNormal"/>
        <w:ind w:firstLine="709"/>
        <w:jc w:val="both"/>
      </w:pPr>
      <w:proofErr w:type="gramStart"/>
      <w:r w:rsidRPr="002619B0">
        <w:t>В случае отсутствия в заявлении, поданном непосредственно в Учреждение, данных о половой принадлежности, СНИЛС и гражданстве заявителя и ребенка (детей) заявитель уведомляется об увеличении срока рассмотрения заявления на период, необходимый для осуществления межведомственных запросов, но при этом срок рассмотрения заявления не должен превышать 11 рабочих дней со дня регистрации заявления и документов, необходимых для предоставления муниципальной услуги.</w:t>
      </w:r>
      <w:proofErr w:type="gramEnd"/>
    </w:p>
    <w:p w:rsidR="00297BAE" w:rsidRPr="002619B0" w:rsidRDefault="00297BAE" w:rsidP="001F3DF8">
      <w:pPr>
        <w:spacing w:after="0" w:line="240" w:lineRule="auto"/>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 xml:space="preserve">  </w:t>
      </w:r>
    </w:p>
    <w:p w:rsidR="004C014B" w:rsidRPr="00F11812" w:rsidRDefault="00703488" w:rsidP="00F11812">
      <w:pPr>
        <w:spacing w:after="0" w:line="240" w:lineRule="auto"/>
        <w:ind w:firstLine="540"/>
        <w:jc w:val="center"/>
        <w:rPr>
          <w:rFonts w:ascii="Times New Roman" w:eastAsia="Times New Roman" w:hAnsi="Times New Roman" w:cs="Times New Roman"/>
          <w:b/>
          <w:sz w:val="24"/>
          <w:szCs w:val="24"/>
        </w:rPr>
      </w:pPr>
      <w:r w:rsidRPr="00F11812">
        <w:rPr>
          <w:rFonts w:ascii="Times New Roman" w:eastAsia="Times New Roman" w:hAnsi="Times New Roman" w:cs="Times New Roman"/>
          <w:b/>
          <w:bCs/>
          <w:sz w:val="24"/>
          <w:szCs w:val="24"/>
        </w:rPr>
        <w:t>2.5</w:t>
      </w:r>
      <w:r w:rsidR="004C014B" w:rsidRPr="00F11812">
        <w:rPr>
          <w:rFonts w:ascii="Times New Roman" w:eastAsia="Times New Roman" w:hAnsi="Times New Roman" w:cs="Times New Roman"/>
          <w:b/>
          <w:bCs/>
          <w:sz w:val="24"/>
          <w:szCs w:val="24"/>
        </w:rPr>
        <w:t>. Размер платы, взимаемой с заявителя при предоставлении</w:t>
      </w:r>
      <w:r w:rsidR="004C014B" w:rsidRPr="00F11812">
        <w:rPr>
          <w:rFonts w:ascii="Times New Roman" w:eastAsia="Times New Roman" w:hAnsi="Times New Roman" w:cs="Times New Roman"/>
          <w:b/>
          <w:sz w:val="24"/>
          <w:szCs w:val="24"/>
        </w:rPr>
        <w:t xml:space="preserve"> </w:t>
      </w:r>
      <w:r w:rsidR="004C014B" w:rsidRPr="00F11812">
        <w:rPr>
          <w:rFonts w:ascii="Times New Roman" w:eastAsia="Times New Roman" w:hAnsi="Times New Roman" w:cs="Times New Roman"/>
          <w:b/>
          <w:bCs/>
          <w:sz w:val="24"/>
          <w:szCs w:val="24"/>
        </w:rPr>
        <w:t>муниципальной услуги, и способы ее взимания</w:t>
      </w:r>
    </w:p>
    <w:p w:rsidR="00F11812" w:rsidRPr="002619B0" w:rsidRDefault="00F11812" w:rsidP="001B57A6">
      <w:pPr>
        <w:spacing w:after="0" w:line="240" w:lineRule="auto"/>
        <w:ind w:firstLine="540"/>
        <w:rPr>
          <w:rFonts w:ascii="Times New Roman" w:eastAsia="Times New Roman" w:hAnsi="Times New Roman" w:cs="Times New Roman"/>
          <w:sz w:val="24"/>
          <w:szCs w:val="24"/>
        </w:rPr>
      </w:pPr>
    </w:p>
    <w:p w:rsidR="001C09D4" w:rsidRPr="002619B0" w:rsidRDefault="004C014B" w:rsidP="001B57A6">
      <w:pPr>
        <w:spacing w:after="0" w:line="288" w:lineRule="atLeast"/>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 </w:t>
      </w:r>
      <w:r w:rsidR="001B57A6" w:rsidRPr="002619B0">
        <w:rPr>
          <w:rFonts w:ascii="Times New Roman" w:eastAsia="Times New Roman" w:hAnsi="Times New Roman" w:cs="Times New Roman"/>
          <w:sz w:val="24"/>
          <w:szCs w:val="24"/>
        </w:rPr>
        <w:tab/>
        <w:t>Взимание платы за предоставление Услуги не предусмотрено.</w:t>
      </w:r>
    </w:p>
    <w:p w:rsidR="00CD770E" w:rsidRPr="002619B0" w:rsidRDefault="00CD770E" w:rsidP="00120B28">
      <w:pPr>
        <w:spacing w:after="0" w:line="240" w:lineRule="auto"/>
        <w:jc w:val="center"/>
        <w:rPr>
          <w:rFonts w:ascii="Times New Roman" w:eastAsia="Times New Roman" w:hAnsi="Times New Roman" w:cs="Times New Roman"/>
          <w:bCs/>
          <w:sz w:val="24"/>
          <w:szCs w:val="24"/>
        </w:rPr>
      </w:pPr>
    </w:p>
    <w:p w:rsidR="00A96AA3" w:rsidRPr="00F50809" w:rsidRDefault="00A96AA3" w:rsidP="00F50809">
      <w:pPr>
        <w:widowControl w:val="0"/>
        <w:autoSpaceDE w:val="0"/>
        <w:autoSpaceDN w:val="0"/>
        <w:spacing w:after="0" w:line="240" w:lineRule="auto"/>
        <w:ind w:firstLine="708"/>
        <w:jc w:val="center"/>
        <w:outlineLvl w:val="1"/>
        <w:rPr>
          <w:rFonts w:ascii="Times New Roman" w:eastAsia="Times New Roman" w:hAnsi="Times New Roman" w:cs="Times New Roman"/>
          <w:b/>
          <w:sz w:val="24"/>
          <w:szCs w:val="24"/>
        </w:rPr>
      </w:pPr>
      <w:r w:rsidRPr="00F50809">
        <w:rPr>
          <w:rFonts w:ascii="Times New Roman" w:eastAsia="Times New Roman" w:hAnsi="Times New Roman" w:cs="Times New Roman"/>
          <w:b/>
          <w:sz w:val="24"/>
          <w:szCs w:val="24"/>
        </w:rPr>
        <w:t>2.</w:t>
      </w:r>
      <w:r w:rsidR="007E6280" w:rsidRPr="00F50809">
        <w:rPr>
          <w:rFonts w:ascii="Times New Roman" w:eastAsia="Times New Roman" w:hAnsi="Times New Roman" w:cs="Times New Roman"/>
          <w:b/>
          <w:sz w:val="24"/>
          <w:szCs w:val="24"/>
        </w:rPr>
        <w:t>6</w:t>
      </w:r>
      <w:r w:rsidRPr="00F50809">
        <w:rPr>
          <w:rFonts w:ascii="Times New Roman" w:eastAsia="Times New Roman" w:hAnsi="Times New Roman" w:cs="Times New Roman"/>
          <w:b/>
          <w:sz w:val="24"/>
          <w:szCs w:val="24"/>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F50809" w:rsidRPr="002619B0" w:rsidRDefault="00F50809" w:rsidP="00A96AA3">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rPr>
      </w:pPr>
    </w:p>
    <w:p w:rsidR="00A96AA3" w:rsidRPr="002619B0" w:rsidRDefault="00A96AA3" w:rsidP="00A96AA3">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Максимальный срок ожидания в очереди при подаче заявления о предоставлении муниципальной услуги и при получении результата муниципальной услуги в Образовательной организации не должен превышать 15 минут.</w:t>
      </w:r>
    </w:p>
    <w:p w:rsidR="00735A6B" w:rsidRPr="002619B0" w:rsidRDefault="00735A6B" w:rsidP="00526C7A">
      <w:pPr>
        <w:spacing w:after="0" w:line="240" w:lineRule="auto"/>
        <w:ind w:firstLine="709"/>
        <w:jc w:val="both"/>
        <w:rPr>
          <w:rFonts w:ascii="Times New Roman" w:eastAsia="Times New Roman" w:hAnsi="Times New Roman" w:cs="Times New Roman"/>
          <w:bCs/>
          <w:sz w:val="24"/>
          <w:szCs w:val="24"/>
        </w:rPr>
      </w:pPr>
    </w:p>
    <w:p w:rsidR="00EA7FAE" w:rsidRDefault="00F95C18" w:rsidP="00EA7FAE">
      <w:pPr>
        <w:widowControl w:val="0"/>
        <w:autoSpaceDE w:val="0"/>
        <w:autoSpaceDN w:val="0"/>
        <w:spacing w:after="0" w:line="240" w:lineRule="auto"/>
        <w:ind w:firstLine="709"/>
        <w:jc w:val="center"/>
        <w:outlineLvl w:val="1"/>
        <w:rPr>
          <w:rFonts w:ascii="Times New Roman" w:eastAsia="Times New Roman" w:hAnsi="Times New Roman" w:cs="Times New Roman"/>
          <w:b/>
          <w:sz w:val="24"/>
          <w:szCs w:val="24"/>
        </w:rPr>
      </w:pPr>
      <w:r w:rsidRPr="00EA7FAE">
        <w:rPr>
          <w:rFonts w:ascii="Times New Roman" w:eastAsia="Times New Roman" w:hAnsi="Times New Roman" w:cs="Times New Roman"/>
          <w:b/>
          <w:sz w:val="24"/>
          <w:szCs w:val="24"/>
        </w:rPr>
        <w:t xml:space="preserve">2.7. Срок регистрации запроса заявителя о предоставлении </w:t>
      </w:r>
    </w:p>
    <w:p w:rsidR="00F95C18" w:rsidRPr="00EA7FAE" w:rsidRDefault="00F95C18" w:rsidP="00EA7FAE">
      <w:pPr>
        <w:widowControl w:val="0"/>
        <w:autoSpaceDE w:val="0"/>
        <w:autoSpaceDN w:val="0"/>
        <w:spacing w:after="0" w:line="240" w:lineRule="auto"/>
        <w:ind w:firstLine="709"/>
        <w:jc w:val="center"/>
        <w:outlineLvl w:val="1"/>
        <w:rPr>
          <w:rFonts w:ascii="Times New Roman" w:eastAsia="Times New Roman" w:hAnsi="Times New Roman" w:cs="Times New Roman"/>
          <w:b/>
          <w:sz w:val="24"/>
          <w:szCs w:val="24"/>
        </w:rPr>
      </w:pPr>
      <w:r w:rsidRPr="00EA7FAE">
        <w:rPr>
          <w:rFonts w:ascii="Times New Roman" w:eastAsia="Times New Roman" w:hAnsi="Times New Roman" w:cs="Times New Roman"/>
          <w:b/>
          <w:sz w:val="24"/>
          <w:szCs w:val="24"/>
        </w:rPr>
        <w:t>муниципальной услуги</w:t>
      </w:r>
    </w:p>
    <w:p w:rsidR="00C36BF2" w:rsidRPr="002619B0" w:rsidRDefault="00C36BF2" w:rsidP="00DD5344">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rPr>
      </w:pPr>
    </w:p>
    <w:p w:rsidR="00EB2749" w:rsidRPr="002619B0" w:rsidRDefault="00EB2749" w:rsidP="00DD5344">
      <w:pPr>
        <w:pStyle w:val="ConsPlusNormal"/>
        <w:ind w:firstLine="709"/>
        <w:jc w:val="both"/>
      </w:pPr>
      <w:r w:rsidRPr="002619B0">
        <w:t>Заявление подлежит регистрации в Образовательной организации в течение 1 рабочего дня со дня получения заявления от заявителя и документов, необходимых для предоставления муниципальной услуги.</w:t>
      </w:r>
    </w:p>
    <w:p w:rsidR="00526C7A" w:rsidRDefault="00C471AF" w:rsidP="00C471AF">
      <w:pPr>
        <w:spacing w:after="0" w:line="288" w:lineRule="atLeast"/>
        <w:ind w:firstLine="708"/>
        <w:jc w:val="both"/>
        <w:rPr>
          <w:rFonts w:ascii="Times New Roman" w:eastAsia="Times New Roman" w:hAnsi="Times New Roman" w:cs="Times New Roman"/>
          <w:sz w:val="24"/>
          <w:szCs w:val="24"/>
        </w:rPr>
      </w:pPr>
      <w:proofErr w:type="gramStart"/>
      <w:r w:rsidRPr="00C471AF">
        <w:rPr>
          <w:rFonts w:ascii="Times New Roman" w:eastAsia="Times New Roman" w:hAnsi="Times New Roman" w:cs="Times New Roman"/>
          <w:sz w:val="24"/>
          <w:szCs w:val="24"/>
        </w:rPr>
        <w:t xml:space="preserve">В случае отказа в предоставлении муниципальной услуги </w:t>
      </w:r>
      <w:r>
        <w:rPr>
          <w:rFonts w:ascii="Times New Roman" w:eastAsia="Times New Roman" w:hAnsi="Times New Roman" w:cs="Times New Roman"/>
          <w:sz w:val="24"/>
          <w:szCs w:val="24"/>
        </w:rPr>
        <w:t>заявитель информируется</w:t>
      </w:r>
      <w:r w:rsidRPr="00C471AF">
        <w:rPr>
          <w:rFonts w:ascii="Times New Roman" w:eastAsia="Times New Roman" w:hAnsi="Times New Roman" w:cs="Times New Roman"/>
          <w:sz w:val="24"/>
          <w:szCs w:val="24"/>
        </w:rPr>
        <w:t xml:space="preserve">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roofErr w:type="gramEnd"/>
    </w:p>
    <w:p w:rsidR="00F554D7" w:rsidRDefault="00F554D7" w:rsidP="00C471AF">
      <w:pPr>
        <w:spacing w:after="0" w:line="288" w:lineRule="atLeast"/>
        <w:ind w:firstLine="708"/>
        <w:jc w:val="both"/>
        <w:rPr>
          <w:rFonts w:ascii="Times New Roman" w:eastAsia="Times New Roman" w:hAnsi="Times New Roman" w:cs="Times New Roman"/>
          <w:sz w:val="24"/>
          <w:szCs w:val="24"/>
        </w:rPr>
      </w:pPr>
    </w:p>
    <w:p w:rsidR="00F554D7" w:rsidRPr="002619B0" w:rsidRDefault="00F554D7" w:rsidP="00C471AF">
      <w:pPr>
        <w:spacing w:after="0" w:line="288" w:lineRule="atLeast"/>
        <w:ind w:firstLine="708"/>
        <w:jc w:val="both"/>
        <w:rPr>
          <w:rFonts w:ascii="Times New Roman" w:eastAsia="Times New Roman" w:hAnsi="Times New Roman" w:cs="Times New Roman"/>
          <w:sz w:val="24"/>
          <w:szCs w:val="24"/>
        </w:rPr>
      </w:pPr>
    </w:p>
    <w:p w:rsidR="00526C7A" w:rsidRPr="00EA7FAE" w:rsidRDefault="00526C7A" w:rsidP="00EA7FAE">
      <w:pPr>
        <w:spacing w:after="0" w:line="240" w:lineRule="auto"/>
        <w:ind w:firstLine="709"/>
        <w:jc w:val="center"/>
        <w:rPr>
          <w:rFonts w:ascii="Times New Roman" w:eastAsia="Times New Roman" w:hAnsi="Times New Roman" w:cs="Times New Roman"/>
          <w:b/>
          <w:sz w:val="24"/>
          <w:szCs w:val="24"/>
        </w:rPr>
      </w:pPr>
      <w:r w:rsidRPr="00EA7FAE">
        <w:rPr>
          <w:rFonts w:ascii="Times New Roman" w:eastAsia="Times New Roman" w:hAnsi="Times New Roman" w:cs="Times New Roman"/>
          <w:b/>
          <w:bCs/>
          <w:sz w:val="24"/>
          <w:szCs w:val="24"/>
        </w:rPr>
        <w:lastRenderedPageBreak/>
        <w:t>2.8. Требования к помещениям,</w:t>
      </w:r>
      <w:r w:rsidRPr="00EA7FAE">
        <w:rPr>
          <w:rFonts w:ascii="Times New Roman" w:eastAsia="Times New Roman" w:hAnsi="Times New Roman" w:cs="Times New Roman"/>
          <w:b/>
          <w:sz w:val="24"/>
          <w:szCs w:val="24"/>
        </w:rPr>
        <w:t xml:space="preserve"> </w:t>
      </w:r>
      <w:r w:rsidRPr="00EA7FAE">
        <w:rPr>
          <w:rFonts w:ascii="Times New Roman" w:eastAsia="Times New Roman" w:hAnsi="Times New Roman" w:cs="Times New Roman"/>
          <w:b/>
          <w:bCs/>
          <w:sz w:val="24"/>
          <w:szCs w:val="24"/>
        </w:rPr>
        <w:t>в которых предоставляется муниципальная услуга</w:t>
      </w:r>
    </w:p>
    <w:p w:rsidR="00EA7FAE" w:rsidRPr="002619B0" w:rsidRDefault="00EA7FAE" w:rsidP="00683F83">
      <w:pPr>
        <w:spacing w:after="0" w:line="240" w:lineRule="auto"/>
        <w:ind w:firstLine="709"/>
        <w:jc w:val="both"/>
        <w:rPr>
          <w:rFonts w:ascii="Times New Roman" w:eastAsia="Times New Roman" w:hAnsi="Times New Roman" w:cs="Times New Roman"/>
          <w:sz w:val="24"/>
          <w:szCs w:val="24"/>
        </w:rPr>
      </w:pPr>
    </w:p>
    <w:p w:rsidR="00683F83" w:rsidRPr="002619B0" w:rsidRDefault="00526C7A" w:rsidP="00683F83">
      <w:pPr>
        <w:spacing w:after="0" w:line="240" w:lineRule="auto"/>
        <w:ind w:firstLine="709"/>
        <w:jc w:val="both"/>
        <w:rPr>
          <w:rFonts w:ascii="Times New Roman" w:eastAsia="Times New Roman" w:hAnsi="Times New Roman" w:cs="Times New Roman"/>
          <w:sz w:val="24"/>
          <w:szCs w:val="24"/>
        </w:rPr>
      </w:pPr>
      <w:proofErr w:type="gramStart"/>
      <w:r w:rsidRPr="002619B0">
        <w:rPr>
          <w:rFonts w:ascii="Times New Roman" w:eastAsia="Times New Roman" w:hAnsi="Times New Roman" w:cs="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w:t>
      </w:r>
      <w:proofErr w:type="gramEnd"/>
      <w:r w:rsidRPr="002619B0">
        <w:rPr>
          <w:rFonts w:ascii="Times New Roman" w:eastAsia="Times New Roman" w:hAnsi="Times New Roman" w:cs="Times New Roman"/>
          <w:sz w:val="24"/>
          <w:szCs w:val="24"/>
        </w:rPr>
        <w:t xml:space="preserve"> </w:t>
      </w:r>
      <w:r w:rsidR="007B172C" w:rsidRPr="002619B0">
        <w:rPr>
          <w:rFonts w:ascii="Times New Roman" w:eastAsia="Times New Roman" w:hAnsi="Times New Roman" w:cs="Times New Roman"/>
          <w:sz w:val="24"/>
          <w:szCs w:val="24"/>
        </w:rPr>
        <w:t xml:space="preserve">администрации </w:t>
      </w:r>
      <w:proofErr w:type="spellStart"/>
      <w:r w:rsidR="007B172C" w:rsidRPr="002619B0">
        <w:rPr>
          <w:rFonts w:ascii="Times New Roman" w:eastAsia="Times New Roman" w:hAnsi="Times New Roman" w:cs="Times New Roman"/>
          <w:sz w:val="24"/>
          <w:szCs w:val="24"/>
        </w:rPr>
        <w:t>Томаринского</w:t>
      </w:r>
      <w:proofErr w:type="spellEnd"/>
      <w:r w:rsidR="007B172C" w:rsidRPr="002619B0">
        <w:rPr>
          <w:rFonts w:ascii="Times New Roman" w:eastAsia="Times New Roman" w:hAnsi="Times New Roman" w:cs="Times New Roman"/>
          <w:sz w:val="24"/>
          <w:szCs w:val="24"/>
        </w:rPr>
        <w:t xml:space="preserve"> муниципального округа Сахалинской обла</w:t>
      </w:r>
      <w:r w:rsidR="00683F83" w:rsidRPr="002619B0">
        <w:rPr>
          <w:rFonts w:ascii="Times New Roman" w:eastAsia="Times New Roman" w:hAnsi="Times New Roman" w:cs="Times New Roman"/>
          <w:sz w:val="24"/>
          <w:szCs w:val="24"/>
        </w:rPr>
        <w:t>сти в сети «Интернет» по адресу:</w:t>
      </w:r>
    </w:p>
    <w:p w:rsidR="00526C7A" w:rsidRPr="002619B0" w:rsidRDefault="00683F83" w:rsidP="00683F83">
      <w:pPr>
        <w:spacing w:after="0" w:line="240" w:lineRule="auto"/>
        <w:ind w:firstLine="709"/>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 xml:space="preserve">- </w:t>
      </w:r>
      <w:r w:rsidR="007B172C" w:rsidRPr="002619B0">
        <w:rPr>
          <w:rFonts w:ascii="Times New Roman" w:eastAsia="Times New Roman" w:hAnsi="Times New Roman" w:cs="Times New Roman"/>
          <w:sz w:val="24"/>
          <w:szCs w:val="24"/>
        </w:rPr>
        <w:t>https://tomari.sakhalin.gov.ru/municipal-services/administrativnye-reglamenty-i-standarty-predostavlyaemykh-gosudarstvennykh-i-munitsipalnykh-uslug-fu///.</w:t>
      </w:r>
    </w:p>
    <w:p w:rsidR="00526C7A" w:rsidRPr="002619B0" w:rsidRDefault="00526C7A" w:rsidP="00526C7A">
      <w:pPr>
        <w:spacing w:after="0" w:line="240" w:lineRule="auto"/>
        <w:ind w:firstLine="709"/>
        <w:jc w:val="both"/>
        <w:rPr>
          <w:rFonts w:ascii="Times New Roman" w:eastAsia="Times New Roman" w:hAnsi="Times New Roman" w:cs="Times New Roman"/>
          <w:bCs/>
          <w:sz w:val="24"/>
          <w:szCs w:val="24"/>
        </w:rPr>
      </w:pPr>
    </w:p>
    <w:p w:rsidR="00526C7A" w:rsidRPr="00EA7FAE" w:rsidRDefault="00526C7A" w:rsidP="00EA7FAE">
      <w:pPr>
        <w:spacing w:after="0" w:line="240" w:lineRule="auto"/>
        <w:ind w:firstLine="709"/>
        <w:jc w:val="center"/>
        <w:rPr>
          <w:rFonts w:ascii="Times New Roman" w:eastAsia="Times New Roman" w:hAnsi="Times New Roman" w:cs="Times New Roman"/>
          <w:b/>
          <w:sz w:val="24"/>
          <w:szCs w:val="24"/>
        </w:rPr>
      </w:pPr>
      <w:r w:rsidRPr="00EA7FAE">
        <w:rPr>
          <w:rFonts w:ascii="Times New Roman" w:eastAsia="Times New Roman" w:hAnsi="Times New Roman" w:cs="Times New Roman"/>
          <w:b/>
          <w:bCs/>
          <w:sz w:val="24"/>
          <w:szCs w:val="24"/>
        </w:rPr>
        <w:t>2.9. Показатели доступности и качества муниципальной услуги</w:t>
      </w:r>
    </w:p>
    <w:p w:rsidR="00EA7FAE" w:rsidRPr="002619B0" w:rsidRDefault="00EA7FAE" w:rsidP="00526C7A">
      <w:pPr>
        <w:spacing w:after="0" w:line="240" w:lineRule="auto"/>
        <w:ind w:firstLine="709"/>
        <w:jc w:val="both"/>
        <w:rPr>
          <w:rFonts w:ascii="Times New Roman" w:eastAsia="Times New Roman" w:hAnsi="Times New Roman" w:cs="Times New Roman"/>
          <w:sz w:val="24"/>
          <w:szCs w:val="24"/>
        </w:rPr>
      </w:pPr>
    </w:p>
    <w:p w:rsidR="00F50872" w:rsidRPr="00216E3F" w:rsidRDefault="00526C7A" w:rsidP="007B172C">
      <w:pPr>
        <w:spacing w:after="0" w:line="240" w:lineRule="auto"/>
        <w:ind w:firstLine="709"/>
        <w:jc w:val="both"/>
        <w:rPr>
          <w:rFonts w:ascii="Times New Roman" w:eastAsia="Times New Roman" w:hAnsi="Times New Roman" w:cs="Times New Roman"/>
          <w:sz w:val="24"/>
          <w:szCs w:val="24"/>
        </w:rPr>
      </w:pPr>
      <w:r w:rsidRPr="00216E3F">
        <w:rPr>
          <w:rFonts w:ascii="Times New Roman" w:eastAsia="Times New Roman" w:hAnsi="Times New Roman" w:cs="Times New Roman"/>
          <w:sz w:val="24"/>
          <w:szCs w:val="24"/>
        </w:rPr>
        <w:t xml:space="preserve">2.9.2. Перечень показателей качества и доступности Услуги, размещен на официальном сайте </w:t>
      </w:r>
      <w:r w:rsidR="007B172C" w:rsidRPr="00216E3F">
        <w:rPr>
          <w:rFonts w:ascii="Times New Roman" w:eastAsia="Times New Roman" w:hAnsi="Times New Roman" w:cs="Times New Roman"/>
          <w:sz w:val="24"/>
          <w:szCs w:val="24"/>
        </w:rPr>
        <w:t xml:space="preserve">администрации </w:t>
      </w:r>
      <w:proofErr w:type="spellStart"/>
      <w:r w:rsidR="007B172C" w:rsidRPr="00216E3F">
        <w:rPr>
          <w:rFonts w:ascii="Times New Roman" w:eastAsia="Times New Roman" w:hAnsi="Times New Roman" w:cs="Times New Roman"/>
          <w:sz w:val="24"/>
          <w:szCs w:val="24"/>
        </w:rPr>
        <w:t>Томаринского</w:t>
      </w:r>
      <w:proofErr w:type="spellEnd"/>
      <w:r w:rsidR="007B172C" w:rsidRPr="00216E3F">
        <w:rPr>
          <w:rFonts w:ascii="Times New Roman" w:eastAsia="Times New Roman" w:hAnsi="Times New Roman" w:cs="Times New Roman"/>
          <w:sz w:val="24"/>
          <w:szCs w:val="24"/>
        </w:rPr>
        <w:t xml:space="preserve"> муниципального округа Сахалинской области в сети «Интернет» по адресу</w:t>
      </w:r>
      <w:r w:rsidR="00F50872" w:rsidRPr="00216E3F">
        <w:rPr>
          <w:rFonts w:ascii="Times New Roman" w:eastAsia="Times New Roman" w:hAnsi="Times New Roman" w:cs="Times New Roman"/>
          <w:sz w:val="24"/>
          <w:szCs w:val="24"/>
        </w:rPr>
        <w:t>:</w:t>
      </w:r>
    </w:p>
    <w:p w:rsidR="00526C7A" w:rsidRPr="00216E3F" w:rsidRDefault="00F50872" w:rsidP="007B172C">
      <w:pPr>
        <w:spacing w:after="0" w:line="240" w:lineRule="auto"/>
        <w:ind w:firstLine="709"/>
        <w:jc w:val="both"/>
        <w:rPr>
          <w:rFonts w:ascii="Times New Roman" w:eastAsia="Times New Roman" w:hAnsi="Times New Roman" w:cs="Times New Roman"/>
          <w:sz w:val="24"/>
          <w:szCs w:val="24"/>
        </w:rPr>
      </w:pPr>
      <w:r w:rsidRPr="00216E3F">
        <w:rPr>
          <w:rFonts w:ascii="Times New Roman" w:eastAsia="Times New Roman" w:hAnsi="Times New Roman" w:cs="Times New Roman"/>
          <w:sz w:val="24"/>
          <w:szCs w:val="24"/>
        </w:rPr>
        <w:t>-</w:t>
      </w:r>
      <w:r w:rsidR="007B172C" w:rsidRPr="00216E3F">
        <w:rPr>
          <w:rFonts w:ascii="Times New Roman" w:eastAsia="Times New Roman" w:hAnsi="Times New Roman" w:cs="Times New Roman"/>
          <w:sz w:val="24"/>
          <w:szCs w:val="24"/>
        </w:rPr>
        <w:t xml:space="preserve"> </w:t>
      </w:r>
      <w:hyperlink r:id="rId15" w:history="1">
        <w:r w:rsidR="00FA61D8" w:rsidRPr="00216E3F">
          <w:rPr>
            <w:rStyle w:val="ad"/>
            <w:rFonts w:ascii="Times New Roman" w:eastAsia="Times New Roman" w:hAnsi="Times New Roman" w:cs="Times New Roman"/>
            <w:color w:val="auto"/>
            <w:sz w:val="24"/>
            <w:szCs w:val="24"/>
          </w:rPr>
          <w:t>https://tomari.sakhalin.gov.ru/municipal-services/administrativnye-reglamenty-i-standarty-predostavlyaemykh-gosudarstvennykh-i-munitsipalnykh-uslug-fu///</w:t>
        </w:r>
      </w:hyperlink>
      <w:r w:rsidR="007B172C" w:rsidRPr="00216E3F">
        <w:rPr>
          <w:rFonts w:ascii="Times New Roman" w:eastAsia="Times New Roman" w:hAnsi="Times New Roman" w:cs="Times New Roman"/>
          <w:sz w:val="24"/>
          <w:szCs w:val="24"/>
        </w:rPr>
        <w:t>.</w:t>
      </w:r>
    </w:p>
    <w:p w:rsidR="00FA61D8" w:rsidRPr="002619B0" w:rsidRDefault="00FA61D8" w:rsidP="007B172C">
      <w:pPr>
        <w:spacing w:after="0" w:line="240" w:lineRule="auto"/>
        <w:ind w:firstLine="709"/>
        <w:jc w:val="both"/>
        <w:rPr>
          <w:rFonts w:ascii="Times New Roman" w:eastAsia="Times New Roman" w:hAnsi="Times New Roman" w:cs="Times New Roman"/>
          <w:sz w:val="24"/>
          <w:szCs w:val="24"/>
        </w:rPr>
      </w:pPr>
    </w:p>
    <w:p w:rsidR="00526C7A" w:rsidRPr="00FA61D8" w:rsidRDefault="00526C7A" w:rsidP="00FA61D8">
      <w:pPr>
        <w:spacing w:after="0" w:line="240" w:lineRule="auto"/>
        <w:ind w:firstLine="709"/>
        <w:jc w:val="center"/>
        <w:rPr>
          <w:rFonts w:ascii="Times New Roman" w:eastAsia="Times New Roman" w:hAnsi="Times New Roman" w:cs="Times New Roman"/>
          <w:b/>
          <w:sz w:val="24"/>
          <w:szCs w:val="24"/>
        </w:rPr>
      </w:pPr>
      <w:r w:rsidRPr="00FA61D8">
        <w:rPr>
          <w:rFonts w:ascii="Times New Roman" w:eastAsia="Times New Roman" w:hAnsi="Times New Roman" w:cs="Times New Roman"/>
          <w:b/>
          <w:bCs/>
          <w:sz w:val="24"/>
          <w:szCs w:val="24"/>
        </w:rPr>
        <w:t>2.10. Иные требования к предоставлению Услуги,</w:t>
      </w:r>
      <w:r w:rsidRPr="00FA61D8">
        <w:rPr>
          <w:rFonts w:ascii="Times New Roman" w:eastAsia="Times New Roman" w:hAnsi="Times New Roman" w:cs="Times New Roman"/>
          <w:b/>
          <w:sz w:val="24"/>
          <w:szCs w:val="24"/>
        </w:rPr>
        <w:t xml:space="preserve"> </w:t>
      </w:r>
      <w:r w:rsidRPr="00FA61D8">
        <w:rPr>
          <w:rFonts w:ascii="Times New Roman" w:eastAsia="Times New Roman" w:hAnsi="Times New Roman" w:cs="Times New Roman"/>
          <w:b/>
          <w:bCs/>
          <w:sz w:val="24"/>
          <w:szCs w:val="24"/>
        </w:rPr>
        <w:t>в том числе учитывающие особенности предоставления</w:t>
      </w:r>
      <w:r w:rsidRPr="00FA61D8">
        <w:rPr>
          <w:rFonts w:ascii="Times New Roman" w:eastAsia="Times New Roman" w:hAnsi="Times New Roman" w:cs="Times New Roman"/>
          <w:b/>
          <w:sz w:val="24"/>
          <w:szCs w:val="24"/>
        </w:rPr>
        <w:t xml:space="preserve"> </w:t>
      </w:r>
      <w:r w:rsidRPr="00FA61D8">
        <w:rPr>
          <w:rFonts w:ascii="Times New Roman" w:eastAsia="Times New Roman" w:hAnsi="Times New Roman" w:cs="Times New Roman"/>
          <w:b/>
          <w:bCs/>
          <w:sz w:val="24"/>
          <w:szCs w:val="24"/>
        </w:rPr>
        <w:t>Услуги в многофункциональных центрах</w:t>
      </w:r>
      <w:r w:rsidRPr="00FA61D8">
        <w:rPr>
          <w:rFonts w:ascii="Times New Roman" w:eastAsia="Times New Roman" w:hAnsi="Times New Roman" w:cs="Times New Roman"/>
          <w:b/>
          <w:sz w:val="24"/>
          <w:szCs w:val="24"/>
        </w:rPr>
        <w:t xml:space="preserve"> </w:t>
      </w:r>
      <w:r w:rsidRPr="00FA61D8">
        <w:rPr>
          <w:rFonts w:ascii="Times New Roman" w:eastAsia="Times New Roman" w:hAnsi="Times New Roman" w:cs="Times New Roman"/>
          <w:b/>
          <w:bCs/>
          <w:sz w:val="24"/>
          <w:szCs w:val="24"/>
        </w:rPr>
        <w:t>и особенности предоставления</w:t>
      </w:r>
      <w:r w:rsidRPr="00FA61D8">
        <w:rPr>
          <w:rFonts w:ascii="Times New Roman" w:eastAsia="Times New Roman" w:hAnsi="Times New Roman" w:cs="Times New Roman"/>
          <w:b/>
          <w:sz w:val="24"/>
          <w:szCs w:val="24"/>
        </w:rPr>
        <w:t xml:space="preserve"> </w:t>
      </w:r>
      <w:r w:rsidRPr="00FA61D8">
        <w:rPr>
          <w:rFonts w:ascii="Times New Roman" w:eastAsia="Times New Roman" w:hAnsi="Times New Roman" w:cs="Times New Roman"/>
          <w:b/>
          <w:bCs/>
          <w:sz w:val="24"/>
          <w:szCs w:val="24"/>
        </w:rPr>
        <w:t>муниципальной услуги в электронной форме</w:t>
      </w:r>
    </w:p>
    <w:p w:rsidR="00FA61D8" w:rsidRPr="002619B0" w:rsidRDefault="00FA61D8" w:rsidP="00526C7A">
      <w:pPr>
        <w:spacing w:after="0" w:line="240" w:lineRule="auto"/>
        <w:ind w:firstLine="709"/>
        <w:jc w:val="both"/>
        <w:rPr>
          <w:rFonts w:ascii="Times New Roman" w:eastAsia="Times New Roman" w:hAnsi="Times New Roman" w:cs="Times New Roman"/>
          <w:sz w:val="24"/>
          <w:szCs w:val="24"/>
        </w:rPr>
      </w:pPr>
    </w:p>
    <w:p w:rsidR="00526C7A" w:rsidRPr="002619B0" w:rsidRDefault="00526C7A" w:rsidP="00526C7A">
      <w:pPr>
        <w:spacing w:after="0" w:line="240" w:lineRule="auto"/>
        <w:ind w:firstLine="709"/>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2.10.1. Услуги, которые являются необходимыми и</w:t>
      </w:r>
      <w:r w:rsidR="001D71CE" w:rsidRPr="002619B0">
        <w:rPr>
          <w:rFonts w:ascii="Times New Roman" w:eastAsia="Times New Roman" w:hAnsi="Times New Roman" w:cs="Times New Roman"/>
          <w:sz w:val="24"/>
          <w:szCs w:val="24"/>
        </w:rPr>
        <w:t xml:space="preserve"> обязательными для предоставления</w:t>
      </w:r>
      <w:r w:rsidRPr="002619B0">
        <w:rPr>
          <w:rFonts w:ascii="Times New Roman" w:eastAsia="Times New Roman" w:hAnsi="Times New Roman" w:cs="Times New Roman"/>
          <w:sz w:val="24"/>
          <w:szCs w:val="24"/>
        </w:rPr>
        <w:t xml:space="preserve"> Услуги отсутствуют. </w:t>
      </w:r>
    </w:p>
    <w:p w:rsidR="00B736C9" w:rsidRPr="002619B0" w:rsidRDefault="00DB0F29" w:rsidP="00526C7A">
      <w:pPr>
        <w:spacing w:after="0" w:line="240" w:lineRule="auto"/>
        <w:ind w:firstLine="709"/>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2.10.2. Информационные системы</w:t>
      </w:r>
      <w:r w:rsidR="00526C7A" w:rsidRPr="002619B0">
        <w:rPr>
          <w:rFonts w:ascii="Times New Roman" w:eastAsia="Times New Roman" w:hAnsi="Times New Roman" w:cs="Times New Roman"/>
          <w:sz w:val="24"/>
          <w:szCs w:val="24"/>
        </w:rPr>
        <w:t xml:space="preserve"> </w:t>
      </w:r>
      <w:r w:rsidRPr="002619B0">
        <w:rPr>
          <w:rFonts w:ascii="Times New Roman" w:eastAsia="Times New Roman" w:hAnsi="Times New Roman" w:cs="Times New Roman"/>
          <w:sz w:val="24"/>
          <w:szCs w:val="24"/>
        </w:rPr>
        <w:t>для предоставления Услуги</w:t>
      </w:r>
      <w:r w:rsidR="00E50E1F" w:rsidRPr="002619B0">
        <w:rPr>
          <w:rFonts w:ascii="Times New Roman" w:eastAsia="Times New Roman" w:hAnsi="Times New Roman" w:cs="Times New Roman"/>
          <w:sz w:val="24"/>
          <w:szCs w:val="24"/>
        </w:rPr>
        <w:t xml:space="preserve"> </w:t>
      </w:r>
      <w:r w:rsidR="00C85E26" w:rsidRPr="002619B0">
        <w:rPr>
          <w:rFonts w:ascii="Times New Roman" w:eastAsia="Times New Roman" w:hAnsi="Times New Roman" w:cs="Times New Roman"/>
          <w:sz w:val="24"/>
          <w:szCs w:val="24"/>
        </w:rPr>
        <w:t>не используются</w:t>
      </w:r>
      <w:r w:rsidR="00B736C9" w:rsidRPr="002619B0">
        <w:rPr>
          <w:rFonts w:ascii="Times New Roman" w:eastAsia="Times New Roman" w:hAnsi="Times New Roman" w:cs="Times New Roman"/>
          <w:sz w:val="24"/>
          <w:szCs w:val="24"/>
        </w:rPr>
        <w:t>:</w:t>
      </w:r>
    </w:p>
    <w:p w:rsidR="00D02ECA" w:rsidRPr="002619B0" w:rsidRDefault="00526C7A" w:rsidP="00526C7A">
      <w:pPr>
        <w:spacing w:after="0" w:line="240" w:lineRule="auto"/>
        <w:ind w:firstLine="709"/>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 xml:space="preserve">2.10.3. Предоставление Услуги в МФЦ </w:t>
      </w:r>
      <w:r w:rsidR="00D02ECA" w:rsidRPr="002619B0">
        <w:rPr>
          <w:rFonts w:ascii="Times New Roman" w:eastAsia="Times New Roman" w:hAnsi="Times New Roman" w:cs="Times New Roman"/>
          <w:sz w:val="24"/>
          <w:szCs w:val="24"/>
        </w:rPr>
        <w:t>не осуществляется.</w:t>
      </w:r>
    </w:p>
    <w:p w:rsidR="00526C7A" w:rsidRDefault="00526C7A" w:rsidP="00526C7A">
      <w:pPr>
        <w:spacing w:after="0" w:line="240" w:lineRule="auto"/>
        <w:ind w:firstLine="709"/>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2.10.4. Предоставл</w:t>
      </w:r>
      <w:r w:rsidR="00C13B77" w:rsidRPr="002619B0">
        <w:rPr>
          <w:rFonts w:ascii="Times New Roman" w:eastAsia="Times New Roman" w:hAnsi="Times New Roman" w:cs="Times New Roman"/>
          <w:sz w:val="24"/>
          <w:szCs w:val="24"/>
        </w:rPr>
        <w:t>ение Услуги в электронной форме</w:t>
      </w:r>
      <w:r w:rsidR="008B6C1F" w:rsidRPr="002619B0">
        <w:rPr>
          <w:rFonts w:ascii="Times New Roman" w:eastAsia="Times New Roman" w:hAnsi="Times New Roman" w:cs="Times New Roman"/>
          <w:sz w:val="24"/>
          <w:szCs w:val="24"/>
        </w:rPr>
        <w:t xml:space="preserve"> не осуществляется</w:t>
      </w:r>
      <w:r w:rsidR="00646AD3" w:rsidRPr="002619B0">
        <w:rPr>
          <w:rFonts w:ascii="Times New Roman" w:eastAsia="Times New Roman" w:hAnsi="Times New Roman" w:cs="Times New Roman"/>
          <w:sz w:val="24"/>
          <w:szCs w:val="24"/>
        </w:rPr>
        <w:t>.</w:t>
      </w:r>
      <w:r w:rsidRPr="002619B0">
        <w:rPr>
          <w:rFonts w:ascii="Times New Roman" w:eastAsia="Times New Roman" w:hAnsi="Times New Roman" w:cs="Times New Roman"/>
          <w:sz w:val="24"/>
          <w:szCs w:val="24"/>
        </w:rPr>
        <w:t xml:space="preserve"> </w:t>
      </w:r>
    </w:p>
    <w:p w:rsidR="00AD7468" w:rsidRDefault="00AD7468" w:rsidP="00526C7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2.10.5.</w:t>
      </w:r>
      <w:r w:rsidR="005E5FC3" w:rsidRPr="005E5FC3">
        <w:t xml:space="preserve"> </w:t>
      </w:r>
      <w:r w:rsidR="005E5FC3" w:rsidRPr="005E5FC3">
        <w:rPr>
          <w:rFonts w:ascii="Times New Roman" w:eastAsia="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FA61D8" w:rsidRPr="002619B0" w:rsidRDefault="00FA61D8" w:rsidP="00526C7A">
      <w:pPr>
        <w:spacing w:after="0" w:line="240" w:lineRule="auto"/>
        <w:ind w:firstLine="709"/>
        <w:jc w:val="both"/>
        <w:rPr>
          <w:rFonts w:ascii="Times New Roman" w:eastAsia="Times New Roman" w:hAnsi="Times New Roman" w:cs="Times New Roman"/>
          <w:sz w:val="24"/>
          <w:szCs w:val="24"/>
        </w:rPr>
      </w:pPr>
    </w:p>
    <w:p w:rsidR="00526C7A" w:rsidRDefault="00526C7A" w:rsidP="00FA61D8">
      <w:pPr>
        <w:widowControl w:val="0"/>
        <w:spacing w:after="0" w:line="240" w:lineRule="auto"/>
        <w:ind w:firstLine="709"/>
        <w:jc w:val="center"/>
        <w:outlineLvl w:val="1"/>
        <w:rPr>
          <w:rFonts w:ascii="Times New Roman" w:hAnsi="Times New Roman" w:cs="Times New Roman"/>
          <w:b/>
          <w:sz w:val="24"/>
          <w:szCs w:val="24"/>
        </w:rPr>
      </w:pPr>
      <w:r w:rsidRPr="00FA61D8">
        <w:rPr>
          <w:rFonts w:ascii="Times New Roman" w:hAnsi="Times New Roman" w:cs="Times New Roman"/>
          <w:b/>
          <w:sz w:val="24"/>
          <w:szCs w:val="24"/>
        </w:rPr>
        <w:t>2.11. Исчерпывающий перечень документов, необходимых для предоставления муниципальной услуги</w:t>
      </w:r>
    </w:p>
    <w:p w:rsidR="00FA61D8" w:rsidRPr="00FA61D8" w:rsidRDefault="00FA61D8" w:rsidP="00FA61D8">
      <w:pPr>
        <w:widowControl w:val="0"/>
        <w:spacing w:after="0" w:line="240" w:lineRule="auto"/>
        <w:ind w:firstLine="709"/>
        <w:jc w:val="center"/>
        <w:outlineLvl w:val="1"/>
        <w:rPr>
          <w:rFonts w:ascii="Times New Roman" w:hAnsi="Times New Roman" w:cs="Times New Roman"/>
          <w:b/>
          <w:sz w:val="24"/>
          <w:szCs w:val="24"/>
        </w:rPr>
      </w:pPr>
    </w:p>
    <w:p w:rsidR="00526C7A" w:rsidRPr="002619B0" w:rsidRDefault="00526C7A" w:rsidP="00526C7A">
      <w:pPr>
        <w:widowControl w:val="0"/>
        <w:spacing w:after="0" w:line="240" w:lineRule="auto"/>
        <w:ind w:firstLine="708"/>
        <w:jc w:val="both"/>
        <w:outlineLvl w:val="1"/>
        <w:rPr>
          <w:rFonts w:ascii="Times New Roman" w:hAnsi="Times New Roman" w:cs="Times New Roman"/>
          <w:sz w:val="24"/>
          <w:szCs w:val="24"/>
        </w:rPr>
      </w:pPr>
      <w:r w:rsidRPr="002619B0">
        <w:rPr>
          <w:rFonts w:ascii="Times New Roman" w:hAnsi="Times New Roman" w:cs="Times New Roman"/>
          <w:sz w:val="24"/>
          <w:szCs w:val="24"/>
        </w:rPr>
        <w:t xml:space="preserve">2.11.1. </w:t>
      </w:r>
      <w:proofErr w:type="gramStart"/>
      <w:r w:rsidRPr="002619B0">
        <w:rPr>
          <w:rFonts w:ascii="Times New Roman" w:hAnsi="Times New Roman" w:cs="Times New Roman"/>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D7297C" w:rsidRPr="002619B0" w:rsidRDefault="00D7297C" w:rsidP="00727AD1">
      <w:pPr>
        <w:spacing w:after="0" w:line="288" w:lineRule="atLeast"/>
        <w:ind w:firstLine="709"/>
        <w:jc w:val="both"/>
        <w:rPr>
          <w:rFonts w:ascii="Times New Roman" w:eastAsia="Times New Roman" w:hAnsi="Times New Roman" w:cs="Times New Roman"/>
          <w:sz w:val="24"/>
          <w:szCs w:val="24"/>
        </w:rPr>
      </w:pPr>
      <w:proofErr w:type="gramStart"/>
      <w:r w:rsidRPr="002619B0">
        <w:rPr>
          <w:rFonts w:ascii="Times New Roman" w:eastAsia="Times New Roman" w:hAnsi="Times New Roman" w:cs="Times New Roman"/>
          <w:sz w:val="24"/>
          <w:szCs w:val="24"/>
        </w:rPr>
        <w:t xml:space="preserve">В случае непредставления заявителем документов, </w:t>
      </w:r>
      <w:r w:rsidR="00727AD1" w:rsidRPr="002619B0">
        <w:rPr>
          <w:rFonts w:ascii="Times New Roman" w:eastAsia="Times New Roman" w:hAnsi="Times New Roman" w:cs="Times New Roman"/>
          <w:sz w:val="24"/>
          <w:szCs w:val="24"/>
        </w:rPr>
        <w:t xml:space="preserve">который он </w:t>
      </w:r>
      <w:r w:rsidRPr="002619B0">
        <w:rPr>
          <w:rFonts w:ascii="Times New Roman" w:hAnsi="Times New Roman" w:cs="Times New Roman"/>
          <w:sz w:val="24"/>
          <w:szCs w:val="24"/>
        </w:rPr>
        <w:t>вправе представить по собственной инициативе, так как они подлежат представлению в рамках межведомственного информационного взаимодействия</w:t>
      </w:r>
      <w:r w:rsidRPr="002619B0">
        <w:rPr>
          <w:rFonts w:ascii="Times New Roman" w:eastAsia="Times New Roman" w:hAnsi="Times New Roman" w:cs="Times New Roman"/>
          <w:sz w:val="24"/>
          <w:szCs w:val="24"/>
        </w:rPr>
        <w:t>, О</w:t>
      </w:r>
      <w:r w:rsidR="00727AD1" w:rsidRPr="002619B0">
        <w:rPr>
          <w:rFonts w:ascii="Times New Roman" w:eastAsia="Times New Roman" w:hAnsi="Times New Roman" w:cs="Times New Roman"/>
          <w:sz w:val="24"/>
          <w:szCs w:val="24"/>
        </w:rPr>
        <w:t>бразовательная организация</w:t>
      </w:r>
      <w:r w:rsidRPr="002619B0">
        <w:rPr>
          <w:rFonts w:ascii="Times New Roman" w:eastAsia="Times New Roman" w:hAnsi="Times New Roman" w:cs="Times New Roman"/>
          <w:sz w:val="24"/>
          <w:szCs w:val="24"/>
        </w:rPr>
        <w:t xml:space="preserve"> запрашивает их в порядке межведомственного информационного взаимодействия, в том числе в электронном виде, </w:t>
      </w:r>
      <w:r w:rsidRPr="002619B0">
        <w:rPr>
          <w:rFonts w:ascii="Times New Roman" w:eastAsia="Times New Roman" w:hAnsi="Times New Roman" w:cs="Times New Roman"/>
          <w:sz w:val="24"/>
          <w:szCs w:val="24"/>
        </w:rPr>
        <w:lastRenderedPageBreak/>
        <w:t xml:space="preserve">либо посредством направления межведомственных информационных запросов в соответствии с Федеральным </w:t>
      </w:r>
      <w:hyperlink r:id="rId16" w:history="1">
        <w:r w:rsidRPr="002619B0">
          <w:rPr>
            <w:rFonts w:ascii="Times New Roman" w:eastAsia="Times New Roman" w:hAnsi="Times New Roman" w:cs="Times New Roman"/>
            <w:sz w:val="24"/>
            <w:szCs w:val="24"/>
          </w:rPr>
          <w:t>законом</w:t>
        </w:r>
      </w:hyperlink>
      <w:r w:rsidRPr="002619B0">
        <w:rPr>
          <w:rFonts w:ascii="Times New Roman" w:eastAsia="Times New Roman" w:hAnsi="Times New Roman" w:cs="Times New Roman"/>
          <w:sz w:val="24"/>
          <w:szCs w:val="24"/>
        </w:rPr>
        <w:t xml:space="preserve"> от 27.07.2010 </w:t>
      </w:r>
      <w:r w:rsidR="00727AD1" w:rsidRPr="002619B0">
        <w:rPr>
          <w:rFonts w:ascii="Times New Roman" w:eastAsia="Times New Roman" w:hAnsi="Times New Roman" w:cs="Times New Roman"/>
          <w:sz w:val="24"/>
          <w:szCs w:val="24"/>
        </w:rPr>
        <w:t>№ 210-ФЗ «</w:t>
      </w:r>
      <w:r w:rsidRPr="002619B0">
        <w:rPr>
          <w:rFonts w:ascii="Times New Roman" w:eastAsia="Times New Roman" w:hAnsi="Times New Roman" w:cs="Times New Roman"/>
          <w:sz w:val="24"/>
          <w:szCs w:val="24"/>
        </w:rPr>
        <w:t>Об организации предоставления государственных и муниципальных услуг</w:t>
      </w:r>
      <w:r w:rsidR="00727AD1" w:rsidRPr="002619B0">
        <w:rPr>
          <w:rFonts w:ascii="Times New Roman" w:eastAsia="Times New Roman" w:hAnsi="Times New Roman" w:cs="Times New Roman"/>
          <w:sz w:val="24"/>
          <w:szCs w:val="24"/>
        </w:rPr>
        <w:t>»</w:t>
      </w:r>
      <w:r w:rsidRPr="002619B0">
        <w:rPr>
          <w:rFonts w:ascii="Times New Roman" w:eastAsia="Times New Roman" w:hAnsi="Times New Roman" w:cs="Times New Roman"/>
          <w:sz w:val="24"/>
          <w:szCs w:val="24"/>
        </w:rPr>
        <w:t>.</w:t>
      </w:r>
      <w:proofErr w:type="gramEnd"/>
    </w:p>
    <w:p w:rsidR="00D7297C" w:rsidRPr="002619B0" w:rsidRDefault="00D7297C" w:rsidP="00727AD1">
      <w:pPr>
        <w:spacing w:after="0" w:line="288" w:lineRule="atLeast"/>
        <w:ind w:firstLine="709"/>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 xml:space="preserve">Непредставление (несвоевременное представление) </w:t>
      </w:r>
      <w:r w:rsidR="00D0359C" w:rsidRPr="002619B0">
        <w:rPr>
          <w:rFonts w:ascii="Times New Roman" w:eastAsia="Times New Roman" w:hAnsi="Times New Roman" w:cs="Times New Roman"/>
          <w:sz w:val="24"/>
          <w:szCs w:val="24"/>
        </w:rPr>
        <w:t xml:space="preserve">органами или учреждениями </w:t>
      </w:r>
      <w:r w:rsidRPr="002619B0">
        <w:rPr>
          <w:rFonts w:ascii="Times New Roman" w:eastAsia="Times New Roman" w:hAnsi="Times New Roman" w:cs="Times New Roman"/>
          <w:sz w:val="24"/>
          <w:szCs w:val="24"/>
        </w:rPr>
        <w:t xml:space="preserve">по межведомственному запросу документов и сведений, указанных в </w:t>
      </w:r>
      <w:r w:rsidR="00D76A4B" w:rsidRPr="002619B0">
        <w:rPr>
          <w:rFonts w:ascii="Times New Roman" w:eastAsia="Times New Roman" w:hAnsi="Times New Roman" w:cs="Times New Roman"/>
          <w:sz w:val="24"/>
          <w:szCs w:val="24"/>
        </w:rPr>
        <w:t>абзаце 2 подпункта 2.11.1. пункта 2.11. раздела 2</w:t>
      </w:r>
      <w:r w:rsidRPr="002619B0">
        <w:rPr>
          <w:rFonts w:ascii="Times New Roman" w:eastAsia="Times New Roman" w:hAnsi="Times New Roman" w:cs="Times New Roman"/>
          <w:sz w:val="24"/>
          <w:szCs w:val="24"/>
        </w:rPr>
        <w:t xml:space="preserve">, не является основанием для отказа в предоставлении муниципальной услуги. </w:t>
      </w:r>
    </w:p>
    <w:p w:rsidR="00526C7A" w:rsidRPr="002619B0" w:rsidRDefault="00526C7A" w:rsidP="00526C7A">
      <w:pPr>
        <w:widowControl w:val="0"/>
        <w:spacing w:after="0" w:line="240" w:lineRule="auto"/>
        <w:ind w:firstLine="709"/>
        <w:jc w:val="both"/>
        <w:outlineLvl w:val="1"/>
        <w:rPr>
          <w:rFonts w:ascii="Times New Roman" w:hAnsi="Times New Roman" w:cs="Times New Roman"/>
          <w:sz w:val="24"/>
          <w:szCs w:val="24"/>
        </w:rPr>
      </w:pPr>
      <w:r w:rsidRPr="002619B0">
        <w:rPr>
          <w:rFonts w:ascii="Times New Roman" w:hAnsi="Times New Roman" w:cs="Times New Roman"/>
          <w:sz w:val="24"/>
          <w:szCs w:val="24"/>
        </w:rPr>
        <w:t xml:space="preserve">2.11.2.Формы заявления и документов приведены в приложении </w:t>
      </w:r>
      <w:r w:rsidR="005122E1" w:rsidRPr="002619B0">
        <w:rPr>
          <w:rFonts w:ascii="Times New Roman" w:hAnsi="Times New Roman" w:cs="Times New Roman"/>
          <w:sz w:val="24"/>
          <w:szCs w:val="24"/>
        </w:rPr>
        <w:t xml:space="preserve">(образец № 1) </w:t>
      </w:r>
      <w:r w:rsidRPr="002619B0">
        <w:rPr>
          <w:rFonts w:ascii="Times New Roman" w:hAnsi="Times New Roman" w:cs="Times New Roman"/>
          <w:sz w:val="24"/>
          <w:szCs w:val="24"/>
        </w:rPr>
        <w:t>к настоящему регламенту.</w:t>
      </w:r>
    </w:p>
    <w:p w:rsidR="00526C7A" w:rsidRPr="002619B0" w:rsidRDefault="00526C7A" w:rsidP="00526C7A">
      <w:pPr>
        <w:spacing w:after="0" w:line="240" w:lineRule="auto"/>
        <w:ind w:firstLine="709"/>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 xml:space="preserve">Запрос </w:t>
      </w:r>
      <w:r w:rsidR="00463705" w:rsidRPr="002619B0">
        <w:rPr>
          <w:rFonts w:ascii="Times New Roman" w:eastAsia="Times New Roman" w:hAnsi="Times New Roman" w:cs="Times New Roman"/>
          <w:sz w:val="24"/>
          <w:szCs w:val="24"/>
        </w:rPr>
        <w:t xml:space="preserve">(заявление) </w:t>
      </w:r>
      <w:r w:rsidRPr="002619B0">
        <w:rPr>
          <w:rFonts w:ascii="Times New Roman" w:eastAsia="Times New Roman" w:hAnsi="Times New Roman" w:cs="Times New Roman"/>
          <w:sz w:val="24"/>
          <w:szCs w:val="24"/>
        </w:rPr>
        <w:t xml:space="preserve">и документы и (или) информация, необходимые для предоставления Услуги подаются одним из следующих способов: </w:t>
      </w:r>
    </w:p>
    <w:p w:rsidR="00463705" w:rsidRPr="002619B0" w:rsidRDefault="00463705" w:rsidP="00463705">
      <w:pPr>
        <w:spacing w:after="0" w:line="240" w:lineRule="auto"/>
        <w:ind w:firstLine="709"/>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 xml:space="preserve">- непосредственно (лично) в Образовательную </w:t>
      </w:r>
      <w:r w:rsidR="000E61A2" w:rsidRPr="002619B0">
        <w:rPr>
          <w:rFonts w:ascii="Times New Roman" w:eastAsia="Times New Roman" w:hAnsi="Times New Roman" w:cs="Times New Roman"/>
          <w:sz w:val="24"/>
          <w:szCs w:val="24"/>
        </w:rPr>
        <w:t>организацию</w:t>
      </w:r>
      <w:r w:rsidRPr="002619B0">
        <w:rPr>
          <w:rFonts w:ascii="Times New Roman" w:eastAsia="Times New Roman" w:hAnsi="Times New Roman" w:cs="Times New Roman"/>
          <w:sz w:val="24"/>
          <w:szCs w:val="24"/>
        </w:rPr>
        <w:t xml:space="preserve"> на бумажном носителе;</w:t>
      </w:r>
    </w:p>
    <w:p w:rsidR="00F054EB" w:rsidRPr="002619B0" w:rsidRDefault="00463705" w:rsidP="00463705">
      <w:pPr>
        <w:spacing w:after="0" w:line="240" w:lineRule="auto"/>
        <w:ind w:firstLine="709"/>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 xml:space="preserve">- почтовым отправлением в </w:t>
      </w:r>
      <w:r w:rsidR="00F054EB" w:rsidRPr="002619B0">
        <w:rPr>
          <w:rFonts w:ascii="Times New Roman" w:eastAsia="Times New Roman" w:hAnsi="Times New Roman" w:cs="Times New Roman"/>
          <w:sz w:val="24"/>
          <w:szCs w:val="24"/>
        </w:rPr>
        <w:t>Обр</w:t>
      </w:r>
      <w:r w:rsidR="000809CB" w:rsidRPr="002619B0">
        <w:rPr>
          <w:rFonts w:ascii="Times New Roman" w:eastAsia="Times New Roman" w:hAnsi="Times New Roman" w:cs="Times New Roman"/>
          <w:sz w:val="24"/>
          <w:szCs w:val="24"/>
        </w:rPr>
        <w:t>азовательную организацию, указанную в Приложении № 1 к настоящему административному регламенту</w:t>
      </w:r>
      <w:r w:rsidR="00526C7A" w:rsidRPr="002619B0">
        <w:rPr>
          <w:rFonts w:ascii="Times New Roman" w:eastAsia="Times New Roman" w:hAnsi="Times New Roman" w:cs="Times New Roman"/>
          <w:sz w:val="24"/>
          <w:szCs w:val="24"/>
        </w:rPr>
        <w:t xml:space="preserve">. </w:t>
      </w:r>
    </w:p>
    <w:p w:rsidR="00526C7A" w:rsidRPr="002619B0" w:rsidRDefault="00526C7A" w:rsidP="00526C7A">
      <w:pPr>
        <w:spacing w:after="0" w:line="240" w:lineRule="auto"/>
        <w:ind w:firstLine="709"/>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 xml:space="preserve">Прием запроса и документов и (или) информации, необходимых для предоставления муниципальной Услуги, осуществляются </w:t>
      </w:r>
      <w:r w:rsidR="00683826" w:rsidRPr="002619B0">
        <w:rPr>
          <w:rFonts w:ascii="Times New Roman" w:eastAsia="Times New Roman" w:hAnsi="Times New Roman" w:cs="Times New Roman"/>
          <w:sz w:val="24"/>
          <w:szCs w:val="24"/>
        </w:rPr>
        <w:t>Образовательной организацией.</w:t>
      </w:r>
    </w:p>
    <w:p w:rsidR="00526C7A" w:rsidRPr="002619B0" w:rsidRDefault="00526C7A" w:rsidP="00526C7A">
      <w:pPr>
        <w:spacing w:after="0" w:line="240" w:lineRule="auto"/>
        <w:ind w:firstLine="709"/>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 xml:space="preserve">Иные органы и подведомственные им организации в приеме запроса и документов и (или) информации, необходимых для предоставления Услуги, не участвуют. </w:t>
      </w:r>
    </w:p>
    <w:p w:rsidR="00526C7A" w:rsidRPr="002619B0" w:rsidRDefault="00526C7A" w:rsidP="00526C7A">
      <w:pPr>
        <w:widowControl w:val="0"/>
        <w:spacing w:after="0" w:line="240" w:lineRule="auto"/>
        <w:ind w:firstLine="708"/>
        <w:jc w:val="both"/>
        <w:outlineLvl w:val="1"/>
        <w:rPr>
          <w:rFonts w:ascii="Times New Roman" w:hAnsi="Times New Roman" w:cs="Times New Roman"/>
          <w:sz w:val="24"/>
          <w:szCs w:val="24"/>
        </w:rPr>
      </w:pPr>
    </w:p>
    <w:p w:rsidR="00526C7A" w:rsidRPr="00F911B9" w:rsidRDefault="00526C7A" w:rsidP="00F911B9">
      <w:pPr>
        <w:widowControl w:val="0"/>
        <w:spacing w:after="0" w:line="240" w:lineRule="auto"/>
        <w:ind w:firstLine="708"/>
        <w:jc w:val="center"/>
        <w:outlineLvl w:val="1"/>
        <w:rPr>
          <w:rFonts w:ascii="Times New Roman" w:hAnsi="Times New Roman" w:cs="Times New Roman"/>
          <w:b/>
          <w:sz w:val="24"/>
          <w:szCs w:val="24"/>
        </w:rPr>
      </w:pPr>
      <w:r w:rsidRPr="00F911B9">
        <w:rPr>
          <w:rFonts w:ascii="Times New Roman" w:hAnsi="Times New Roman" w:cs="Times New Roman"/>
          <w:b/>
          <w:sz w:val="24"/>
          <w:szCs w:val="24"/>
        </w:rPr>
        <w:t>2.1</w:t>
      </w:r>
      <w:r w:rsidR="00F911B9" w:rsidRPr="00F911B9">
        <w:rPr>
          <w:rFonts w:ascii="Times New Roman" w:hAnsi="Times New Roman" w:cs="Times New Roman"/>
          <w:b/>
          <w:sz w:val="24"/>
          <w:szCs w:val="24"/>
        </w:rPr>
        <w:t>2</w:t>
      </w:r>
      <w:r w:rsidRPr="00F911B9">
        <w:rPr>
          <w:rFonts w:ascii="Times New Roman" w:hAnsi="Times New Roman" w:cs="Times New Roman"/>
          <w:b/>
          <w:sz w:val="24"/>
          <w:szCs w:val="24"/>
        </w:rPr>
        <w:t>.</w:t>
      </w:r>
      <w:r w:rsidR="00F433EE">
        <w:rPr>
          <w:rFonts w:ascii="Times New Roman" w:hAnsi="Times New Roman" w:cs="Times New Roman"/>
          <w:b/>
          <w:sz w:val="24"/>
          <w:szCs w:val="24"/>
        </w:rPr>
        <w:t xml:space="preserve"> </w:t>
      </w:r>
      <w:r w:rsidRPr="00F911B9">
        <w:rPr>
          <w:rFonts w:ascii="Times New Roman" w:hAnsi="Times New Roman" w:cs="Times New Roman"/>
          <w:b/>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Услуги</w:t>
      </w:r>
    </w:p>
    <w:p w:rsidR="00F911B9" w:rsidRPr="002619B0" w:rsidRDefault="00F911B9" w:rsidP="00526C7A">
      <w:pPr>
        <w:widowControl w:val="0"/>
        <w:spacing w:after="0" w:line="240" w:lineRule="auto"/>
        <w:ind w:firstLine="708"/>
        <w:jc w:val="both"/>
        <w:outlineLvl w:val="1"/>
        <w:rPr>
          <w:rFonts w:ascii="Times New Roman" w:hAnsi="Times New Roman" w:cs="Times New Roman"/>
          <w:sz w:val="24"/>
          <w:szCs w:val="24"/>
        </w:rPr>
      </w:pPr>
    </w:p>
    <w:p w:rsidR="00526C7A" w:rsidRPr="002619B0" w:rsidRDefault="00526C7A" w:rsidP="00526C7A">
      <w:pPr>
        <w:widowControl w:val="0"/>
        <w:spacing w:after="0" w:line="240" w:lineRule="auto"/>
        <w:ind w:firstLine="708"/>
        <w:jc w:val="both"/>
        <w:outlineLvl w:val="1"/>
        <w:rPr>
          <w:rFonts w:ascii="Times New Roman" w:hAnsi="Times New Roman" w:cs="Times New Roman"/>
          <w:sz w:val="24"/>
          <w:szCs w:val="24"/>
        </w:rPr>
      </w:pPr>
      <w:r w:rsidRPr="002619B0">
        <w:rPr>
          <w:rFonts w:ascii="Times New Roman" w:hAnsi="Times New Roman" w:cs="Times New Roman"/>
          <w:sz w:val="24"/>
          <w:szCs w:val="24"/>
        </w:rPr>
        <w:t>2.1</w:t>
      </w:r>
      <w:r w:rsidR="000C609A">
        <w:rPr>
          <w:rFonts w:ascii="Times New Roman" w:hAnsi="Times New Roman" w:cs="Times New Roman"/>
          <w:sz w:val="24"/>
          <w:szCs w:val="24"/>
        </w:rPr>
        <w:t>2</w:t>
      </w:r>
      <w:r w:rsidRPr="002619B0">
        <w:rPr>
          <w:rFonts w:ascii="Times New Roman" w:hAnsi="Times New Roman" w:cs="Times New Roman"/>
          <w:sz w:val="24"/>
          <w:szCs w:val="24"/>
        </w:rPr>
        <w:t>.1.Исчерпывающий перечень оснований для отказа в приеме заявления и документов, необходимых для предоставления Услуги, приведены в приложении к настоящему регламенту (таблица № 3).</w:t>
      </w:r>
    </w:p>
    <w:p w:rsidR="00526C7A" w:rsidRPr="002619B0" w:rsidRDefault="00526C7A" w:rsidP="00526C7A">
      <w:pPr>
        <w:widowControl w:val="0"/>
        <w:spacing w:after="0" w:line="240" w:lineRule="auto"/>
        <w:ind w:firstLine="708"/>
        <w:jc w:val="both"/>
        <w:outlineLvl w:val="1"/>
        <w:rPr>
          <w:rFonts w:ascii="Times New Roman" w:hAnsi="Times New Roman" w:cs="Times New Roman"/>
          <w:sz w:val="24"/>
          <w:szCs w:val="24"/>
        </w:rPr>
      </w:pPr>
      <w:r w:rsidRPr="002619B0">
        <w:rPr>
          <w:rFonts w:ascii="Times New Roman" w:hAnsi="Times New Roman" w:cs="Times New Roman"/>
          <w:sz w:val="24"/>
          <w:szCs w:val="24"/>
        </w:rPr>
        <w:t>2.1</w:t>
      </w:r>
      <w:r w:rsidR="000C609A">
        <w:rPr>
          <w:rFonts w:ascii="Times New Roman" w:hAnsi="Times New Roman" w:cs="Times New Roman"/>
          <w:sz w:val="24"/>
          <w:szCs w:val="24"/>
        </w:rPr>
        <w:t>2</w:t>
      </w:r>
      <w:r w:rsidRPr="002619B0">
        <w:rPr>
          <w:rFonts w:ascii="Times New Roman" w:hAnsi="Times New Roman" w:cs="Times New Roman"/>
          <w:sz w:val="24"/>
          <w:szCs w:val="24"/>
        </w:rPr>
        <w:t>.2.</w:t>
      </w:r>
      <w:r w:rsidR="0065242F" w:rsidRPr="002619B0">
        <w:t xml:space="preserve"> </w:t>
      </w:r>
      <w:r w:rsidR="0065242F" w:rsidRPr="002619B0">
        <w:rPr>
          <w:rFonts w:ascii="Times New Roman" w:hAnsi="Times New Roman" w:cs="Times New Roman"/>
          <w:sz w:val="24"/>
          <w:szCs w:val="24"/>
        </w:rPr>
        <w:t xml:space="preserve">Исчерпывающий перечень оснований для </w:t>
      </w:r>
      <w:r w:rsidRPr="002619B0">
        <w:rPr>
          <w:rFonts w:ascii="Times New Roman" w:hAnsi="Times New Roman" w:cs="Times New Roman"/>
          <w:sz w:val="24"/>
          <w:szCs w:val="24"/>
        </w:rPr>
        <w:t>приостановления предоставления Услуги</w:t>
      </w:r>
      <w:r w:rsidR="0065242F" w:rsidRPr="002619B0">
        <w:t xml:space="preserve"> </w:t>
      </w:r>
      <w:r w:rsidR="0065242F" w:rsidRPr="002619B0">
        <w:rPr>
          <w:rFonts w:ascii="Times New Roman" w:hAnsi="Times New Roman" w:cs="Times New Roman"/>
          <w:sz w:val="24"/>
          <w:szCs w:val="24"/>
        </w:rPr>
        <w:t>приведены в приложении к настоящему регламенту (таблица № 3)</w:t>
      </w:r>
      <w:r w:rsidRPr="002619B0">
        <w:rPr>
          <w:rFonts w:ascii="Times New Roman" w:hAnsi="Times New Roman" w:cs="Times New Roman"/>
          <w:sz w:val="24"/>
          <w:szCs w:val="24"/>
        </w:rPr>
        <w:t>.</w:t>
      </w:r>
    </w:p>
    <w:p w:rsidR="0065014F" w:rsidRPr="002619B0" w:rsidRDefault="0065014F" w:rsidP="0065014F">
      <w:pPr>
        <w:widowControl w:val="0"/>
        <w:spacing w:after="0" w:line="240" w:lineRule="auto"/>
        <w:ind w:firstLine="708"/>
        <w:jc w:val="both"/>
        <w:outlineLvl w:val="1"/>
        <w:rPr>
          <w:rFonts w:ascii="Times New Roman" w:hAnsi="Times New Roman" w:cs="Times New Roman"/>
          <w:sz w:val="24"/>
          <w:szCs w:val="24"/>
        </w:rPr>
      </w:pPr>
      <w:r w:rsidRPr="002619B0">
        <w:rPr>
          <w:rFonts w:ascii="Times New Roman" w:hAnsi="Times New Roman" w:cs="Times New Roman"/>
          <w:sz w:val="24"/>
          <w:szCs w:val="24"/>
        </w:rPr>
        <w:t>В день приостановления рассмотрения заявления Образовательная организация направляет заявителю соответствующее уведомление о необходимости представления необходимых документов и сведений для предоставления компенсации.</w:t>
      </w:r>
    </w:p>
    <w:p w:rsidR="0065014F" w:rsidRPr="002619B0" w:rsidRDefault="0065014F" w:rsidP="0065014F">
      <w:pPr>
        <w:widowControl w:val="0"/>
        <w:spacing w:after="0" w:line="240" w:lineRule="auto"/>
        <w:ind w:firstLine="708"/>
        <w:jc w:val="both"/>
        <w:outlineLvl w:val="1"/>
        <w:rPr>
          <w:rFonts w:ascii="Times New Roman" w:hAnsi="Times New Roman" w:cs="Times New Roman"/>
          <w:sz w:val="24"/>
          <w:szCs w:val="24"/>
        </w:rPr>
      </w:pPr>
      <w:r w:rsidRPr="002619B0">
        <w:rPr>
          <w:rFonts w:ascii="Times New Roman" w:hAnsi="Times New Roman" w:cs="Times New Roman"/>
          <w:sz w:val="24"/>
          <w:szCs w:val="24"/>
        </w:rPr>
        <w:t xml:space="preserve">Заявитель в течение 5 рабочих дней после получения уведомления о приостановке рассмотрения заявления направляет в </w:t>
      </w:r>
      <w:r w:rsidR="00E009B3" w:rsidRPr="002619B0">
        <w:rPr>
          <w:rFonts w:ascii="Times New Roman" w:hAnsi="Times New Roman" w:cs="Times New Roman"/>
          <w:sz w:val="24"/>
          <w:szCs w:val="24"/>
        </w:rPr>
        <w:t xml:space="preserve">Образовательную организацию </w:t>
      </w:r>
      <w:r w:rsidRPr="002619B0">
        <w:rPr>
          <w:rFonts w:ascii="Times New Roman" w:hAnsi="Times New Roman" w:cs="Times New Roman"/>
          <w:sz w:val="24"/>
          <w:szCs w:val="24"/>
        </w:rPr>
        <w:t xml:space="preserve">(способом, указанным в </w:t>
      </w:r>
      <w:r w:rsidR="00440848">
        <w:rPr>
          <w:rFonts w:ascii="Times New Roman" w:hAnsi="Times New Roman" w:cs="Times New Roman"/>
          <w:sz w:val="24"/>
          <w:szCs w:val="24"/>
        </w:rPr>
        <w:t>абзацах 3,4 пункта</w:t>
      </w:r>
      <w:r w:rsidRPr="002619B0">
        <w:rPr>
          <w:rFonts w:ascii="Times New Roman" w:hAnsi="Times New Roman" w:cs="Times New Roman"/>
          <w:sz w:val="24"/>
          <w:szCs w:val="24"/>
        </w:rPr>
        <w:t xml:space="preserve"> </w:t>
      </w:r>
      <w:r w:rsidR="00887E93" w:rsidRPr="002619B0">
        <w:rPr>
          <w:rFonts w:ascii="Times New Roman" w:hAnsi="Times New Roman" w:cs="Times New Roman"/>
          <w:sz w:val="24"/>
          <w:szCs w:val="24"/>
        </w:rPr>
        <w:t>2.1</w:t>
      </w:r>
      <w:r w:rsidR="00440848">
        <w:rPr>
          <w:rFonts w:ascii="Times New Roman" w:hAnsi="Times New Roman" w:cs="Times New Roman"/>
          <w:sz w:val="24"/>
          <w:szCs w:val="24"/>
        </w:rPr>
        <w:t>1.2</w:t>
      </w:r>
      <w:r w:rsidR="00887E93" w:rsidRPr="002619B0">
        <w:rPr>
          <w:rFonts w:ascii="Times New Roman" w:hAnsi="Times New Roman" w:cs="Times New Roman"/>
          <w:sz w:val="24"/>
          <w:szCs w:val="24"/>
        </w:rPr>
        <w:t xml:space="preserve">. раздела 2 </w:t>
      </w:r>
      <w:r w:rsidRPr="002619B0">
        <w:rPr>
          <w:rFonts w:ascii="Times New Roman" w:hAnsi="Times New Roman" w:cs="Times New Roman"/>
          <w:sz w:val="24"/>
          <w:szCs w:val="24"/>
        </w:rPr>
        <w:t xml:space="preserve">настоящего </w:t>
      </w:r>
      <w:r w:rsidR="00F919A1" w:rsidRPr="002619B0">
        <w:rPr>
          <w:rFonts w:ascii="Times New Roman" w:hAnsi="Times New Roman" w:cs="Times New Roman"/>
          <w:sz w:val="24"/>
          <w:szCs w:val="24"/>
        </w:rPr>
        <w:t>административного регламента</w:t>
      </w:r>
      <w:r w:rsidRPr="002619B0">
        <w:rPr>
          <w:rFonts w:ascii="Times New Roman" w:hAnsi="Times New Roman" w:cs="Times New Roman"/>
          <w:sz w:val="24"/>
          <w:szCs w:val="24"/>
        </w:rPr>
        <w:t>) необходимые документы и сведения для предоставления компенсации.</w:t>
      </w:r>
    </w:p>
    <w:p w:rsidR="0065242F" w:rsidRPr="002619B0" w:rsidRDefault="0065014F" w:rsidP="0065014F">
      <w:pPr>
        <w:widowControl w:val="0"/>
        <w:spacing w:after="0" w:line="240" w:lineRule="auto"/>
        <w:ind w:firstLine="708"/>
        <w:jc w:val="both"/>
        <w:outlineLvl w:val="1"/>
        <w:rPr>
          <w:rFonts w:ascii="Times New Roman" w:hAnsi="Times New Roman" w:cs="Times New Roman"/>
          <w:sz w:val="24"/>
          <w:szCs w:val="24"/>
        </w:rPr>
      </w:pPr>
      <w:r w:rsidRPr="002619B0">
        <w:rPr>
          <w:rFonts w:ascii="Times New Roman" w:hAnsi="Times New Roman" w:cs="Times New Roman"/>
          <w:sz w:val="24"/>
          <w:szCs w:val="24"/>
        </w:rPr>
        <w:t>В случае непредставления необходимых документов и сведений для предоставления компенсации в установленный срок заявителю направляется отказ в предоставлении компенсации. При этом заявитель сохраняет за собой право повторной подачи заявления.</w:t>
      </w:r>
    </w:p>
    <w:p w:rsidR="00526C7A" w:rsidRPr="002619B0" w:rsidRDefault="00526C7A" w:rsidP="00526C7A">
      <w:pPr>
        <w:widowControl w:val="0"/>
        <w:spacing w:after="0" w:line="240" w:lineRule="auto"/>
        <w:ind w:firstLine="708"/>
        <w:jc w:val="both"/>
        <w:outlineLvl w:val="1"/>
        <w:rPr>
          <w:rFonts w:ascii="Times New Roman" w:hAnsi="Times New Roman" w:cs="Times New Roman"/>
          <w:sz w:val="24"/>
          <w:szCs w:val="24"/>
        </w:rPr>
      </w:pPr>
      <w:r w:rsidRPr="002619B0">
        <w:rPr>
          <w:rFonts w:ascii="Times New Roman" w:hAnsi="Times New Roman" w:cs="Times New Roman"/>
          <w:sz w:val="24"/>
          <w:szCs w:val="24"/>
        </w:rPr>
        <w:t>2.1</w:t>
      </w:r>
      <w:r w:rsidR="007F295D">
        <w:rPr>
          <w:rFonts w:ascii="Times New Roman" w:hAnsi="Times New Roman" w:cs="Times New Roman"/>
          <w:sz w:val="24"/>
          <w:szCs w:val="24"/>
        </w:rPr>
        <w:t>2</w:t>
      </w:r>
      <w:r w:rsidRPr="002619B0">
        <w:rPr>
          <w:rFonts w:ascii="Times New Roman" w:hAnsi="Times New Roman" w:cs="Times New Roman"/>
          <w:sz w:val="24"/>
          <w:szCs w:val="24"/>
        </w:rPr>
        <w:t>.3.Исчерпывающий перечень оснований для отказа в предоставлении Услуги приведены в приложении к настоящему регламенту (таблица № 3).</w:t>
      </w:r>
    </w:p>
    <w:p w:rsidR="00526C7A" w:rsidRPr="002619B0" w:rsidRDefault="00526C7A" w:rsidP="00526C7A">
      <w:pPr>
        <w:widowControl w:val="0"/>
        <w:spacing w:after="0" w:line="240" w:lineRule="auto"/>
        <w:ind w:firstLine="708"/>
        <w:jc w:val="both"/>
        <w:outlineLvl w:val="1"/>
        <w:rPr>
          <w:rFonts w:ascii="Times New Roman" w:hAnsi="Times New Roman" w:cs="Times New Roman"/>
          <w:sz w:val="24"/>
          <w:szCs w:val="24"/>
        </w:rPr>
      </w:pPr>
    </w:p>
    <w:p w:rsidR="00526C7A" w:rsidRPr="00E2468F" w:rsidRDefault="00526C7A" w:rsidP="00526C7A">
      <w:pPr>
        <w:spacing w:after="0" w:line="240" w:lineRule="auto"/>
        <w:jc w:val="center"/>
        <w:rPr>
          <w:rFonts w:ascii="Times New Roman" w:eastAsia="Times New Roman" w:hAnsi="Times New Roman" w:cs="Times New Roman"/>
          <w:b/>
          <w:sz w:val="24"/>
          <w:szCs w:val="24"/>
        </w:rPr>
      </w:pPr>
      <w:r w:rsidRPr="00E2468F">
        <w:rPr>
          <w:rFonts w:ascii="Times New Roman" w:eastAsia="Times New Roman" w:hAnsi="Times New Roman" w:cs="Times New Roman"/>
          <w:b/>
          <w:bCs/>
          <w:sz w:val="24"/>
          <w:szCs w:val="24"/>
        </w:rPr>
        <w:t>Раздел 3. СОСТАВ, ПОСЛЕДОВАТЕЛЬНОСТЬ И СРОКИ ВЫПОЛНЕНИЯ</w:t>
      </w:r>
      <w:r w:rsidRPr="00E2468F">
        <w:rPr>
          <w:rFonts w:ascii="Times New Roman" w:eastAsia="Times New Roman" w:hAnsi="Times New Roman" w:cs="Times New Roman"/>
          <w:b/>
          <w:sz w:val="24"/>
          <w:szCs w:val="24"/>
        </w:rPr>
        <w:t xml:space="preserve"> </w:t>
      </w:r>
    </w:p>
    <w:p w:rsidR="00526C7A" w:rsidRPr="00E2468F" w:rsidRDefault="00526C7A" w:rsidP="00526C7A">
      <w:pPr>
        <w:spacing w:after="0" w:line="240" w:lineRule="auto"/>
        <w:jc w:val="center"/>
        <w:rPr>
          <w:rFonts w:ascii="Times New Roman" w:eastAsia="Times New Roman" w:hAnsi="Times New Roman" w:cs="Times New Roman"/>
          <w:b/>
          <w:sz w:val="24"/>
          <w:szCs w:val="24"/>
        </w:rPr>
      </w:pPr>
      <w:r w:rsidRPr="00E2468F">
        <w:rPr>
          <w:rFonts w:ascii="Times New Roman" w:eastAsia="Times New Roman" w:hAnsi="Times New Roman" w:cs="Times New Roman"/>
          <w:b/>
          <w:bCs/>
          <w:sz w:val="24"/>
          <w:szCs w:val="24"/>
        </w:rPr>
        <w:t>АДМИНИСТРАТИВНЫХ ПРОЦЕДУР (ДЕЙСТВИЙ), ТРЕБОВАНИЯ</w:t>
      </w:r>
      <w:r w:rsidRPr="00E2468F">
        <w:rPr>
          <w:rFonts w:ascii="Times New Roman" w:eastAsia="Times New Roman" w:hAnsi="Times New Roman" w:cs="Times New Roman"/>
          <w:b/>
          <w:sz w:val="24"/>
          <w:szCs w:val="24"/>
        </w:rPr>
        <w:t xml:space="preserve"> </w:t>
      </w:r>
    </w:p>
    <w:p w:rsidR="00526C7A" w:rsidRPr="00E2468F" w:rsidRDefault="00526C7A" w:rsidP="00526C7A">
      <w:pPr>
        <w:spacing w:after="0" w:line="240" w:lineRule="auto"/>
        <w:jc w:val="center"/>
        <w:rPr>
          <w:rFonts w:ascii="Times New Roman" w:eastAsia="Times New Roman" w:hAnsi="Times New Roman" w:cs="Times New Roman"/>
          <w:b/>
          <w:sz w:val="24"/>
          <w:szCs w:val="24"/>
        </w:rPr>
      </w:pPr>
      <w:r w:rsidRPr="00E2468F">
        <w:rPr>
          <w:rFonts w:ascii="Times New Roman" w:eastAsia="Times New Roman" w:hAnsi="Times New Roman" w:cs="Times New Roman"/>
          <w:b/>
          <w:bCs/>
          <w:sz w:val="24"/>
          <w:szCs w:val="24"/>
        </w:rPr>
        <w:t>К ПОРЯДКУ ИХ ВЫПОЛНЕНИЯ, В ТОМ ЧИСЛЕ ОСОБЕННОСТИ</w:t>
      </w:r>
      <w:r w:rsidRPr="00E2468F">
        <w:rPr>
          <w:rFonts w:ascii="Times New Roman" w:eastAsia="Times New Roman" w:hAnsi="Times New Roman" w:cs="Times New Roman"/>
          <w:b/>
          <w:sz w:val="24"/>
          <w:szCs w:val="24"/>
        </w:rPr>
        <w:t xml:space="preserve"> </w:t>
      </w:r>
    </w:p>
    <w:p w:rsidR="00526C7A" w:rsidRPr="00E2468F" w:rsidRDefault="00526C7A" w:rsidP="00526C7A">
      <w:pPr>
        <w:spacing w:after="0" w:line="240" w:lineRule="auto"/>
        <w:jc w:val="center"/>
        <w:rPr>
          <w:rFonts w:ascii="Times New Roman" w:eastAsia="Times New Roman" w:hAnsi="Times New Roman" w:cs="Times New Roman"/>
          <w:b/>
          <w:sz w:val="24"/>
          <w:szCs w:val="24"/>
        </w:rPr>
      </w:pPr>
      <w:r w:rsidRPr="00E2468F">
        <w:rPr>
          <w:rFonts w:ascii="Times New Roman" w:eastAsia="Times New Roman" w:hAnsi="Times New Roman" w:cs="Times New Roman"/>
          <w:b/>
          <w:bCs/>
          <w:sz w:val="24"/>
          <w:szCs w:val="24"/>
        </w:rPr>
        <w:t>ВЫПОЛНЕНИЯ АДМИНИСТРАТИВНЫХ ПРОЦЕДУР (ДЕЙСТВИЙ)</w:t>
      </w:r>
      <w:r w:rsidRPr="00E2468F">
        <w:rPr>
          <w:rFonts w:ascii="Times New Roman" w:eastAsia="Times New Roman" w:hAnsi="Times New Roman" w:cs="Times New Roman"/>
          <w:b/>
          <w:sz w:val="24"/>
          <w:szCs w:val="24"/>
        </w:rPr>
        <w:t xml:space="preserve"> </w:t>
      </w:r>
    </w:p>
    <w:p w:rsidR="00526C7A" w:rsidRPr="00E2468F" w:rsidRDefault="00526C7A" w:rsidP="00526C7A">
      <w:pPr>
        <w:spacing w:after="0" w:line="240" w:lineRule="auto"/>
        <w:jc w:val="center"/>
        <w:rPr>
          <w:rFonts w:ascii="Times New Roman" w:eastAsia="Times New Roman" w:hAnsi="Times New Roman" w:cs="Times New Roman"/>
          <w:b/>
          <w:sz w:val="24"/>
          <w:szCs w:val="24"/>
        </w:rPr>
      </w:pPr>
      <w:r w:rsidRPr="00E2468F">
        <w:rPr>
          <w:rFonts w:ascii="Times New Roman" w:eastAsia="Times New Roman" w:hAnsi="Times New Roman" w:cs="Times New Roman"/>
          <w:b/>
          <w:bCs/>
          <w:sz w:val="24"/>
          <w:szCs w:val="24"/>
        </w:rPr>
        <w:t>В ЭЛЕКТРОННОЙ ФОРМЕ, А ТАКЖЕ ОСОБЕННОСТИ ВЫПОЛНЕНИЯ</w:t>
      </w:r>
      <w:r w:rsidRPr="00E2468F">
        <w:rPr>
          <w:rFonts w:ascii="Times New Roman" w:eastAsia="Times New Roman" w:hAnsi="Times New Roman" w:cs="Times New Roman"/>
          <w:b/>
          <w:sz w:val="24"/>
          <w:szCs w:val="24"/>
        </w:rPr>
        <w:t xml:space="preserve"> </w:t>
      </w:r>
    </w:p>
    <w:p w:rsidR="00526C7A" w:rsidRPr="00E2468F" w:rsidRDefault="00526C7A" w:rsidP="00526C7A">
      <w:pPr>
        <w:spacing w:after="0" w:line="240" w:lineRule="auto"/>
        <w:jc w:val="center"/>
        <w:rPr>
          <w:rFonts w:ascii="Times New Roman" w:eastAsia="Times New Roman" w:hAnsi="Times New Roman" w:cs="Times New Roman"/>
          <w:b/>
          <w:sz w:val="24"/>
          <w:szCs w:val="24"/>
        </w:rPr>
      </w:pPr>
      <w:r w:rsidRPr="00E2468F">
        <w:rPr>
          <w:rFonts w:ascii="Times New Roman" w:eastAsia="Times New Roman" w:hAnsi="Times New Roman" w:cs="Times New Roman"/>
          <w:b/>
          <w:bCs/>
          <w:sz w:val="24"/>
          <w:szCs w:val="24"/>
        </w:rPr>
        <w:t>АДМИНИСТРАТИВНЫХ ПРОЦЕДУР (ДЕЙСТВИЙ) В МФЦ</w:t>
      </w:r>
      <w:r w:rsidRPr="00E2468F">
        <w:rPr>
          <w:rFonts w:ascii="Times New Roman" w:eastAsia="Times New Roman" w:hAnsi="Times New Roman" w:cs="Times New Roman"/>
          <w:b/>
          <w:sz w:val="24"/>
          <w:szCs w:val="24"/>
        </w:rPr>
        <w:t xml:space="preserve"> </w:t>
      </w:r>
    </w:p>
    <w:p w:rsidR="00526C7A" w:rsidRPr="002619B0" w:rsidRDefault="00526C7A" w:rsidP="00526C7A">
      <w:pPr>
        <w:spacing w:after="0" w:line="288" w:lineRule="atLeast"/>
        <w:rPr>
          <w:rFonts w:ascii="Times New Roman" w:eastAsia="Times New Roman" w:hAnsi="Times New Roman" w:cs="Times New Roman"/>
          <w:sz w:val="24"/>
          <w:szCs w:val="24"/>
        </w:rPr>
      </w:pPr>
    </w:p>
    <w:p w:rsidR="00526C7A" w:rsidRPr="002619B0" w:rsidRDefault="00526C7A" w:rsidP="00526C7A">
      <w:pPr>
        <w:widowControl w:val="0"/>
        <w:spacing w:after="0" w:line="240" w:lineRule="auto"/>
        <w:ind w:firstLine="709"/>
        <w:jc w:val="both"/>
        <w:outlineLvl w:val="1"/>
        <w:rPr>
          <w:rFonts w:ascii="Times New Roman" w:hAnsi="Times New Roman" w:cs="Times New Roman"/>
          <w:sz w:val="24"/>
          <w:szCs w:val="24"/>
        </w:rPr>
      </w:pPr>
      <w:bookmarkStart w:id="5" w:name="p210"/>
      <w:bookmarkEnd w:id="5"/>
      <w:r w:rsidRPr="002619B0">
        <w:rPr>
          <w:rFonts w:ascii="Times New Roman" w:hAnsi="Times New Roman" w:cs="Times New Roman"/>
          <w:sz w:val="24"/>
          <w:szCs w:val="24"/>
        </w:rPr>
        <w:t>Перечень осуществляемых при предоставлении Услуги административных процедур:</w:t>
      </w:r>
    </w:p>
    <w:p w:rsidR="00941B8F" w:rsidRPr="002619B0" w:rsidRDefault="0088256A" w:rsidP="00941B8F">
      <w:pPr>
        <w:spacing w:after="0" w:line="288" w:lineRule="atLeast"/>
        <w:ind w:firstLine="708"/>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lastRenderedPageBreak/>
        <w:t>1)</w:t>
      </w:r>
      <w:r w:rsidR="00941B8F" w:rsidRPr="002619B0">
        <w:rPr>
          <w:rFonts w:ascii="Times New Roman" w:eastAsia="Times New Roman" w:hAnsi="Times New Roman" w:cs="Times New Roman"/>
          <w:sz w:val="24"/>
          <w:szCs w:val="24"/>
        </w:rPr>
        <w:t xml:space="preserve"> прием и регистра</w:t>
      </w:r>
      <w:r w:rsidR="001E4E1D">
        <w:rPr>
          <w:rFonts w:ascii="Times New Roman" w:eastAsia="Times New Roman" w:hAnsi="Times New Roman" w:cs="Times New Roman"/>
          <w:sz w:val="24"/>
          <w:szCs w:val="24"/>
        </w:rPr>
        <w:t>ция заявления о предоставлении У</w:t>
      </w:r>
      <w:r w:rsidR="00941B8F" w:rsidRPr="002619B0">
        <w:rPr>
          <w:rFonts w:ascii="Times New Roman" w:eastAsia="Times New Roman" w:hAnsi="Times New Roman" w:cs="Times New Roman"/>
          <w:sz w:val="24"/>
          <w:szCs w:val="24"/>
        </w:rPr>
        <w:t xml:space="preserve">слуги с прилагаемыми </w:t>
      </w:r>
      <w:r w:rsidR="001E4E1D">
        <w:rPr>
          <w:rFonts w:ascii="Times New Roman" w:eastAsia="Times New Roman" w:hAnsi="Times New Roman" w:cs="Times New Roman"/>
          <w:sz w:val="24"/>
          <w:szCs w:val="24"/>
        </w:rPr>
        <w:t>документами для предоставления У</w:t>
      </w:r>
      <w:r w:rsidR="00941B8F" w:rsidRPr="002619B0">
        <w:rPr>
          <w:rFonts w:ascii="Times New Roman" w:eastAsia="Times New Roman" w:hAnsi="Times New Roman" w:cs="Times New Roman"/>
          <w:sz w:val="24"/>
          <w:szCs w:val="24"/>
        </w:rPr>
        <w:t>слуги;</w:t>
      </w:r>
    </w:p>
    <w:p w:rsidR="00941B8F" w:rsidRPr="002619B0" w:rsidRDefault="0088256A" w:rsidP="00941B8F">
      <w:pPr>
        <w:spacing w:after="0" w:line="288" w:lineRule="atLeast"/>
        <w:ind w:firstLine="708"/>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2)</w:t>
      </w:r>
      <w:r w:rsidR="0018598F" w:rsidRPr="002619B0">
        <w:rPr>
          <w:rFonts w:ascii="Times New Roman" w:eastAsia="Times New Roman" w:hAnsi="Times New Roman" w:cs="Times New Roman"/>
          <w:sz w:val="24"/>
          <w:szCs w:val="24"/>
        </w:rPr>
        <w:t xml:space="preserve"> формирование и направление межведомственных запросов в органы (организации), в распоряжении которых находятся документы и сведения, необходимые для предоставления муниципальной услуги;</w:t>
      </w:r>
    </w:p>
    <w:p w:rsidR="00941B8F" w:rsidRPr="002619B0" w:rsidRDefault="0088256A" w:rsidP="00941B8F">
      <w:pPr>
        <w:spacing w:after="0" w:line="288" w:lineRule="atLeast"/>
        <w:ind w:firstLine="708"/>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3)</w:t>
      </w:r>
      <w:r w:rsidR="00941B8F" w:rsidRPr="002619B0">
        <w:rPr>
          <w:rFonts w:ascii="Times New Roman" w:eastAsia="Times New Roman" w:hAnsi="Times New Roman" w:cs="Times New Roman"/>
          <w:sz w:val="24"/>
          <w:szCs w:val="24"/>
        </w:rPr>
        <w:t xml:space="preserve"> </w:t>
      </w:r>
      <w:r w:rsidR="0018598F" w:rsidRPr="002619B0">
        <w:rPr>
          <w:rFonts w:ascii="Times New Roman" w:eastAsia="Times New Roman" w:hAnsi="Times New Roman" w:cs="Times New Roman"/>
          <w:sz w:val="24"/>
          <w:szCs w:val="24"/>
        </w:rPr>
        <w:t>рассмотре</w:t>
      </w:r>
      <w:r w:rsidR="001E4E1D">
        <w:rPr>
          <w:rFonts w:ascii="Times New Roman" w:eastAsia="Times New Roman" w:hAnsi="Times New Roman" w:cs="Times New Roman"/>
          <w:sz w:val="24"/>
          <w:szCs w:val="24"/>
        </w:rPr>
        <w:t>ние заявления о предоставлении У</w:t>
      </w:r>
      <w:r w:rsidR="0018598F" w:rsidRPr="002619B0">
        <w:rPr>
          <w:rFonts w:ascii="Times New Roman" w:eastAsia="Times New Roman" w:hAnsi="Times New Roman" w:cs="Times New Roman"/>
          <w:sz w:val="24"/>
          <w:szCs w:val="24"/>
        </w:rPr>
        <w:t>слуги и прилагаемых к нему документов, подгот</w:t>
      </w:r>
      <w:r w:rsidR="001E4E1D">
        <w:rPr>
          <w:rFonts w:ascii="Times New Roman" w:eastAsia="Times New Roman" w:hAnsi="Times New Roman" w:cs="Times New Roman"/>
          <w:sz w:val="24"/>
          <w:szCs w:val="24"/>
        </w:rPr>
        <w:t>овка результата предоставления У</w:t>
      </w:r>
      <w:r w:rsidR="0018598F" w:rsidRPr="002619B0">
        <w:rPr>
          <w:rFonts w:ascii="Times New Roman" w:eastAsia="Times New Roman" w:hAnsi="Times New Roman" w:cs="Times New Roman"/>
          <w:sz w:val="24"/>
          <w:szCs w:val="24"/>
        </w:rPr>
        <w:t>слуги</w:t>
      </w:r>
      <w:r w:rsidR="00B433E5" w:rsidRPr="002619B0">
        <w:rPr>
          <w:rFonts w:ascii="Times New Roman" w:eastAsia="Times New Roman" w:hAnsi="Times New Roman" w:cs="Times New Roman"/>
          <w:sz w:val="24"/>
          <w:szCs w:val="24"/>
        </w:rPr>
        <w:t>;</w:t>
      </w:r>
    </w:p>
    <w:p w:rsidR="00526C7A" w:rsidRPr="002619B0" w:rsidRDefault="0088256A" w:rsidP="00941B8F">
      <w:pPr>
        <w:spacing w:after="0" w:line="288" w:lineRule="atLeast"/>
        <w:ind w:firstLine="708"/>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4)</w:t>
      </w:r>
      <w:r w:rsidR="00941B8F" w:rsidRPr="002619B0">
        <w:rPr>
          <w:rFonts w:ascii="Times New Roman" w:eastAsia="Times New Roman" w:hAnsi="Times New Roman" w:cs="Times New Roman"/>
          <w:sz w:val="24"/>
          <w:szCs w:val="24"/>
        </w:rPr>
        <w:t xml:space="preserve"> направление (выд</w:t>
      </w:r>
      <w:r w:rsidR="001E4E1D">
        <w:rPr>
          <w:rFonts w:ascii="Times New Roman" w:eastAsia="Times New Roman" w:hAnsi="Times New Roman" w:cs="Times New Roman"/>
          <w:sz w:val="24"/>
          <w:szCs w:val="24"/>
        </w:rPr>
        <w:t>ача) результата предоставления У</w:t>
      </w:r>
      <w:r w:rsidR="00941B8F" w:rsidRPr="002619B0">
        <w:rPr>
          <w:rFonts w:ascii="Times New Roman" w:eastAsia="Times New Roman" w:hAnsi="Times New Roman" w:cs="Times New Roman"/>
          <w:sz w:val="24"/>
          <w:szCs w:val="24"/>
        </w:rPr>
        <w:t>слуги.</w:t>
      </w:r>
      <w:r w:rsidR="00526C7A" w:rsidRPr="002619B0">
        <w:rPr>
          <w:rFonts w:ascii="Times New Roman" w:eastAsia="Times New Roman" w:hAnsi="Times New Roman" w:cs="Times New Roman"/>
          <w:sz w:val="24"/>
          <w:szCs w:val="24"/>
        </w:rPr>
        <w:t xml:space="preserve">  </w:t>
      </w:r>
    </w:p>
    <w:p w:rsidR="0088256A" w:rsidRPr="002619B0" w:rsidRDefault="0088256A" w:rsidP="00526C7A">
      <w:pPr>
        <w:spacing w:after="0" w:line="240" w:lineRule="auto"/>
        <w:ind w:firstLine="708"/>
        <w:rPr>
          <w:rFonts w:ascii="Times New Roman" w:eastAsia="Times New Roman" w:hAnsi="Times New Roman" w:cs="Times New Roman"/>
          <w:bCs/>
          <w:sz w:val="24"/>
          <w:szCs w:val="24"/>
        </w:rPr>
      </w:pPr>
    </w:p>
    <w:p w:rsidR="00E2468F" w:rsidRDefault="00526C7A" w:rsidP="00E2468F">
      <w:pPr>
        <w:spacing w:after="0" w:line="288" w:lineRule="atLeast"/>
        <w:jc w:val="center"/>
        <w:rPr>
          <w:rFonts w:ascii="Times New Roman" w:eastAsia="Times New Roman" w:hAnsi="Times New Roman" w:cs="Times New Roman"/>
          <w:b/>
          <w:sz w:val="24"/>
          <w:szCs w:val="24"/>
        </w:rPr>
      </w:pPr>
      <w:r w:rsidRPr="00E2468F">
        <w:rPr>
          <w:rFonts w:ascii="Times New Roman" w:eastAsia="Times New Roman" w:hAnsi="Times New Roman" w:cs="Times New Roman"/>
          <w:b/>
          <w:sz w:val="24"/>
          <w:szCs w:val="24"/>
        </w:rPr>
        <w:t>3.</w:t>
      </w:r>
      <w:r w:rsidR="00B94B16" w:rsidRPr="00E2468F">
        <w:rPr>
          <w:rFonts w:ascii="Times New Roman" w:eastAsia="Times New Roman" w:hAnsi="Times New Roman" w:cs="Times New Roman"/>
          <w:b/>
          <w:sz w:val="24"/>
          <w:szCs w:val="24"/>
        </w:rPr>
        <w:t>1</w:t>
      </w:r>
      <w:r w:rsidRPr="00E2468F">
        <w:rPr>
          <w:rFonts w:ascii="Times New Roman" w:eastAsia="Times New Roman" w:hAnsi="Times New Roman" w:cs="Times New Roman"/>
          <w:b/>
          <w:sz w:val="24"/>
          <w:szCs w:val="24"/>
        </w:rPr>
        <w:t xml:space="preserve">. </w:t>
      </w:r>
      <w:r w:rsidR="00EB5E70" w:rsidRPr="00E2468F">
        <w:rPr>
          <w:rFonts w:ascii="Times New Roman" w:eastAsia="Times New Roman" w:hAnsi="Times New Roman" w:cs="Times New Roman"/>
          <w:b/>
          <w:sz w:val="24"/>
          <w:szCs w:val="24"/>
        </w:rPr>
        <w:t>Административная процедура «</w:t>
      </w:r>
      <w:r w:rsidRPr="00E2468F">
        <w:rPr>
          <w:rFonts w:ascii="Times New Roman" w:eastAsia="Times New Roman" w:hAnsi="Times New Roman" w:cs="Times New Roman"/>
          <w:b/>
          <w:sz w:val="24"/>
          <w:szCs w:val="24"/>
        </w:rPr>
        <w:t>Приём запроса и документов и (или) информации, необхо</w:t>
      </w:r>
      <w:r w:rsidR="00EB5E70" w:rsidRPr="00E2468F">
        <w:rPr>
          <w:rFonts w:ascii="Times New Roman" w:eastAsia="Times New Roman" w:hAnsi="Times New Roman" w:cs="Times New Roman"/>
          <w:b/>
          <w:sz w:val="24"/>
          <w:szCs w:val="24"/>
        </w:rPr>
        <w:t xml:space="preserve">димых для предоставления Услуги» </w:t>
      </w:r>
      <w:r w:rsidR="00B94397" w:rsidRPr="00E2468F">
        <w:rPr>
          <w:rFonts w:ascii="Times New Roman" w:eastAsia="Times New Roman" w:hAnsi="Times New Roman" w:cs="Times New Roman"/>
          <w:b/>
          <w:sz w:val="24"/>
          <w:szCs w:val="24"/>
        </w:rPr>
        <w:t xml:space="preserve">предполагает </w:t>
      </w:r>
    </w:p>
    <w:p w:rsidR="00B94397" w:rsidRDefault="00B94397" w:rsidP="00E2468F">
      <w:pPr>
        <w:spacing w:after="0" w:line="288" w:lineRule="atLeast"/>
        <w:jc w:val="center"/>
        <w:rPr>
          <w:rFonts w:ascii="Times New Roman" w:eastAsia="Times New Roman" w:hAnsi="Times New Roman" w:cs="Times New Roman"/>
          <w:b/>
          <w:sz w:val="24"/>
          <w:szCs w:val="24"/>
        </w:rPr>
      </w:pPr>
      <w:r w:rsidRPr="00E2468F">
        <w:rPr>
          <w:rFonts w:ascii="Times New Roman" w:eastAsia="Times New Roman" w:hAnsi="Times New Roman" w:cs="Times New Roman"/>
          <w:b/>
          <w:sz w:val="24"/>
          <w:szCs w:val="24"/>
        </w:rPr>
        <w:t>след</w:t>
      </w:r>
      <w:r w:rsidR="00E2468F">
        <w:rPr>
          <w:rFonts w:ascii="Times New Roman" w:eastAsia="Times New Roman" w:hAnsi="Times New Roman" w:cs="Times New Roman"/>
          <w:b/>
          <w:sz w:val="24"/>
          <w:szCs w:val="24"/>
        </w:rPr>
        <w:t>ующие административные действия</w:t>
      </w:r>
    </w:p>
    <w:p w:rsidR="00E2468F" w:rsidRPr="00E2468F" w:rsidRDefault="00E2468F" w:rsidP="00E2468F">
      <w:pPr>
        <w:spacing w:after="0" w:line="288" w:lineRule="atLeast"/>
        <w:jc w:val="center"/>
        <w:rPr>
          <w:rFonts w:ascii="Times New Roman" w:eastAsia="Times New Roman" w:hAnsi="Times New Roman" w:cs="Times New Roman"/>
          <w:b/>
          <w:sz w:val="24"/>
          <w:szCs w:val="24"/>
        </w:rPr>
      </w:pPr>
    </w:p>
    <w:p w:rsidR="00B94397" w:rsidRPr="002619B0" w:rsidRDefault="00B94397" w:rsidP="00B94397">
      <w:pPr>
        <w:widowControl w:val="0"/>
        <w:spacing w:after="0" w:line="240" w:lineRule="auto"/>
        <w:ind w:firstLine="708"/>
        <w:jc w:val="both"/>
        <w:outlineLvl w:val="1"/>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1) установление личности заявителя (представителя заявителя), в том числе проверку документа, удостоверяющего личность (статус) указанного лица;</w:t>
      </w:r>
    </w:p>
    <w:p w:rsidR="00B94397" w:rsidRPr="002619B0" w:rsidRDefault="00B94397" w:rsidP="00B94397">
      <w:pPr>
        <w:widowControl w:val="0"/>
        <w:spacing w:after="0" w:line="240" w:lineRule="auto"/>
        <w:ind w:firstLine="708"/>
        <w:jc w:val="both"/>
        <w:outlineLvl w:val="1"/>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2) проверку правильности заполнения заявления;</w:t>
      </w:r>
    </w:p>
    <w:p w:rsidR="00B94397" w:rsidRPr="002619B0" w:rsidRDefault="00B94397" w:rsidP="00B94397">
      <w:pPr>
        <w:widowControl w:val="0"/>
        <w:spacing w:after="0" w:line="240" w:lineRule="auto"/>
        <w:ind w:firstLine="708"/>
        <w:jc w:val="both"/>
        <w:outlineLvl w:val="1"/>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3) проверку наличия приложенных к запросу документов;</w:t>
      </w:r>
    </w:p>
    <w:p w:rsidR="00B94397" w:rsidRPr="002619B0" w:rsidRDefault="00B94397" w:rsidP="00B94397">
      <w:pPr>
        <w:widowControl w:val="0"/>
        <w:spacing w:after="0" w:line="240" w:lineRule="auto"/>
        <w:ind w:firstLine="708"/>
        <w:jc w:val="both"/>
        <w:outlineLvl w:val="1"/>
        <w:rPr>
          <w:rFonts w:ascii="Times New Roman" w:hAnsi="Times New Roman" w:cs="Times New Roman"/>
          <w:sz w:val="24"/>
          <w:szCs w:val="24"/>
        </w:rPr>
      </w:pPr>
      <w:r w:rsidRPr="002619B0">
        <w:rPr>
          <w:rFonts w:ascii="Times New Roman" w:eastAsia="Times New Roman" w:hAnsi="Times New Roman" w:cs="Times New Roman"/>
          <w:sz w:val="24"/>
          <w:szCs w:val="24"/>
        </w:rPr>
        <w:t>4) регистра</w:t>
      </w:r>
      <w:r w:rsidR="00E84FEA">
        <w:rPr>
          <w:rFonts w:ascii="Times New Roman" w:eastAsia="Times New Roman" w:hAnsi="Times New Roman" w:cs="Times New Roman"/>
          <w:sz w:val="24"/>
          <w:szCs w:val="24"/>
        </w:rPr>
        <w:t>цию заявления о предоставлении У</w:t>
      </w:r>
      <w:r w:rsidRPr="002619B0">
        <w:rPr>
          <w:rFonts w:ascii="Times New Roman" w:eastAsia="Times New Roman" w:hAnsi="Times New Roman" w:cs="Times New Roman"/>
          <w:sz w:val="24"/>
          <w:szCs w:val="24"/>
        </w:rPr>
        <w:t>слуги.</w:t>
      </w:r>
    </w:p>
    <w:p w:rsidR="00856C4B" w:rsidRPr="002619B0" w:rsidRDefault="00334D32" w:rsidP="00856C4B">
      <w:pPr>
        <w:widowControl w:val="0"/>
        <w:spacing w:after="0" w:line="240" w:lineRule="auto"/>
        <w:ind w:firstLine="708"/>
        <w:jc w:val="both"/>
        <w:outlineLvl w:val="1"/>
        <w:rPr>
          <w:rFonts w:ascii="Times New Roman" w:hAnsi="Times New Roman" w:cs="Times New Roman"/>
          <w:sz w:val="24"/>
          <w:szCs w:val="24"/>
        </w:rPr>
      </w:pPr>
      <w:r w:rsidRPr="002619B0">
        <w:rPr>
          <w:rFonts w:ascii="Times New Roman" w:hAnsi="Times New Roman" w:cs="Times New Roman"/>
          <w:sz w:val="24"/>
          <w:szCs w:val="24"/>
        </w:rPr>
        <w:t>3.</w:t>
      </w:r>
      <w:r w:rsidR="00B94B16" w:rsidRPr="002619B0">
        <w:rPr>
          <w:rFonts w:ascii="Times New Roman" w:hAnsi="Times New Roman" w:cs="Times New Roman"/>
          <w:sz w:val="24"/>
          <w:szCs w:val="24"/>
        </w:rPr>
        <w:t>1</w:t>
      </w:r>
      <w:r w:rsidR="007F0CC2" w:rsidRPr="002619B0">
        <w:rPr>
          <w:rFonts w:ascii="Times New Roman" w:hAnsi="Times New Roman" w:cs="Times New Roman"/>
          <w:sz w:val="24"/>
          <w:szCs w:val="24"/>
        </w:rPr>
        <w:t>.1</w:t>
      </w:r>
      <w:r w:rsidR="00526C7A" w:rsidRPr="002619B0">
        <w:rPr>
          <w:rFonts w:ascii="Times New Roman" w:hAnsi="Times New Roman" w:cs="Times New Roman"/>
          <w:sz w:val="24"/>
          <w:szCs w:val="24"/>
        </w:rPr>
        <w:t>.</w:t>
      </w:r>
      <w:r w:rsidR="00B94397" w:rsidRPr="002619B0">
        <w:rPr>
          <w:rFonts w:ascii="Times New Roman" w:hAnsi="Times New Roman" w:cs="Times New Roman"/>
          <w:sz w:val="24"/>
          <w:szCs w:val="24"/>
        </w:rPr>
        <w:t xml:space="preserve"> </w:t>
      </w:r>
      <w:r w:rsidR="00856C4B" w:rsidRPr="002619B0">
        <w:rPr>
          <w:rFonts w:ascii="Times New Roman" w:hAnsi="Times New Roman" w:cs="Times New Roman"/>
          <w:sz w:val="24"/>
          <w:szCs w:val="24"/>
        </w:rPr>
        <w:t xml:space="preserve">Способами установления личности при подаче запроса являются: </w:t>
      </w:r>
    </w:p>
    <w:p w:rsidR="00856C4B" w:rsidRPr="002619B0" w:rsidRDefault="00856C4B" w:rsidP="00856C4B">
      <w:pPr>
        <w:widowControl w:val="0"/>
        <w:spacing w:after="0" w:line="240" w:lineRule="auto"/>
        <w:ind w:firstLine="708"/>
        <w:jc w:val="both"/>
        <w:outlineLvl w:val="1"/>
        <w:rPr>
          <w:rFonts w:ascii="Times New Roman" w:hAnsi="Times New Roman" w:cs="Times New Roman"/>
          <w:sz w:val="24"/>
          <w:szCs w:val="24"/>
        </w:rPr>
      </w:pPr>
      <w:r w:rsidRPr="002619B0">
        <w:rPr>
          <w:rFonts w:ascii="Times New Roman" w:hAnsi="Times New Roman" w:cs="Times New Roman"/>
          <w:sz w:val="24"/>
          <w:szCs w:val="24"/>
        </w:rPr>
        <w:t xml:space="preserve">-в Образовательной организации - предъявление документа, удостоверяющего личность заявителя; </w:t>
      </w:r>
    </w:p>
    <w:p w:rsidR="00856C4B" w:rsidRPr="002619B0" w:rsidRDefault="00856C4B" w:rsidP="00856C4B">
      <w:pPr>
        <w:widowControl w:val="0"/>
        <w:spacing w:after="0" w:line="240" w:lineRule="auto"/>
        <w:ind w:firstLine="708"/>
        <w:jc w:val="both"/>
        <w:outlineLvl w:val="1"/>
        <w:rPr>
          <w:rFonts w:ascii="Times New Roman" w:hAnsi="Times New Roman" w:cs="Times New Roman"/>
          <w:sz w:val="24"/>
          <w:szCs w:val="24"/>
        </w:rPr>
      </w:pPr>
      <w:r w:rsidRPr="002619B0">
        <w:rPr>
          <w:rFonts w:ascii="Times New Roman" w:hAnsi="Times New Roman" w:cs="Times New Roman"/>
          <w:sz w:val="24"/>
          <w:szCs w:val="24"/>
        </w:rPr>
        <w:t>-при почтовом отправлении - приложенная к заявлению копия документа, удо</w:t>
      </w:r>
      <w:r w:rsidR="00566766" w:rsidRPr="002619B0">
        <w:rPr>
          <w:rFonts w:ascii="Times New Roman" w:hAnsi="Times New Roman" w:cs="Times New Roman"/>
          <w:sz w:val="24"/>
          <w:szCs w:val="24"/>
        </w:rPr>
        <w:t>стоверяющего личность заявителя.</w:t>
      </w:r>
    </w:p>
    <w:p w:rsidR="00856C4B" w:rsidRPr="002619B0" w:rsidRDefault="006E1866" w:rsidP="00526C7A">
      <w:pPr>
        <w:widowControl w:val="0"/>
        <w:spacing w:after="0" w:line="240" w:lineRule="auto"/>
        <w:ind w:firstLine="708"/>
        <w:jc w:val="both"/>
        <w:outlineLvl w:val="1"/>
        <w:rPr>
          <w:rFonts w:ascii="Times New Roman" w:hAnsi="Times New Roman" w:cs="Times New Roman"/>
          <w:sz w:val="24"/>
          <w:szCs w:val="24"/>
        </w:rPr>
      </w:pPr>
      <w:proofErr w:type="gramStart"/>
      <w:r w:rsidRPr="002619B0">
        <w:rPr>
          <w:rFonts w:ascii="Times New Roman" w:hAnsi="Times New Roman" w:cs="Times New Roman"/>
          <w:sz w:val="24"/>
          <w:szCs w:val="24"/>
        </w:rPr>
        <w:t xml:space="preserve">В целях предоставления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7" w:history="1">
        <w:r w:rsidRPr="002619B0">
          <w:rPr>
            <w:rFonts w:ascii="Times New Roman" w:hAnsi="Times New Roman" w:cs="Times New Roman"/>
            <w:sz w:val="24"/>
            <w:szCs w:val="24"/>
          </w:rPr>
          <w:t>статьями 9</w:t>
        </w:r>
      </w:hyperlink>
      <w:r w:rsidRPr="002619B0">
        <w:rPr>
          <w:rFonts w:ascii="Times New Roman" w:hAnsi="Times New Roman" w:cs="Times New Roman"/>
          <w:sz w:val="24"/>
          <w:szCs w:val="24"/>
        </w:rPr>
        <w:t xml:space="preserve">, </w:t>
      </w:r>
      <w:hyperlink r:id="rId18" w:history="1">
        <w:r w:rsidRPr="002619B0">
          <w:rPr>
            <w:rFonts w:ascii="Times New Roman" w:hAnsi="Times New Roman" w:cs="Times New Roman"/>
            <w:sz w:val="24"/>
            <w:szCs w:val="24"/>
          </w:rPr>
          <w:t>10</w:t>
        </w:r>
      </w:hyperlink>
      <w:r w:rsidRPr="002619B0">
        <w:rPr>
          <w:rFonts w:ascii="Times New Roman" w:hAnsi="Times New Roman" w:cs="Times New Roman"/>
          <w:sz w:val="24"/>
          <w:szCs w:val="24"/>
        </w:rPr>
        <w:t xml:space="preserve"> и </w:t>
      </w:r>
      <w:hyperlink r:id="rId19" w:history="1">
        <w:r w:rsidRPr="002619B0">
          <w:rPr>
            <w:rFonts w:ascii="Times New Roman" w:hAnsi="Times New Roman" w:cs="Times New Roman"/>
            <w:sz w:val="24"/>
            <w:szCs w:val="24"/>
          </w:rPr>
          <w:t>14</w:t>
        </w:r>
      </w:hyperlink>
      <w:r w:rsidRPr="002619B0">
        <w:rPr>
          <w:rFonts w:ascii="Times New Roman" w:hAnsi="Times New Roman" w:cs="Times New Roman"/>
          <w:sz w:val="24"/>
          <w:szCs w:val="24"/>
        </w:rPr>
        <w:t xml:space="preserve"> Федерального закона от 29 декабря 2022 года № 572-ФЗ «Об осуществлении</w:t>
      </w:r>
      <w:proofErr w:type="gramEnd"/>
      <w:r w:rsidRPr="002619B0">
        <w:rPr>
          <w:rFonts w:ascii="Times New Roman" w:hAnsi="Times New Roman" w:cs="Times New Roman"/>
          <w:sz w:val="24"/>
          <w:szCs w:val="24"/>
        </w:rPr>
        <w:t xml:space="preserve">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2619B0">
        <w:rPr>
          <w:rFonts w:ascii="Times New Roman" w:hAnsi="Times New Roman" w:cs="Times New Roman"/>
          <w:sz w:val="24"/>
          <w:szCs w:val="24"/>
        </w:rPr>
        <w:t>утратившими</w:t>
      </w:r>
      <w:proofErr w:type="gramEnd"/>
      <w:r w:rsidRPr="002619B0">
        <w:rPr>
          <w:rFonts w:ascii="Times New Roman" w:hAnsi="Times New Roman" w:cs="Times New Roman"/>
          <w:sz w:val="24"/>
          <w:szCs w:val="24"/>
        </w:rPr>
        <w:t xml:space="preserve"> силу отдельных положений законодательных актов Российской Федерации» (далее – Федеральный закон № 572-ФЗ) (при наличии технической возможности).</w:t>
      </w:r>
    </w:p>
    <w:p w:rsidR="00566766" w:rsidRPr="002619B0" w:rsidRDefault="00566766" w:rsidP="00566766">
      <w:pPr>
        <w:widowControl w:val="0"/>
        <w:spacing w:after="0" w:line="240" w:lineRule="auto"/>
        <w:ind w:firstLine="708"/>
        <w:jc w:val="both"/>
        <w:outlineLvl w:val="1"/>
        <w:rPr>
          <w:rFonts w:ascii="Times New Roman" w:hAnsi="Times New Roman" w:cs="Times New Roman"/>
          <w:sz w:val="24"/>
          <w:szCs w:val="24"/>
        </w:rPr>
      </w:pPr>
      <w:r w:rsidRPr="002619B0">
        <w:rPr>
          <w:rFonts w:ascii="Times New Roman" w:hAnsi="Times New Roman" w:cs="Times New Roman"/>
          <w:sz w:val="24"/>
          <w:szCs w:val="24"/>
        </w:rPr>
        <w:t>3.</w:t>
      </w:r>
      <w:r w:rsidR="00B94B16" w:rsidRPr="002619B0">
        <w:rPr>
          <w:rFonts w:ascii="Times New Roman" w:hAnsi="Times New Roman" w:cs="Times New Roman"/>
          <w:sz w:val="24"/>
          <w:szCs w:val="24"/>
        </w:rPr>
        <w:t>1</w:t>
      </w:r>
      <w:r w:rsidR="007F0CC2" w:rsidRPr="002619B0">
        <w:rPr>
          <w:rFonts w:ascii="Times New Roman" w:hAnsi="Times New Roman" w:cs="Times New Roman"/>
          <w:sz w:val="24"/>
          <w:szCs w:val="24"/>
        </w:rPr>
        <w:t>.2</w:t>
      </w:r>
      <w:r w:rsidRPr="002619B0">
        <w:rPr>
          <w:rFonts w:ascii="Times New Roman" w:hAnsi="Times New Roman" w:cs="Times New Roman"/>
          <w:sz w:val="24"/>
          <w:szCs w:val="24"/>
        </w:rPr>
        <w:t>. Профилирование заявителя».</w:t>
      </w:r>
    </w:p>
    <w:p w:rsidR="00566766" w:rsidRPr="002619B0" w:rsidRDefault="00566766" w:rsidP="00566766">
      <w:pPr>
        <w:widowControl w:val="0"/>
        <w:spacing w:after="0" w:line="240" w:lineRule="auto"/>
        <w:ind w:firstLine="708"/>
        <w:jc w:val="both"/>
        <w:outlineLvl w:val="1"/>
        <w:rPr>
          <w:rFonts w:ascii="Times New Roman" w:hAnsi="Times New Roman" w:cs="Times New Roman"/>
          <w:sz w:val="24"/>
          <w:szCs w:val="24"/>
        </w:rPr>
      </w:pPr>
      <w:r w:rsidRPr="002619B0">
        <w:rPr>
          <w:rFonts w:ascii="Times New Roman" w:hAnsi="Times New Roman" w:cs="Times New Roman"/>
          <w:sz w:val="24"/>
          <w:szCs w:val="24"/>
        </w:rPr>
        <w:t>Профилирование заявителя осуществляется должностным лицом Образовательной организации и включает в себя вопросы, позволяющие выявить перечень категорий (признаков) заявителя.</w:t>
      </w:r>
    </w:p>
    <w:p w:rsidR="00566766" w:rsidRPr="002619B0" w:rsidRDefault="00566766" w:rsidP="00566766">
      <w:pPr>
        <w:widowControl w:val="0"/>
        <w:spacing w:after="0" w:line="240" w:lineRule="auto"/>
        <w:ind w:firstLine="708"/>
        <w:jc w:val="both"/>
        <w:outlineLvl w:val="1"/>
        <w:rPr>
          <w:rFonts w:ascii="Times New Roman" w:hAnsi="Times New Roman" w:cs="Times New Roman"/>
          <w:sz w:val="24"/>
          <w:szCs w:val="24"/>
        </w:rPr>
      </w:pPr>
      <w:proofErr w:type="gramStart"/>
      <w:r w:rsidRPr="002619B0">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Услуги.</w:t>
      </w:r>
      <w:proofErr w:type="gramEnd"/>
    </w:p>
    <w:p w:rsidR="00566766" w:rsidRPr="002619B0" w:rsidRDefault="00566766" w:rsidP="00566766">
      <w:pPr>
        <w:widowControl w:val="0"/>
        <w:spacing w:after="0" w:line="240" w:lineRule="auto"/>
        <w:ind w:firstLine="708"/>
        <w:jc w:val="both"/>
        <w:outlineLvl w:val="1"/>
        <w:rPr>
          <w:rFonts w:ascii="Times New Roman" w:hAnsi="Times New Roman" w:cs="Times New Roman"/>
          <w:sz w:val="24"/>
          <w:szCs w:val="24"/>
        </w:rPr>
      </w:pPr>
      <w:r w:rsidRPr="002619B0">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2).</w:t>
      </w:r>
    </w:p>
    <w:p w:rsidR="00526C7A" w:rsidRPr="002619B0" w:rsidRDefault="00526C7A" w:rsidP="00526C7A">
      <w:pPr>
        <w:widowControl w:val="0"/>
        <w:spacing w:after="0" w:line="240" w:lineRule="auto"/>
        <w:ind w:firstLine="708"/>
        <w:jc w:val="both"/>
        <w:outlineLvl w:val="1"/>
        <w:rPr>
          <w:rFonts w:ascii="Times New Roman" w:hAnsi="Times New Roman" w:cs="Times New Roman"/>
          <w:sz w:val="24"/>
          <w:szCs w:val="24"/>
        </w:rPr>
      </w:pPr>
      <w:r w:rsidRPr="002619B0">
        <w:rPr>
          <w:rFonts w:ascii="Times New Roman" w:hAnsi="Times New Roman" w:cs="Times New Roman"/>
          <w:sz w:val="24"/>
          <w:szCs w:val="24"/>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 (или) информации приведены в приложении к настоящему регламенту </w:t>
      </w:r>
      <w:hyperlink r:id="rId20" w:history="1">
        <w:r w:rsidRPr="002619B0">
          <w:rPr>
            <w:rFonts w:ascii="Times New Roman" w:hAnsi="Times New Roman" w:cs="Times New Roman"/>
            <w:sz w:val="24"/>
            <w:szCs w:val="24"/>
          </w:rPr>
          <w:t>(таблица № 2)</w:t>
        </w:r>
      </w:hyperlink>
      <w:r w:rsidRPr="002619B0">
        <w:rPr>
          <w:rFonts w:ascii="Times New Roman" w:hAnsi="Times New Roman" w:cs="Times New Roman"/>
          <w:sz w:val="24"/>
          <w:szCs w:val="24"/>
        </w:rPr>
        <w:t>.</w:t>
      </w:r>
    </w:p>
    <w:p w:rsidR="00134A4F" w:rsidRPr="002619B0" w:rsidRDefault="00CD1A50" w:rsidP="00526C7A">
      <w:pPr>
        <w:widowControl w:val="0"/>
        <w:spacing w:after="0" w:line="240" w:lineRule="auto"/>
        <w:ind w:firstLine="708"/>
        <w:jc w:val="both"/>
        <w:outlineLvl w:val="1"/>
        <w:rPr>
          <w:rFonts w:ascii="Times New Roman" w:hAnsi="Times New Roman" w:cs="Times New Roman"/>
          <w:sz w:val="24"/>
          <w:szCs w:val="24"/>
        </w:rPr>
      </w:pPr>
      <w:r w:rsidRPr="002619B0">
        <w:rPr>
          <w:rFonts w:ascii="Times New Roman" w:hAnsi="Times New Roman" w:cs="Times New Roman"/>
          <w:sz w:val="24"/>
          <w:szCs w:val="24"/>
        </w:rPr>
        <w:t>3.</w:t>
      </w:r>
      <w:r w:rsidR="00B94B16" w:rsidRPr="002619B0">
        <w:rPr>
          <w:rFonts w:ascii="Times New Roman" w:hAnsi="Times New Roman" w:cs="Times New Roman"/>
          <w:sz w:val="24"/>
          <w:szCs w:val="24"/>
        </w:rPr>
        <w:t>1</w:t>
      </w:r>
      <w:r w:rsidRPr="002619B0">
        <w:rPr>
          <w:rFonts w:ascii="Times New Roman" w:hAnsi="Times New Roman" w:cs="Times New Roman"/>
          <w:sz w:val="24"/>
          <w:szCs w:val="24"/>
        </w:rPr>
        <w:t>.</w:t>
      </w:r>
      <w:r w:rsidR="00603609" w:rsidRPr="002619B0">
        <w:rPr>
          <w:rFonts w:ascii="Times New Roman" w:hAnsi="Times New Roman" w:cs="Times New Roman"/>
          <w:sz w:val="24"/>
          <w:szCs w:val="24"/>
        </w:rPr>
        <w:t>3.</w:t>
      </w:r>
      <w:r w:rsidRPr="002619B0">
        <w:rPr>
          <w:rFonts w:ascii="Times New Roman" w:hAnsi="Times New Roman" w:cs="Times New Roman"/>
          <w:sz w:val="24"/>
          <w:szCs w:val="24"/>
        </w:rPr>
        <w:t xml:space="preserve">Срок регистрации запроса и документов и (или) информации, необходимых для предоставления муниципальной услуги, в Образовательной организации составляет: при личном обращении в Образовательную организацию, при направлении запроса почтовой </w:t>
      </w:r>
      <w:r w:rsidRPr="002619B0">
        <w:rPr>
          <w:rFonts w:ascii="Times New Roman" w:hAnsi="Times New Roman" w:cs="Times New Roman"/>
          <w:sz w:val="24"/>
          <w:szCs w:val="24"/>
        </w:rPr>
        <w:lastRenderedPageBreak/>
        <w:t>связью, – в день поступления запроса или на следующий рабочий день (в случае направления документов в нерабочее время, в выходные, праздничные дни).</w:t>
      </w:r>
    </w:p>
    <w:p w:rsidR="00526C7A" w:rsidRPr="002619B0" w:rsidRDefault="00D044B3" w:rsidP="00526C7A">
      <w:pPr>
        <w:widowControl w:val="0"/>
        <w:spacing w:after="0" w:line="240" w:lineRule="auto"/>
        <w:ind w:firstLine="708"/>
        <w:jc w:val="both"/>
        <w:outlineLvl w:val="1"/>
        <w:rPr>
          <w:rFonts w:ascii="Times New Roman" w:hAnsi="Times New Roman" w:cs="Times New Roman"/>
          <w:sz w:val="24"/>
          <w:szCs w:val="24"/>
        </w:rPr>
      </w:pPr>
      <w:r w:rsidRPr="002619B0">
        <w:rPr>
          <w:rFonts w:ascii="Times New Roman" w:hAnsi="Times New Roman" w:cs="Times New Roman"/>
          <w:sz w:val="24"/>
          <w:szCs w:val="24"/>
        </w:rPr>
        <w:t>3.1</w:t>
      </w:r>
      <w:r w:rsidR="00603609" w:rsidRPr="002619B0">
        <w:rPr>
          <w:rFonts w:ascii="Times New Roman" w:hAnsi="Times New Roman" w:cs="Times New Roman"/>
          <w:sz w:val="24"/>
          <w:szCs w:val="24"/>
        </w:rPr>
        <w:t>.4.</w:t>
      </w:r>
      <w:r w:rsidR="00526C7A" w:rsidRPr="002619B0">
        <w:rPr>
          <w:rFonts w:ascii="Times New Roman" w:hAnsi="Times New Roman" w:cs="Times New Roman"/>
          <w:sz w:val="24"/>
          <w:szCs w:val="24"/>
        </w:rPr>
        <w:t>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526C7A" w:rsidRPr="002619B0" w:rsidRDefault="00526C7A" w:rsidP="00526C7A">
      <w:pPr>
        <w:pStyle w:val="a3"/>
        <w:widowControl w:val="0"/>
        <w:spacing w:after="0" w:line="240" w:lineRule="auto"/>
        <w:ind w:left="0" w:firstLine="709"/>
        <w:jc w:val="both"/>
        <w:outlineLvl w:val="1"/>
        <w:rPr>
          <w:rFonts w:ascii="Times New Roman" w:hAnsi="Times New Roman" w:cs="Times New Roman"/>
          <w:sz w:val="24"/>
          <w:szCs w:val="24"/>
        </w:rPr>
      </w:pPr>
      <w:proofErr w:type="gramStart"/>
      <w:r w:rsidRPr="002619B0">
        <w:rPr>
          <w:rFonts w:ascii="Times New Roman" w:hAnsi="Times New Roman" w:cs="Times New Roman"/>
          <w:sz w:val="24"/>
          <w:szCs w:val="24"/>
        </w:rPr>
        <w:t xml:space="preserve">При наличии оснований </w:t>
      </w:r>
      <w:r w:rsidR="00DB3D8B" w:rsidRPr="002619B0">
        <w:rPr>
          <w:rFonts w:ascii="Times New Roman" w:hAnsi="Times New Roman" w:cs="Times New Roman"/>
          <w:sz w:val="24"/>
          <w:szCs w:val="24"/>
        </w:rPr>
        <w:t xml:space="preserve">для отказа в приеме документов, указанных в таблице 3 </w:t>
      </w:r>
      <w:r w:rsidRPr="002619B0">
        <w:rPr>
          <w:rFonts w:ascii="Times New Roman" w:hAnsi="Times New Roman" w:cs="Times New Roman"/>
          <w:sz w:val="24"/>
          <w:szCs w:val="24"/>
        </w:rPr>
        <w:t xml:space="preserve">настоящего административного регламента, работник </w:t>
      </w:r>
      <w:r w:rsidR="00101E2B" w:rsidRPr="002619B0">
        <w:rPr>
          <w:rFonts w:ascii="Times New Roman" w:hAnsi="Times New Roman" w:cs="Times New Roman"/>
          <w:sz w:val="24"/>
          <w:szCs w:val="24"/>
        </w:rPr>
        <w:t>Образовательной организации</w:t>
      </w:r>
      <w:r w:rsidRPr="002619B0">
        <w:rPr>
          <w:rFonts w:ascii="Times New Roman" w:hAnsi="Times New Roman" w:cs="Times New Roman"/>
          <w:sz w:val="24"/>
          <w:szCs w:val="24"/>
        </w:rPr>
        <w:t>,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roofErr w:type="gramEnd"/>
    </w:p>
    <w:p w:rsidR="003A35F2" w:rsidRPr="002619B0" w:rsidRDefault="003A35F2" w:rsidP="00FE4FEA">
      <w:pPr>
        <w:spacing w:after="0" w:line="288" w:lineRule="atLeast"/>
        <w:ind w:firstLine="708"/>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3.</w:t>
      </w:r>
      <w:r w:rsidR="00D044B3" w:rsidRPr="002619B0">
        <w:rPr>
          <w:rFonts w:ascii="Times New Roman" w:eastAsia="Times New Roman" w:hAnsi="Times New Roman" w:cs="Times New Roman"/>
          <w:sz w:val="24"/>
          <w:szCs w:val="24"/>
        </w:rPr>
        <w:t>1</w:t>
      </w:r>
      <w:r w:rsidR="00603609" w:rsidRPr="002619B0">
        <w:rPr>
          <w:rFonts w:ascii="Times New Roman" w:eastAsia="Times New Roman" w:hAnsi="Times New Roman" w:cs="Times New Roman"/>
          <w:sz w:val="24"/>
          <w:szCs w:val="24"/>
        </w:rPr>
        <w:t>.5.</w:t>
      </w:r>
      <w:r w:rsidRPr="002619B0">
        <w:rPr>
          <w:rFonts w:ascii="Times New Roman" w:eastAsia="Times New Roman" w:hAnsi="Times New Roman" w:cs="Times New Roman"/>
          <w:sz w:val="24"/>
          <w:szCs w:val="24"/>
        </w:rPr>
        <w:t xml:space="preserve"> Способом фиксации результата выполнения административной процедуры является регистрация заявления о предоставлении муниципальной услуги в системе документооборота </w:t>
      </w:r>
      <w:r w:rsidR="00FE4FEA" w:rsidRPr="002619B0">
        <w:rPr>
          <w:rFonts w:ascii="Times New Roman" w:eastAsia="Times New Roman" w:hAnsi="Times New Roman" w:cs="Times New Roman"/>
          <w:sz w:val="24"/>
          <w:szCs w:val="24"/>
        </w:rPr>
        <w:t>Образовательной организации.</w:t>
      </w:r>
    </w:p>
    <w:p w:rsidR="00FD334E" w:rsidRPr="002619B0" w:rsidRDefault="00FD334E" w:rsidP="00526C7A">
      <w:pPr>
        <w:spacing w:after="0" w:line="288" w:lineRule="atLeast"/>
        <w:jc w:val="both"/>
        <w:rPr>
          <w:rFonts w:ascii="Times New Roman" w:eastAsia="Times New Roman" w:hAnsi="Times New Roman" w:cs="Times New Roman"/>
          <w:sz w:val="24"/>
          <w:szCs w:val="24"/>
        </w:rPr>
      </w:pPr>
    </w:p>
    <w:p w:rsidR="00526C7A" w:rsidRDefault="00D044B3" w:rsidP="0050129A">
      <w:pPr>
        <w:widowControl w:val="0"/>
        <w:spacing w:after="0" w:line="240" w:lineRule="auto"/>
        <w:ind w:firstLine="708"/>
        <w:jc w:val="center"/>
        <w:outlineLvl w:val="1"/>
        <w:rPr>
          <w:rFonts w:ascii="Times New Roman" w:hAnsi="Times New Roman" w:cs="Times New Roman"/>
          <w:b/>
          <w:sz w:val="24"/>
          <w:szCs w:val="24"/>
        </w:rPr>
      </w:pPr>
      <w:r w:rsidRPr="0050129A">
        <w:rPr>
          <w:rFonts w:ascii="Times New Roman" w:hAnsi="Times New Roman" w:cs="Times New Roman"/>
          <w:b/>
          <w:sz w:val="24"/>
          <w:szCs w:val="24"/>
        </w:rPr>
        <w:t>3.2</w:t>
      </w:r>
      <w:r w:rsidR="00DE4987" w:rsidRPr="0050129A">
        <w:rPr>
          <w:rFonts w:ascii="Times New Roman" w:hAnsi="Times New Roman" w:cs="Times New Roman"/>
          <w:b/>
          <w:sz w:val="24"/>
          <w:szCs w:val="24"/>
        </w:rPr>
        <w:t>.</w:t>
      </w:r>
      <w:r w:rsidR="00402741" w:rsidRPr="0050129A">
        <w:rPr>
          <w:rFonts w:ascii="Times New Roman" w:hAnsi="Times New Roman" w:cs="Times New Roman"/>
          <w:b/>
          <w:sz w:val="24"/>
          <w:szCs w:val="24"/>
        </w:rPr>
        <w:t>Административная процедура «</w:t>
      </w:r>
      <w:r w:rsidR="00DE4987" w:rsidRPr="0050129A">
        <w:rPr>
          <w:rFonts w:ascii="Times New Roman" w:hAnsi="Times New Roman" w:cs="Times New Roman"/>
          <w:b/>
          <w:sz w:val="24"/>
          <w:szCs w:val="24"/>
        </w:rPr>
        <w:t xml:space="preserve">Межведомственное информационное взаимодействие» </w:t>
      </w:r>
      <w:r w:rsidR="00402741" w:rsidRPr="0050129A">
        <w:rPr>
          <w:rFonts w:ascii="Times New Roman" w:hAnsi="Times New Roman" w:cs="Times New Roman"/>
          <w:b/>
          <w:sz w:val="24"/>
          <w:szCs w:val="24"/>
        </w:rPr>
        <w:t>предполагает след</w:t>
      </w:r>
      <w:r w:rsidR="0050129A">
        <w:rPr>
          <w:rFonts w:ascii="Times New Roman" w:hAnsi="Times New Roman" w:cs="Times New Roman"/>
          <w:b/>
          <w:sz w:val="24"/>
          <w:szCs w:val="24"/>
        </w:rPr>
        <w:t>ующие административные действия</w:t>
      </w:r>
    </w:p>
    <w:p w:rsidR="0050129A" w:rsidRPr="0050129A" w:rsidRDefault="0050129A" w:rsidP="0050129A">
      <w:pPr>
        <w:widowControl w:val="0"/>
        <w:spacing w:after="0" w:line="240" w:lineRule="auto"/>
        <w:ind w:firstLine="708"/>
        <w:jc w:val="center"/>
        <w:outlineLvl w:val="1"/>
        <w:rPr>
          <w:rFonts w:ascii="Times New Roman" w:hAnsi="Times New Roman" w:cs="Times New Roman"/>
          <w:b/>
          <w:sz w:val="24"/>
          <w:szCs w:val="24"/>
        </w:rPr>
      </w:pPr>
    </w:p>
    <w:p w:rsidR="00526C7A" w:rsidRPr="002619B0" w:rsidRDefault="00AE6F1B" w:rsidP="00420965">
      <w:pPr>
        <w:spacing w:after="0" w:line="288" w:lineRule="atLeast"/>
        <w:ind w:firstLine="708"/>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 ф</w:t>
      </w:r>
      <w:r w:rsidR="00420965" w:rsidRPr="002619B0">
        <w:rPr>
          <w:rFonts w:ascii="Times New Roman" w:eastAsia="Times New Roman" w:hAnsi="Times New Roman" w:cs="Times New Roman"/>
          <w:sz w:val="24"/>
          <w:szCs w:val="24"/>
        </w:rPr>
        <w:t>ормирование и направление межведомственных запросов в государственные органы (организации), в распоряжении которых находятся документы и сведения, необходимые для предоставления муницип</w:t>
      </w:r>
      <w:r w:rsidR="00402741" w:rsidRPr="002619B0">
        <w:rPr>
          <w:rFonts w:ascii="Times New Roman" w:eastAsia="Times New Roman" w:hAnsi="Times New Roman" w:cs="Times New Roman"/>
          <w:sz w:val="24"/>
          <w:szCs w:val="24"/>
        </w:rPr>
        <w:t>альной услуги</w:t>
      </w:r>
      <w:r w:rsidR="00420965" w:rsidRPr="002619B0">
        <w:rPr>
          <w:rFonts w:ascii="Times New Roman" w:eastAsia="Times New Roman" w:hAnsi="Times New Roman" w:cs="Times New Roman"/>
          <w:sz w:val="24"/>
          <w:szCs w:val="24"/>
        </w:rPr>
        <w:t>.</w:t>
      </w:r>
    </w:p>
    <w:p w:rsidR="00402741" w:rsidRPr="002619B0" w:rsidRDefault="00402741" w:rsidP="00402741">
      <w:pPr>
        <w:spacing w:after="0" w:line="240" w:lineRule="auto"/>
        <w:ind w:firstLine="709"/>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Направление межведомственного запроса и направление ответа на межведомственный запрос допускаются только в целях, связанных с предоставлением муниципальной услуги.</w:t>
      </w:r>
    </w:p>
    <w:p w:rsidR="00402741" w:rsidRPr="002619B0" w:rsidRDefault="00402741" w:rsidP="00402741">
      <w:pPr>
        <w:spacing w:after="0" w:line="240" w:lineRule="auto"/>
        <w:ind w:firstLine="709"/>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w:t>
      </w:r>
    </w:p>
    <w:p w:rsidR="00402741" w:rsidRPr="002619B0" w:rsidRDefault="00402741" w:rsidP="00402741">
      <w:pPr>
        <w:spacing w:after="0" w:line="240" w:lineRule="auto"/>
        <w:ind w:firstLine="709"/>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В случае невозможности осуществления межведомственного информационного взаимодействия с использованием СМЭВ в электронной форме допускается направление межведомственного запроса и направление ответа на межведомственный запрос в бумажном виде.</w:t>
      </w:r>
    </w:p>
    <w:p w:rsidR="00402741" w:rsidRPr="002619B0" w:rsidRDefault="00402741" w:rsidP="00402741">
      <w:pPr>
        <w:spacing w:after="0" w:line="240" w:lineRule="auto"/>
        <w:ind w:firstLine="709"/>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Формирование и направление межведомственных запросов осуществляется не позднее 1-го рабочего дня, следующих за днем приема заявления о предоставлении муниципальной услуги и прилагаемых к нему документов.</w:t>
      </w:r>
    </w:p>
    <w:p w:rsidR="00402741" w:rsidRPr="002619B0" w:rsidRDefault="00402741" w:rsidP="00402741">
      <w:pPr>
        <w:spacing w:after="0" w:line="240" w:lineRule="auto"/>
        <w:ind w:firstLine="709"/>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Срок подготовки и направления ответа на межведомственный запрос не может превышать 5 рабочих дней со дня поступления межведомственного запроса в соответствующий орган (организацию).</w:t>
      </w:r>
    </w:p>
    <w:p w:rsidR="00402741" w:rsidRPr="002619B0" w:rsidRDefault="00402741" w:rsidP="00402741">
      <w:pPr>
        <w:spacing w:after="0" w:line="240" w:lineRule="auto"/>
        <w:ind w:firstLine="709"/>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3.</w:t>
      </w:r>
      <w:r w:rsidR="0050129A">
        <w:rPr>
          <w:rFonts w:ascii="Times New Roman" w:eastAsia="Times New Roman" w:hAnsi="Times New Roman" w:cs="Times New Roman"/>
          <w:sz w:val="24"/>
          <w:szCs w:val="24"/>
        </w:rPr>
        <w:t>2</w:t>
      </w:r>
      <w:r w:rsidR="00C520A1" w:rsidRPr="002619B0">
        <w:rPr>
          <w:rFonts w:ascii="Times New Roman" w:eastAsia="Times New Roman" w:hAnsi="Times New Roman" w:cs="Times New Roman"/>
          <w:sz w:val="24"/>
          <w:szCs w:val="24"/>
        </w:rPr>
        <w:t>.1</w:t>
      </w:r>
      <w:r w:rsidRPr="002619B0">
        <w:rPr>
          <w:rFonts w:ascii="Times New Roman" w:eastAsia="Times New Roman" w:hAnsi="Times New Roman" w:cs="Times New Roman"/>
          <w:sz w:val="24"/>
          <w:szCs w:val="24"/>
        </w:rPr>
        <w:t>. Критерием принятия решения в рамках настоящей административной процедуры является непредставление заявителем (представителем заявителя) документов (сведений), необходимых для предоставления муниципальной услуги, которые заявитель (представитель заявителя) вправе представить самостоятельно</w:t>
      </w:r>
      <w:r w:rsidR="00F0222F" w:rsidRPr="002619B0">
        <w:rPr>
          <w:rFonts w:ascii="Times New Roman" w:eastAsia="Times New Roman" w:hAnsi="Times New Roman" w:cs="Times New Roman"/>
          <w:sz w:val="24"/>
          <w:szCs w:val="24"/>
        </w:rPr>
        <w:t xml:space="preserve"> (</w:t>
      </w:r>
      <w:r w:rsidR="008736D0" w:rsidRPr="002619B0">
        <w:rPr>
          <w:rFonts w:ascii="Times New Roman" w:eastAsia="Times New Roman" w:hAnsi="Times New Roman" w:cs="Times New Roman"/>
          <w:sz w:val="24"/>
          <w:szCs w:val="24"/>
        </w:rPr>
        <w:t>таблица</w:t>
      </w:r>
      <w:r w:rsidR="00F0222F" w:rsidRPr="002619B0">
        <w:rPr>
          <w:rFonts w:ascii="Times New Roman" w:eastAsia="Times New Roman" w:hAnsi="Times New Roman" w:cs="Times New Roman"/>
          <w:sz w:val="24"/>
          <w:szCs w:val="24"/>
        </w:rPr>
        <w:t xml:space="preserve"> № </w:t>
      </w:r>
      <w:r w:rsidR="00E54C19" w:rsidRPr="002619B0">
        <w:rPr>
          <w:rFonts w:ascii="Times New Roman" w:eastAsia="Times New Roman" w:hAnsi="Times New Roman" w:cs="Times New Roman"/>
          <w:sz w:val="24"/>
          <w:szCs w:val="24"/>
        </w:rPr>
        <w:t>2</w:t>
      </w:r>
      <w:r w:rsidR="00F0222F" w:rsidRPr="002619B0">
        <w:rPr>
          <w:rFonts w:ascii="Times New Roman" w:eastAsia="Times New Roman" w:hAnsi="Times New Roman" w:cs="Times New Roman"/>
          <w:sz w:val="24"/>
          <w:szCs w:val="24"/>
        </w:rPr>
        <w:t>)</w:t>
      </w:r>
      <w:r w:rsidRPr="002619B0">
        <w:rPr>
          <w:rFonts w:ascii="Times New Roman" w:eastAsia="Times New Roman" w:hAnsi="Times New Roman" w:cs="Times New Roman"/>
          <w:sz w:val="24"/>
          <w:szCs w:val="24"/>
        </w:rPr>
        <w:t>.</w:t>
      </w:r>
    </w:p>
    <w:p w:rsidR="00402741" w:rsidRPr="002619B0" w:rsidRDefault="00B94B16" w:rsidP="00402741">
      <w:pPr>
        <w:spacing w:after="0" w:line="240" w:lineRule="auto"/>
        <w:ind w:firstLine="709"/>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3.</w:t>
      </w:r>
      <w:r w:rsidR="00D044B3" w:rsidRPr="002619B0">
        <w:rPr>
          <w:rFonts w:ascii="Times New Roman" w:eastAsia="Times New Roman" w:hAnsi="Times New Roman" w:cs="Times New Roman"/>
          <w:sz w:val="24"/>
          <w:szCs w:val="24"/>
        </w:rPr>
        <w:t>2</w:t>
      </w:r>
      <w:r w:rsidR="00C520A1" w:rsidRPr="002619B0">
        <w:rPr>
          <w:rFonts w:ascii="Times New Roman" w:eastAsia="Times New Roman" w:hAnsi="Times New Roman" w:cs="Times New Roman"/>
          <w:sz w:val="24"/>
          <w:szCs w:val="24"/>
        </w:rPr>
        <w:t>.2</w:t>
      </w:r>
      <w:r w:rsidR="00402741" w:rsidRPr="002619B0">
        <w:rPr>
          <w:rFonts w:ascii="Times New Roman" w:eastAsia="Times New Roman" w:hAnsi="Times New Roman" w:cs="Times New Roman"/>
          <w:sz w:val="24"/>
          <w:szCs w:val="24"/>
        </w:rPr>
        <w:t xml:space="preserve"> Результатом выполнения административной процедуры является получение ответа на межведомственный запрос или уведомления об отсутствии запрашиваемой информации.</w:t>
      </w:r>
    </w:p>
    <w:p w:rsidR="00420965" w:rsidRPr="002619B0" w:rsidRDefault="00B94B16" w:rsidP="00402741">
      <w:pPr>
        <w:spacing w:after="0" w:line="240" w:lineRule="auto"/>
        <w:ind w:firstLine="709"/>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3.</w:t>
      </w:r>
      <w:r w:rsidR="00D044B3" w:rsidRPr="002619B0">
        <w:rPr>
          <w:rFonts w:ascii="Times New Roman" w:eastAsia="Times New Roman" w:hAnsi="Times New Roman" w:cs="Times New Roman"/>
          <w:sz w:val="24"/>
          <w:szCs w:val="24"/>
        </w:rPr>
        <w:t>2</w:t>
      </w:r>
      <w:r w:rsidR="00C520A1" w:rsidRPr="002619B0">
        <w:rPr>
          <w:rFonts w:ascii="Times New Roman" w:eastAsia="Times New Roman" w:hAnsi="Times New Roman" w:cs="Times New Roman"/>
          <w:sz w:val="24"/>
          <w:szCs w:val="24"/>
        </w:rPr>
        <w:t>.3</w:t>
      </w:r>
      <w:r w:rsidR="00402741" w:rsidRPr="002619B0">
        <w:rPr>
          <w:rFonts w:ascii="Times New Roman" w:eastAsia="Times New Roman" w:hAnsi="Times New Roman" w:cs="Times New Roman"/>
          <w:sz w:val="24"/>
          <w:szCs w:val="24"/>
        </w:rPr>
        <w:t>. Способом фиксации результата выполнения административной процедуры является регистрация запросов.</w:t>
      </w:r>
    </w:p>
    <w:p w:rsidR="00C520A1" w:rsidRPr="002619B0" w:rsidRDefault="00C520A1" w:rsidP="00526C7A">
      <w:pPr>
        <w:spacing w:after="0" w:line="240" w:lineRule="auto"/>
        <w:ind w:firstLine="709"/>
        <w:jc w:val="both"/>
        <w:rPr>
          <w:rFonts w:ascii="Times New Roman" w:eastAsia="Times New Roman" w:hAnsi="Times New Roman" w:cs="Times New Roman"/>
          <w:sz w:val="24"/>
          <w:szCs w:val="24"/>
        </w:rPr>
      </w:pPr>
    </w:p>
    <w:p w:rsidR="00B433E5" w:rsidRDefault="00526C7A" w:rsidP="0050129A">
      <w:pPr>
        <w:spacing w:after="0" w:line="240" w:lineRule="auto"/>
        <w:ind w:firstLine="709"/>
        <w:jc w:val="center"/>
        <w:rPr>
          <w:rFonts w:ascii="Times New Roman" w:eastAsia="Times New Roman" w:hAnsi="Times New Roman" w:cs="Times New Roman"/>
          <w:b/>
          <w:sz w:val="24"/>
          <w:szCs w:val="24"/>
        </w:rPr>
      </w:pPr>
      <w:r w:rsidRPr="0050129A">
        <w:rPr>
          <w:rFonts w:ascii="Times New Roman" w:eastAsia="Times New Roman" w:hAnsi="Times New Roman" w:cs="Times New Roman"/>
          <w:b/>
          <w:sz w:val="24"/>
          <w:szCs w:val="24"/>
        </w:rPr>
        <w:t>3.</w:t>
      </w:r>
      <w:r w:rsidR="00D044B3" w:rsidRPr="0050129A">
        <w:rPr>
          <w:rFonts w:ascii="Times New Roman" w:eastAsia="Times New Roman" w:hAnsi="Times New Roman" w:cs="Times New Roman"/>
          <w:b/>
          <w:sz w:val="24"/>
          <w:szCs w:val="24"/>
        </w:rPr>
        <w:t>3</w:t>
      </w:r>
      <w:r w:rsidRPr="0050129A">
        <w:rPr>
          <w:rFonts w:ascii="Times New Roman" w:eastAsia="Times New Roman" w:hAnsi="Times New Roman" w:cs="Times New Roman"/>
          <w:b/>
          <w:sz w:val="24"/>
          <w:szCs w:val="24"/>
        </w:rPr>
        <w:t xml:space="preserve">. </w:t>
      </w:r>
      <w:r w:rsidR="008A247A" w:rsidRPr="0050129A">
        <w:rPr>
          <w:rFonts w:ascii="Times New Roman" w:eastAsia="Times New Roman" w:hAnsi="Times New Roman" w:cs="Times New Roman"/>
          <w:b/>
          <w:sz w:val="24"/>
          <w:szCs w:val="24"/>
        </w:rPr>
        <w:t>Административная процедура «Р</w:t>
      </w:r>
      <w:r w:rsidR="00B433E5" w:rsidRPr="0050129A">
        <w:rPr>
          <w:rFonts w:ascii="Times New Roman" w:eastAsia="Times New Roman" w:hAnsi="Times New Roman" w:cs="Times New Roman"/>
          <w:b/>
          <w:sz w:val="24"/>
          <w:szCs w:val="24"/>
        </w:rPr>
        <w:t>ассмотре</w:t>
      </w:r>
      <w:r w:rsidR="00210D96">
        <w:rPr>
          <w:rFonts w:ascii="Times New Roman" w:eastAsia="Times New Roman" w:hAnsi="Times New Roman" w:cs="Times New Roman"/>
          <w:b/>
          <w:sz w:val="24"/>
          <w:szCs w:val="24"/>
        </w:rPr>
        <w:t>ние заявления о предоставлении У</w:t>
      </w:r>
      <w:r w:rsidR="00B433E5" w:rsidRPr="0050129A">
        <w:rPr>
          <w:rFonts w:ascii="Times New Roman" w:eastAsia="Times New Roman" w:hAnsi="Times New Roman" w:cs="Times New Roman"/>
          <w:b/>
          <w:sz w:val="24"/>
          <w:szCs w:val="24"/>
        </w:rPr>
        <w:t>слуги и прилагаемых к нему документов, подготовка р</w:t>
      </w:r>
      <w:r w:rsidR="00306816">
        <w:rPr>
          <w:rFonts w:ascii="Times New Roman" w:eastAsia="Times New Roman" w:hAnsi="Times New Roman" w:cs="Times New Roman"/>
          <w:b/>
          <w:sz w:val="24"/>
          <w:szCs w:val="24"/>
        </w:rPr>
        <w:t>езультата предоставления У</w:t>
      </w:r>
      <w:r w:rsidR="008A247A" w:rsidRPr="0050129A">
        <w:rPr>
          <w:rFonts w:ascii="Times New Roman" w:eastAsia="Times New Roman" w:hAnsi="Times New Roman" w:cs="Times New Roman"/>
          <w:b/>
          <w:sz w:val="24"/>
          <w:szCs w:val="24"/>
        </w:rPr>
        <w:t>слуги»</w:t>
      </w:r>
    </w:p>
    <w:p w:rsidR="0050129A" w:rsidRPr="0050129A" w:rsidRDefault="0050129A" w:rsidP="0050129A">
      <w:pPr>
        <w:spacing w:after="0" w:line="240" w:lineRule="auto"/>
        <w:ind w:firstLine="709"/>
        <w:jc w:val="center"/>
        <w:rPr>
          <w:rFonts w:ascii="Times New Roman" w:eastAsia="Times New Roman" w:hAnsi="Times New Roman" w:cs="Times New Roman"/>
          <w:b/>
          <w:sz w:val="24"/>
          <w:szCs w:val="24"/>
        </w:rPr>
      </w:pPr>
    </w:p>
    <w:p w:rsidR="00405D03" w:rsidRPr="002619B0" w:rsidRDefault="00405D03" w:rsidP="00405D03">
      <w:pPr>
        <w:spacing w:after="0" w:line="240" w:lineRule="auto"/>
        <w:ind w:firstLine="709"/>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lastRenderedPageBreak/>
        <w:t xml:space="preserve">Основанием для начала административной процедуры является поступление заявления о </w:t>
      </w:r>
      <w:r w:rsidR="00F37209">
        <w:rPr>
          <w:rFonts w:ascii="Times New Roman" w:eastAsia="Times New Roman" w:hAnsi="Times New Roman" w:cs="Times New Roman"/>
          <w:sz w:val="24"/>
          <w:szCs w:val="24"/>
        </w:rPr>
        <w:t>предоставлении У</w:t>
      </w:r>
      <w:r w:rsidRPr="002619B0">
        <w:rPr>
          <w:rFonts w:ascii="Times New Roman" w:eastAsia="Times New Roman" w:hAnsi="Times New Roman" w:cs="Times New Roman"/>
          <w:sz w:val="24"/>
          <w:szCs w:val="24"/>
        </w:rPr>
        <w:t>слуги и</w:t>
      </w:r>
      <w:r w:rsidR="007758AF">
        <w:rPr>
          <w:rFonts w:ascii="Times New Roman" w:eastAsia="Times New Roman" w:hAnsi="Times New Roman" w:cs="Times New Roman"/>
          <w:sz w:val="24"/>
          <w:szCs w:val="24"/>
        </w:rPr>
        <w:t xml:space="preserve"> документов для предоставления У</w:t>
      </w:r>
      <w:r w:rsidRPr="002619B0">
        <w:rPr>
          <w:rFonts w:ascii="Times New Roman" w:eastAsia="Times New Roman" w:hAnsi="Times New Roman" w:cs="Times New Roman"/>
          <w:sz w:val="24"/>
          <w:szCs w:val="24"/>
        </w:rPr>
        <w:t>слуги в Образовательную организацию.</w:t>
      </w:r>
    </w:p>
    <w:p w:rsidR="00405D03" w:rsidRPr="002619B0" w:rsidRDefault="0030431E" w:rsidP="00405D03">
      <w:pPr>
        <w:spacing w:after="0" w:line="240" w:lineRule="auto"/>
        <w:ind w:firstLine="709"/>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3.</w:t>
      </w:r>
      <w:r w:rsidR="00D044B3" w:rsidRPr="002619B0">
        <w:rPr>
          <w:rFonts w:ascii="Times New Roman" w:eastAsia="Times New Roman" w:hAnsi="Times New Roman" w:cs="Times New Roman"/>
          <w:sz w:val="24"/>
          <w:szCs w:val="24"/>
        </w:rPr>
        <w:t>3</w:t>
      </w:r>
      <w:r w:rsidRPr="002619B0">
        <w:rPr>
          <w:rFonts w:ascii="Times New Roman" w:eastAsia="Times New Roman" w:hAnsi="Times New Roman" w:cs="Times New Roman"/>
          <w:sz w:val="24"/>
          <w:szCs w:val="24"/>
        </w:rPr>
        <w:t>.1.</w:t>
      </w:r>
      <w:r w:rsidR="00405D03" w:rsidRPr="002619B0">
        <w:rPr>
          <w:rFonts w:ascii="Times New Roman" w:eastAsia="Times New Roman" w:hAnsi="Times New Roman" w:cs="Times New Roman"/>
          <w:sz w:val="24"/>
          <w:szCs w:val="24"/>
        </w:rPr>
        <w:t xml:space="preserve"> Должностными лицами, ответственными за рассмотрение заявления о предоставлении муниципальной услуги, являются:</w:t>
      </w:r>
    </w:p>
    <w:p w:rsidR="00405D03" w:rsidRPr="002619B0" w:rsidRDefault="00405D03" w:rsidP="00405D03">
      <w:pPr>
        <w:spacing w:after="0" w:line="240" w:lineRule="auto"/>
        <w:ind w:firstLine="709"/>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 xml:space="preserve">1) работник </w:t>
      </w:r>
      <w:r w:rsidR="0030431E" w:rsidRPr="002619B0">
        <w:rPr>
          <w:rFonts w:ascii="Times New Roman" w:eastAsia="Times New Roman" w:hAnsi="Times New Roman" w:cs="Times New Roman"/>
          <w:sz w:val="24"/>
          <w:szCs w:val="24"/>
        </w:rPr>
        <w:t>Образовательной организации</w:t>
      </w:r>
      <w:r w:rsidRPr="002619B0">
        <w:rPr>
          <w:rFonts w:ascii="Times New Roman" w:eastAsia="Times New Roman" w:hAnsi="Times New Roman" w:cs="Times New Roman"/>
          <w:sz w:val="24"/>
          <w:szCs w:val="24"/>
        </w:rPr>
        <w:t>, в должностные обязанности которого входит выполнение настоящей административной процедуры в соответствии с должностной инструкцией (далее - работник, о</w:t>
      </w:r>
      <w:r w:rsidR="00BA2A3A">
        <w:rPr>
          <w:rFonts w:ascii="Times New Roman" w:eastAsia="Times New Roman" w:hAnsi="Times New Roman" w:cs="Times New Roman"/>
          <w:sz w:val="24"/>
          <w:szCs w:val="24"/>
        </w:rPr>
        <w:t>тветственный за предоставление У</w:t>
      </w:r>
      <w:r w:rsidRPr="002619B0">
        <w:rPr>
          <w:rFonts w:ascii="Times New Roman" w:eastAsia="Times New Roman" w:hAnsi="Times New Roman" w:cs="Times New Roman"/>
          <w:sz w:val="24"/>
          <w:szCs w:val="24"/>
        </w:rPr>
        <w:t>слуги);</w:t>
      </w:r>
    </w:p>
    <w:p w:rsidR="00405D03" w:rsidRDefault="00405D03" w:rsidP="00405D03">
      <w:pPr>
        <w:spacing w:after="0" w:line="240" w:lineRule="auto"/>
        <w:ind w:firstLine="709"/>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 xml:space="preserve">2) </w:t>
      </w:r>
      <w:proofErr w:type="gramStart"/>
      <w:r w:rsidRPr="002619B0">
        <w:rPr>
          <w:rFonts w:ascii="Times New Roman" w:eastAsia="Times New Roman" w:hAnsi="Times New Roman" w:cs="Times New Roman"/>
          <w:sz w:val="24"/>
          <w:szCs w:val="24"/>
        </w:rPr>
        <w:t>заведующий</w:t>
      </w:r>
      <w:proofErr w:type="gramEnd"/>
      <w:r w:rsidRPr="002619B0">
        <w:rPr>
          <w:rFonts w:ascii="Times New Roman" w:eastAsia="Times New Roman" w:hAnsi="Times New Roman" w:cs="Times New Roman"/>
          <w:sz w:val="24"/>
          <w:szCs w:val="24"/>
        </w:rPr>
        <w:t xml:space="preserve"> </w:t>
      </w:r>
      <w:r w:rsidR="00B6168F" w:rsidRPr="002619B0">
        <w:rPr>
          <w:rFonts w:ascii="Times New Roman" w:eastAsia="Times New Roman" w:hAnsi="Times New Roman" w:cs="Times New Roman"/>
          <w:sz w:val="24"/>
          <w:szCs w:val="24"/>
        </w:rPr>
        <w:t>Образовательной организации</w:t>
      </w:r>
      <w:r w:rsidRPr="002619B0">
        <w:rPr>
          <w:rFonts w:ascii="Times New Roman" w:eastAsia="Times New Roman" w:hAnsi="Times New Roman" w:cs="Times New Roman"/>
          <w:sz w:val="24"/>
          <w:szCs w:val="24"/>
        </w:rPr>
        <w:t xml:space="preserve"> (далее - руководитель).</w:t>
      </w:r>
    </w:p>
    <w:p w:rsidR="00F47D77" w:rsidRPr="002619B0" w:rsidRDefault="00F47D77" w:rsidP="00405D03">
      <w:pPr>
        <w:spacing w:after="0" w:line="240" w:lineRule="auto"/>
        <w:ind w:firstLine="709"/>
        <w:jc w:val="both"/>
        <w:rPr>
          <w:rFonts w:ascii="Times New Roman" w:eastAsia="Times New Roman" w:hAnsi="Times New Roman" w:cs="Times New Roman"/>
          <w:sz w:val="24"/>
          <w:szCs w:val="24"/>
        </w:rPr>
      </w:pPr>
    </w:p>
    <w:p w:rsidR="00405D03" w:rsidRPr="002619B0" w:rsidRDefault="00B6168F" w:rsidP="00405D03">
      <w:pPr>
        <w:spacing w:after="0" w:line="240" w:lineRule="auto"/>
        <w:ind w:firstLine="709"/>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3.</w:t>
      </w:r>
      <w:r w:rsidR="0082740A" w:rsidRPr="002619B0">
        <w:rPr>
          <w:rFonts w:ascii="Times New Roman" w:eastAsia="Times New Roman" w:hAnsi="Times New Roman" w:cs="Times New Roman"/>
          <w:sz w:val="24"/>
          <w:szCs w:val="24"/>
        </w:rPr>
        <w:t>3.2</w:t>
      </w:r>
      <w:r w:rsidRPr="002619B0">
        <w:rPr>
          <w:rFonts w:ascii="Times New Roman" w:eastAsia="Times New Roman" w:hAnsi="Times New Roman" w:cs="Times New Roman"/>
          <w:sz w:val="24"/>
          <w:szCs w:val="24"/>
        </w:rPr>
        <w:t>.</w:t>
      </w:r>
      <w:r w:rsidR="00405D03" w:rsidRPr="002619B0">
        <w:rPr>
          <w:rFonts w:ascii="Times New Roman" w:eastAsia="Times New Roman" w:hAnsi="Times New Roman" w:cs="Times New Roman"/>
          <w:sz w:val="24"/>
          <w:szCs w:val="24"/>
        </w:rPr>
        <w:t xml:space="preserve"> Работник, о</w:t>
      </w:r>
      <w:r w:rsidR="0090749C">
        <w:rPr>
          <w:rFonts w:ascii="Times New Roman" w:eastAsia="Times New Roman" w:hAnsi="Times New Roman" w:cs="Times New Roman"/>
          <w:sz w:val="24"/>
          <w:szCs w:val="24"/>
        </w:rPr>
        <w:t>тветственный за предоставление У</w:t>
      </w:r>
      <w:r w:rsidR="00405D03" w:rsidRPr="002619B0">
        <w:rPr>
          <w:rFonts w:ascii="Times New Roman" w:eastAsia="Times New Roman" w:hAnsi="Times New Roman" w:cs="Times New Roman"/>
          <w:sz w:val="24"/>
          <w:szCs w:val="24"/>
        </w:rPr>
        <w:t>слуги, выполняет следующие административные действия:</w:t>
      </w:r>
    </w:p>
    <w:p w:rsidR="00405D03" w:rsidRPr="002619B0" w:rsidRDefault="00405D03" w:rsidP="00405D03">
      <w:pPr>
        <w:spacing w:after="0" w:line="240" w:lineRule="auto"/>
        <w:ind w:firstLine="709"/>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1) осуществляет проверку представленных заявления и документов;</w:t>
      </w:r>
    </w:p>
    <w:p w:rsidR="00405D03" w:rsidRPr="002619B0" w:rsidRDefault="00405D03" w:rsidP="00405D03">
      <w:pPr>
        <w:spacing w:after="0" w:line="240" w:lineRule="auto"/>
        <w:ind w:firstLine="709"/>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 xml:space="preserve">2) осуществляет подготовку решения о предоставлении муниципальной услуги, </w:t>
      </w:r>
      <w:proofErr w:type="gramStart"/>
      <w:r w:rsidRPr="002619B0">
        <w:rPr>
          <w:rFonts w:ascii="Times New Roman" w:eastAsia="Times New Roman" w:hAnsi="Times New Roman" w:cs="Times New Roman"/>
          <w:sz w:val="24"/>
          <w:szCs w:val="24"/>
        </w:rPr>
        <w:t>оформленное</w:t>
      </w:r>
      <w:proofErr w:type="gramEnd"/>
      <w:r w:rsidRPr="002619B0">
        <w:rPr>
          <w:rFonts w:ascii="Times New Roman" w:eastAsia="Times New Roman" w:hAnsi="Times New Roman" w:cs="Times New Roman"/>
          <w:sz w:val="24"/>
          <w:szCs w:val="24"/>
        </w:rPr>
        <w:t xml:space="preserve"> в соответ</w:t>
      </w:r>
      <w:r w:rsidR="00D35B21" w:rsidRPr="002619B0">
        <w:rPr>
          <w:rFonts w:ascii="Times New Roman" w:eastAsia="Times New Roman" w:hAnsi="Times New Roman" w:cs="Times New Roman"/>
          <w:sz w:val="24"/>
          <w:szCs w:val="24"/>
        </w:rPr>
        <w:t>ствии с формо</w:t>
      </w:r>
      <w:r w:rsidR="00680867" w:rsidRPr="002619B0">
        <w:rPr>
          <w:rFonts w:ascii="Times New Roman" w:eastAsia="Times New Roman" w:hAnsi="Times New Roman" w:cs="Times New Roman"/>
          <w:sz w:val="24"/>
          <w:szCs w:val="24"/>
        </w:rPr>
        <w:t>й (образец № 2 приложения</w:t>
      </w:r>
      <w:r w:rsidR="00254C4B" w:rsidRPr="002619B0">
        <w:rPr>
          <w:rFonts w:ascii="Times New Roman" w:eastAsia="Times New Roman" w:hAnsi="Times New Roman" w:cs="Times New Roman"/>
          <w:sz w:val="24"/>
          <w:szCs w:val="24"/>
        </w:rPr>
        <w:t xml:space="preserve"> к </w:t>
      </w:r>
      <w:r w:rsidR="00680867" w:rsidRPr="002619B0">
        <w:rPr>
          <w:rFonts w:ascii="Times New Roman" w:eastAsia="Times New Roman" w:hAnsi="Times New Roman" w:cs="Times New Roman"/>
          <w:sz w:val="24"/>
          <w:szCs w:val="24"/>
        </w:rPr>
        <w:t>настоящему административному регламенту</w:t>
      </w:r>
      <w:r w:rsidR="00254C4B" w:rsidRPr="002619B0">
        <w:rPr>
          <w:rFonts w:ascii="Times New Roman" w:eastAsia="Times New Roman" w:hAnsi="Times New Roman" w:cs="Times New Roman"/>
          <w:sz w:val="24"/>
          <w:szCs w:val="24"/>
        </w:rPr>
        <w:t>)</w:t>
      </w:r>
      <w:r w:rsidR="00D35B21" w:rsidRPr="002619B0">
        <w:rPr>
          <w:rFonts w:ascii="Times New Roman" w:eastAsia="Times New Roman" w:hAnsi="Times New Roman" w:cs="Times New Roman"/>
          <w:sz w:val="24"/>
          <w:szCs w:val="24"/>
        </w:rPr>
        <w:t>.</w:t>
      </w:r>
    </w:p>
    <w:p w:rsidR="00405D03" w:rsidRPr="002619B0" w:rsidRDefault="00405D03" w:rsidP="00405D03">
      <w:pPr>
        <w:spacing w:after="0" w:line="240" w:lineRule="auto"/>
        <w:ind w:firstLine="709"/>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 xml:space="preserve">3) осуществляет подготовку решения об отказе в предоставлении муниципальной услуги, </w:t>
      </w:r>
      <w:proofErr w:type="gramStart"/>
      <w:r w:rsidRPr="002619B0">
        <w:rPr>
          <w:rFonts w:ascii="Times New Roman" w:eastAsia="Times New Roman" w:hAnsi="Times New Roman" w:cs="Times New Roman"/>
          <w:sz w:val="24"/>
          <w:szCs w:val="24"/>
        </w:rPr>
        <w:t>оформленное</w:t>
      </w:r>
      <w:proofErr w:type="gramEnd"/>
      <w:r w:rsidRPr="002619B0">
        <w:rPr>
          <w:rFonts w:ascii="Times New Roman" w:eastAsia="Times New Roman" w:hAnsi="Times New Roman" w:cs="Times New Roman"/>
          <w:sz w:val="24"/>
          <w:szCs w:val="24"/>
        </w:rPr>
        <w:t xml:space="preserve"> в соответствии с формой</w:t>
      </w:r>
      <w:r w:rsidR="00254C4B" w:rsidRPr="002619B0">
        <w:rPr>
          <w:rFonts w:ascii="Times New Roman" w:eastAsia="Times New Roman" w:hAnsi="Times New Roman" w:cs="Times New Roman"/>
          <w:sz w:val="24"/>
          <w:szCs w:val="24"/>
        </w:rPr>
        <w:t xml:space="preserve"> (образец № 3</w:t>
      </w:r>
      <w:r w:rsidR="00680867" w:rsidRPr="002619B0">
        <w:t xml:space="preserve"> </w:t>
      </w:r>
      <w:r w:rsidR="00680867" w:rsidRPr="002619B0">
        <w:rPr>
          <w:rFonts w:ascii="Times New Roman" w:eastAsia="Times New Roman" w:hAnsi="Times New Roman" w:cs="Times New Roman"/>
          <w:sz w:val="24"/>
          <w:szCs w:val="24"/>
        </w:rPr>
        <w:t>приложения к настоящему административному регламенту</w:t>
      </w:r>
      <w:r w:rsidR="00254C4B" w:rsidRPr="002619B0">
        <w:rPr>
          <w:rFonts w:ascii="Times New Roman" w:eastAsia="Times New Roman" w:hAnsi="Times New Roman" w:cs="Times New Roman"/>
          <w:sz w:val="24"/>
          <w:szCs w:val="24"/>
        </w:rPr>
        <w:t>)</w:t>
      </w:r>
      <w:r w:rsidRPr="002619B0">
        <w:rPr>
          <w:rFonts w:ascii="Times New Roman" w:eastAsia="Times New Roman" w:hAnsi="Times New Roman" w:cs="Times New Roman"/>
          <w:sz w:val="24"/>
          <w:szCs w:val="24"/>
        </w:rPr>
        <w:t xml:space="preserve"> (при наличии оснований для принятия отрицательного решения);</w:t>
      </w:r>
    </w:p>
    <w:p w:rsidR="00405D03" w:rsidRPr="002619B0" w:rsidRDefault="00405D03" w:rsidP="00405D03">
      <w:pPr>
        <w:spacing w:after="0" w:line="240" w:lineRule="auto"/>
        <w:ind w:firstLine="709"/>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4) передает проекты решения о предоставлении муниципальной услуги или решения об отказе в предоставлении муниципальной услуги руководителю для рассмотрения.</w:t>
      </w:r>
    </w:p>
    <w:p w:rsidR="00405D03" w:rsidRPr="002619B0" w:rsidRDefault="00405D03" w:rsidP="00405D03">
      <w:pPr>
        <w:spacing w:after="0" w:line="240" w:lineRule="auto"/>
        <w:ind w:firstLine="709"/>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3.</w:t>
      </w:r>
      <w:r w:rsidR="0082740A" w:rsidRPr="002619B0">
        <w:rPr>
          <w:rFonts w:ascii="Times New Roman" w:eastAsia="Times New Roman" w:hAnsi="Times New Roman" w:cs="Times New Roman"/>
          <w:sz w:val="24"/>
          <w:szCs w:val="24"/>
        </w:rPr>
        <w:t>3.3</w:t>
      </w:r>
      <w:r w:rsidR="00F65AA9" w:rsidRPr="002619B0">
        <w:rPr>
          <w:rFonts w:ascii="Times New Roman" w:eastAsia="Times New Roman" w:hAnsi="Times New Roman" w:cs="Times New Roman"/>
          <w:sz w:val="24"/>
          <w:szCs w:val="24"/>
        </w:rPr>
        <w:t>.</w:t>
      </w:r>
      <w:r w:rsidRPr="002619B0">
        <w:rPr>
          <w:rFonts w:ascii="Times New Roman" w:eastAsia="Times New Roman" w:hAnsi="Times New Roman" w:cs="Times New Roman"/>
          <w:sz w:val="24"/>
          <w:szCs w:val="24"/>
        </w:rPr>
        <w:t xml:space="preserve"> Руководитель выполняет следующие административные действия:</w:t>
      </w:r>
    </w:p>
    <w:p w:rsidR="00405D03" w:rsidRPr="002619B0" w:rsidRDefault="00405D03" w:rsidP="00405D03">
      <w:pPr>
        <w:spacing w:after="0" w:line="240" w:lineRule="auto"/>
        <w:ind w:firstLine="709"/>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1) проверяет данные, указанные в приказе (письменном отказе);</w:t>
      </w:r>
    </w:p>
    <w:p w:rsidR="00405D03" w:rsidRPr="002619B0" w:rsidRDefault="00405D03" w:rsidP="00405D03">
      <w:pPr>
        <w:spacing w:after="0" w:line="240" w:lineRule="auto"/>
        <w:ind w:firstLine="709"/>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2) при отсутствии замечаний принимает решение путем подписания решения о предоставлении муниципальной услуги (решения об отказе в предоставлении муниципальной услуги) и передает его работнику, ответственному за предоставление муниципальной услуги;</w:t>
      </w:r>
    </w:p>
    <w:p w:rsidR="00405D03" w:rsidRPr="002619B0" w:rsidRDefault="00405D03" w:rsidP="00405D03">
      <w:pPr>
        <w:spacing w:after="0" w:line="240" w:lineRule="auto"/>
        <w:ind w:firstLine="709"/>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 xml:space="preserve">3) при наличии замечаний к решению возвращает его работнику, ответственному за предоставление муниципальной услуги, для повторного осуществления административных действий, указанных в пункте </w:t>
      </w:r>
      <w:r w:rsidR="00D219C8" w:rsidRPr="002619B0">
        <w:rPr>
          <w:rFonts w:ascii="Times New Roman" w:eastAsia="Times New Roman" w:hAnsi="Times New Roman" w:cs="Times New Roman"/>
          <w:sz w:val="24"/>
          <w:szCs w:val="24"/>
        </w:rPr>
        <w:t>3.3.2</w:t>
      </w:r>
      <w:r w:rsidR="00F75F35" w:rsidRPr="002619B0">
        <w:rPr>
          <w:rFonts w:ascii="Times New Roman" w:eastAsia="Times New Roman" w:hAnsi="Times New Roman" w:cs="Times New Roman"/>
          <w:sz w:val="24"/>
          <w:szCs w:val="24"/>
        </w:rPr>
        <w:t>.</w:t>
      </w:r>
      <w:r w:rsidR="007739A9" w:rsidRPr="002619B0">
        <w:rPr>
          <w:rFonts w:ascii="Times New Roman" w:eastAsia="Times New Roman" w:hAnsi="Times New Roman" w:cs="Times New Roman"/>
          <w:sz w:val="24"/>
          <w:szCs w:val="24"/>
        </w:rPr>
        <w:t xml:space="preserve"> </w:t>
      </w:r>
      <w:r w:rsidRPr="002619B0">
        <w:rPr>
          <w:rFonts w:ascii="Times New Roman" w:eastAsia="Times New Roman" w:hAnsi="Times New Roman" w:cs="Times New Roman"/>
          <w:sz w:val="24"/>
          <w:szCs w:val="24"/>
        </w:rPr>
        <w:t xml:space="preserve"> настоящего </w:t>
      </w:r>
      <w:r w:rsidR="007739A9" w:rsidRPr="002619B0">
        <w:rPr>
          <w:rFonts w:ascii="Times New Roman" w:eastAsia="Times New Roman" w:hAnsi="Times New Roman" w:cs="Times New Roman"/>
          <w:sz w:val="24"/>
          <w:szCs w:val="24"/>
        </w:rPr>
        <w:t>административного регламента</w:t>
      </w:r>
    </w:p>
    <w:p w:rsidR="00405D03" w:rsidRPr="002619B0" w:rsidRDefault="00D219C8" w:rsidP="00405D03">
      <w:pPr>
        <w:spacing w:after="0" w:line="240" w:lineRule="auto"/>
        <w:ind w:firstLine="709"/>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3</w:t>
      </w:r>
      <w:r w:rsidR="009F0364" w:rsidRPr="002619B0">
        <w:rPr>
          <w:rFonts w:ascii="Times New Roman" w:eastAsia="Times New Roman" w:hAnsi="Times New Roman" w:cs="Times New Roman"/>
          <w:sz w:val="24"/>
          <w:szCs w:val="24"/>
        </w:rPr>
        <w:t>.3.4.</w:t>
      </w:r>
      <w:r w:rsidR="00405D03" w:rsidRPr="002619B0">
        <w:rPr>
          <w:rFonts w:ascii="Times New Roman" w:eastAsia="Times New Roman" w:hAnsi="Times New Roman" w:cs="Times New Roman"/>
          <w:sz w:val="24"/>
          <w:szCs w:val="24"/>
        </w:rPr>
        <w:t xml:space="preserve"> Срок рассмотрения заявления о предоставлении муниципальной услуги и подготовки результата предоставления муниципальной услуги - 3 рабочих дня со дня поступления заявления о предоставлении муниципальной услуги.</w:t>
      </w:r>
    </w:p>
    <w:p w:rsidR="00405D03" w:rsidRPr="002619B0" w:rsidRDefault="00405D03" w:rsidP="00405D03">
      <w:pPr>
        <w:spacing w:after="0" w:line="240" w:lineRule="auto"/>
        <w:ind w:firstLine="709"/>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3</w:t>
      </w:r>
      <w:r w:rsidR="009F0364" w:rsidRPr="002619B0">
        <w:rPr>
          <w:rFonts w:ascii="Times New Roman" w:eastAsia="Times New Roman" w:hAnsi="Times New Roman" w:cs="Times New Roman"/>
          <w:sz w:val="24"/>
          <w:szCs w:val="24"/>
        </w:rPr>
        <w:t>.</w:t>
      </w:r>
      <w:r w:rsidR="005D4D58" w:rsidRPr="002619B0">
        <w:rPr>
          <w:rFonts w:ascii="Times New Roman" w:eastAsia="Times New Roman" w:hAnsi="Times New Roman" w:cs="Times New Roman"/>
          <w:sz w:val="24"/>
          <w:szCs w:val="24"/>
        </w:rPr>
        <w:t>3.5</w:t>
      </w:r>
      <w:r w:rsidR="0024654B" w:rsidRPr="002619B0">
        <w:rPr>
          <w:rFonts w:ascii="Times New Roman" w:eastAsia="Times New Roman" w:hAnsi="Times New Roman" w:cs="Times New Roman"/>
          <w:sz w:val="24"/>
          <w:szCs w:val="24"/>
        </w:rPr>
        <w:t>.</w:t>
      </w:r>
      <w:r w:rsidRPr="002619B0">
        <w:rPr>
          <w:rFonts w:ascii="Times New Roman" w:eastAsia="Times New Roman" w:hAnsi="Times New Roman" w:cs="Times New Roman"/>
          <w:sz w:val="24"/>
          <w:szCs w:val="24"/>
        </w:rPr>
        <w:t xml:space="preserve"> Критерием принятия решения в рамках настоящей административной процедуры является наличие или отсутствие оснований для принятия отрицательного решения.</w:t>
      </w:r>
    </w:p>
    <w:p w:rsidR="00405D03" w:rsidRPr="002619B0" w:rsidRDefault="0024654B" w:rsidP="00405D03">
      <w:pPr>
        <w:spacing w:after="0" w:line="240" w:lineRule="auto"/>
        <w:ind w:firstLine="709"/>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3.</w:t>
      </w:r>
      <w:r w:rsidR="005D4D58" w:rsidRPr="002619B0">
        <w:rPr>
          <w:rFonts w:ascii="Times New Roman" w:eastAsia="Times New Roman" w:hAnsi="Times New Roman" w:cs="Times New Roman"/>
          <w:sz w:val="24"/>
          <w:szCs w:val="24"/>
        </w:rPr>
        <w:t>3.6.</w:t>
      </w:r>
      <w:r w:rsidR="00405D03" w:rsidRPr="002619B0">
        <w:rPr>
          <w:rFonts w:ascii="Times New Roman" w:eastAsia="Times New Roman" w:hAnsi="Times New Roman" w:cs="Times New Roman"/>
          <w:sz w:val="24"/>
          <w:szCs w:val="24"/>
        </w:rPr>
        <w:t xml:space="preserve"> Результатом выполнения административной процедуры является решение об отказе в назначении компенсации либо приказ о назначении компенсации.</w:t>
      </w:r>
    </w:p>
    <w:p w:rsidR="00B433E5" w:rsidRPr="002619B0" w:rsidRDefault="0024654B" w:rsidP="00405D03">
      <w:pPr>
        <w:spacing w:after="0" w:line="240" w:lineRule="auto"/>
        <w:ind w:firstLine="709"/>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3.</w:t>
      </w:r>
      <w:r w:rsidR="005D4D58" w:rsidRPr="002619B0">
        <w:rPr>
          <w:rFonts w:ascii="Times New Roman" w:eastAsia="Times New Roman" w:hAnsi="Times New Roman" w:cs="Times New Roman"/>
          <w:sz w:val="24"/>
          <w:szCs w:val="24"/>
        </w:rPr>
        <w:t>3.7.</w:t>
      </w:r>
      <w:r w:rsidR="00405D03" w:rsidRPr="002619B0">
        <w:rPr>
          <w:rFonts w:ascii="Times New Roman" w:eastAsia="Times New Roman" w:hAnsi="Times New Roman" w:cs="Times New Roman"/>
          <w:sz w:val="24"/>
          <w:szCs w:val="24"/>
        </w:rPr>
        <w:t xml:space="preserve"> Способом фиксации результата выполнения административной процедуры является подписанный приказ о назначении компенсации (решение об отказе).</w:t>
      </w:r>
    </w:p>
    <w:p w:rsidR="00526C7A" w:rsidRPr="002619B0" w:rsidRDefault="00526C7A" w:rsidP="00526C7A">
      <w:pPr>
        <w:spacing w:after="0" w:line="240" w:lineRule="auto"/>
        <w:ind w:firstLine="709"/>
        <w:jc w:val="both"/>
        <w:rPr>
          <w:rFonts w:ascii="Times New Roman" w:eastAsia="Times New Roman" w:hAnsi="Times New Roman" w:cs="Times New Roman"/>
          <w:sz w:val="24"/>
          <w:szCs w:val="24"/>
        </w:rPr>
      </w:pPr>
    </w:p>
    <w:p w:rsidR="003D0195" w:rsidRDefault="00526C7A" w:rsidP="00AC513D">
      <w:pPr>
        <w:spacing w:after="0" w:line="240" w:lineRule="auto"/>
        <w:ind w:firstLine="708"/>
        <w:jc w:val="center"/>
        <w:rPr>
          <w:rFonts w:ascii="Times New Roman" w:eastAsia="Times New Roman" w:hAnsi="Times New Roman" w:cs="Times New Roman"/>
          <w:b/>
          <w:sz w:val="24"/>
          <w:szCs w:val="24"/>
        </w:rPr>
      </w:pPr>
      <w:r w:rsidRPr="00AC513D">
        <w:rPr>
          <w:rFonts w:ascii="Times New Roman" w:eastAsia="Times New Roman" w:hAnsi="Times New Roman" w:cs="Times New Roman"/>
          <w:b/>
          <w:sz w:val="24"/>
          <w:szCs w:val="24"/>
        </w:rPr>
        <w:t>3.</w:t>
      </w:r>
      <w:r w:rsidR="00945085" w:rsidRPr="00AC513D">
        <w:rPr>
          <w:rFonts w:ascii="Times New Roman" w:eastAsia="Times New Roman" w:hAnsi="Times New Roman" w:cs="Times New Roman"/>
          <w:b/>
          <w:sz w:val="24"/>
          <w:szCs w:val="24"/>
        </w:rPr>
        <w:t>4</w:t>
      </w:r>
      <w:r w:rsidR="0031259B" w:rsidRPr="00AC513D">
        <w:rPr>
          <w:rFonts w:ascii="Times New Roman" w:eastAsia="Times New Roman" w:hAnsi="Times New Roman" w:cs="Times New Roman"/>
          <w:b/>
          <w:sz w:val="24"/>
          <w:szCs w:val="24"/>
        </w:rPr>
        <w:t>.</w:t>
      </w:r>
      <w:r w:rsidR="003D0195" w:rsidRPr="00AC513D">
        <w:rPr>
          <w:rFonts w:ascii="Times New Roman" w:eastAsia="Times New Roman" w:hAnsi="Times New Roman" w:cs="Times New Roman"/>
          <w:b/>
          <w:sz w:val="24"/>
          <w:szCs w:val="24"/>
        </w:rPr>
        <w:t xml:space="preserve"> </w:t>
      </w:r>
      <w:r w:rsidR="0031259B" w:rsidRPr="00AC513D">
        <w:rPr>
          <w:rFonts w:ascii="Times New Roman" w:eastAsia="Times New Roman" w:hAnsi="Times New Roman" w:cs="Times New Roman"/>
          <w:b/>
          <w:sz w:val="24"/>
          <w:szCs w:val="24"/>
        </w:rPr>
        <w:t>Административная процедура «</w:t>
      </w:r>
      <w:r w:rsidR="003D0195" w:rsidRPr="00AC513D">
        <w:rPr>
          <w:rFonts w:ascii="Times New Roman" w:eastAsia="Times New Roman" w:hAnsi="Times New Roman" w:cs="Times New Roman"/>
          <w:b/>
          <w:sz w:val="24"/>
          <w:szCs w:val="24"/>
        </w:rPr>
        <w:t>Направление (выдача) заявителю результата</w:t>
      </w:r>
      <w:r w:rsidR="0031259B" w:rsidRPr="00AC513D">
        <w:rPr>
          <w:rFonts w:ascii="Times New Roman" w:eastAsia="Times New Roman" w:hAnsi="Times New Roman" w:cs="Times New Roman"/>
          <w:b/>
          <w:sz w:val="24"/>
          <w:szCs w:val="24"/>
        </w:rPr>
        <w:t xml:space="preserve"> </w:t>
      </w:r>
      <w:r w:rsidR="0090749C">
        <w:rPr>
          <w:rFonts w:ascii="Times New Roman" w:eastAsia="Times New Roman" w:hAnsi="Times New Roman" w:cs="Times New Roman"/>
          <w:b/>
          <w:sz w:val="24"/>
          <w:szCs w:val="24"/>
        </w:rPr>
        <w:t>предоставления У</w:t>
      </w:r>
      <w:r w:rsidR="003D0195" w:rsidRPr="00AC513D">
        <w:rPr>
          <w:rFonts w:ascii="Times New Roman" w:eastAsia="Times New Roman" w:hAnsi="Times New Roman" w:cs="Times New Roman"/>
          <w:b/>
          <w:sz w:val="24"/>
          <w:szCs w:val="24"/>
        </w:rPr>
        <w:t>слуги</w:t>
      </w:r>
    </w:p>
    <w:p w:rsidR="00AC513D" w:rsidRPr="00AC513D" w:rsidRDefault="00AC513D" w:rsidP="00AC513D">
      <w:pPr>
        <w:spacing w:after="0" w:line="240" w:lineRule="auto"/>
        <w:ind w:firstLine="708"/>
        <w:jc w:val="center"/>
        <w:rPr>
          <w:rFonts w:ascii="Times New Roman" w:eastAsia="Times New Roman" w:hAnsi="Times New Roman" w:cs="Times New Roman"/>
          <w:b/>
          <w:sz w:val="24"/>
          <w:szCs w:val="24"/>
        </w:rPr>
      </w:pPr>
    </w:p>
    <w:p w:rsidR="003D0195" w:rsidRPr="002619B0" w:rsidRDefault="003D0195" w:rsidP="003D0195">
      <w:pPr>
        <w:spacing w:after="0" w:line="240" w:lineRule="auto"/>
        <w:ind w:firstLine="709"/>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3.</w:t>
      </w:r>
      <w:r w:rsidR="00945085" w:rsidRPr="002619B0">
        <w:rPr>
          <w:rFonts w:ascii="Times New Roman" w:eastAsia="Times New Roman" w:hAnsi="Times New Roman" w:cs="Times New Roman"/>
          <w:sz w:val="24"/>
          <w:szCs w:val="24"/>
        </w:rPr>
        <w:t>4</w:t>
      </w:r>
      <w:r w:rsidRPr="002619B0">
        <w:rPr>
          <w:rFonts w:ascii="Times New Roman" w:eastAsia="Times New Roman" w:hAnsi="Times New Roman" w:cs="Times New Roman"/>
          <w:sz w:val="24"/>
          <w:szCs w:val="24"/>
        </w:rPr>
        <w:t>.1. Основанием для начала административной процедуры является поступление подписанного документа, являющегося результатом предоставления муниципальной услуги.</w:t>
      </w:r>
    </w:p>
    <w:p w:rsidR="003D0195" w:rsidRPr="002619B0" w:rsidRDefault="003D0195" w:rsidP="003D0195">
      <w:pPr>
        <w:spacing w:after="0" w:line="240" w:lineRule="auto"/>
        <w:ind w:firstLine="709"/>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3.</w:t>
      </w:r>
      <w:r w:rsidR="00945085" w:rsidRPr="002619B0">
        <w:rPr>
          <w:rFonts w:ascii="Times New Roman" w:eastAsia="Times New Roman" w:hAnsi="Times New Roman" w:cs="Times New Roman"/>
          <w:sz w:val="24"/>
          <w:szCs w:val="24"/>
        </w:rPr>
        <w:t>4</w:t>
      </w:r>
      <w:r w:rsidRPr="002619B0">
        <w:rPr>
          <w:rFonts w:ascii="Times New Roman" w:eastAsia="Times New Roman" w:hAnsi="Times New Roman" w:cs="Times New Roman"/>
          <w:sz w:val="24"/>
          <w:szCs w:val="24"/>
        </w:rPr>
        <w:t xml:space="preserve">.2. Должностным лицом, ответственным за направление результата предоставления муниципальной услуги, является работник </w:t>
      </w:r>
      <w:r w:rsidR="005576A5" w:rsidRPr="002619B0">
        <w:rPr>
          <w:rFonts w:ascii="Times New Roman" w:eastAsia="Times New Roman" w:hAnsi="Times New Roman" w:cs="Times New Roman"/>
          <w:sz w:val="24"/>
          <w:szCs w:val="24"/>
        </w:rPr>
        <w:t>Образовательной организации</w:t>
      </w:r>
      <w:r w:rsidRPr="002619B0">
        <w:rPr>
          <w:rFonts w:ascii="Times New Roman" w:eastAsia="Times New Roman" w:hAnsi="Times New Roman" w:cs="Times New Roman"/>
          <w:sz w:val="24"/>
          <w:szCs w:val="24"/>
        </w:rPr>
        <w:t>, в должностные обязанности которого входит выполнение настоящей административной процедуры в соответствии с должностной инструкцией (далее - работник, ответственный за предоставление услуги).</w:t>
      </w:r>
    </w:p>
    <w:p w:rsidR="003D0195" w:rsidRPr="002619B0" w:rsidRDefault="003D0195" w:rsidP="003D0195">
      <w:pPr>
        <w:spacing w:after="0" w:line="240" w:lineRule="auto"/>
        <w:ind w:firstLine="709"/>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lastRenderedPageBreak/>
        <w:t>Работник, ответственный за предоставление муниципальной услуги, уведомляет заявителя (представителя заявителя) по телефону о возможности получения документа с последующей его выдачей при личном обращении заявителя (представителя заявителя).</w:t>
      </w:r>
    </w:p>
    <w:p w:rsidR="003D0195" w:rsidRPr="002619B0" w:rsidRDefault="003D0195" w:rsidP="003D0195">
      <w:pPr>
        <w:spacing w:after="0" w:line="240" w:lineRule="auto"/>
        <w:ind w:firstLine="709"/>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Срок направления (выдачи) результата муниципальной услуги - в течение 1 рабочего дня со дня подготовки результата предоставления муниципальной услуги, отказа в приеме.</w:t>
      </w:r>
    </w:p>
    <w:p w:rsidR="003D0195" w:rsidRPr="002619B0" w:rsidRDefault="003D0195" w:rsidP="003D0195">
      <w:pPr>
        <w:spacing w:after="0" w:line="240" w:lineRule="auto"/>
        <w:ind w:firstLine="709"/>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3.</w:t>
      </w:r>
      <w:r w:rsidR="00945085" w:rsidRPr="002619B0">
        <w:rPr>
          <w:rFonts w:ascii="Times New Roman" w:eastAsia="Times New Roman" w:hAnsi="Times New Roman" w:cs="Times New Roman"/>
          <w:sz w:val="24"/>
          <w:szCs w:val="24"/>
        </w:rPr>
        <w:t>4</w:t>
      </w:r>
      <w:r w:rsidRPr="002619B0">
        <w:rPr>
          <w:rFonts w:ascii="Times New Roman" w:eastAsia="Times New Roman" w:hAnsi="Times New Roman" w:cs="Times New Roman"/>
          <w:sz w:val="24"/>
          <w:szCs w:val="24"/>
        </w:rPr>
        <w:t>.3. Критерием принятия решения в рамках настоящей административной процедуры является выбранный заявителем спосо</w:t>
      </w:r>
      <w:r w:rsidR="00612084">
        <w:rPr>
          <w:rFonts w:ascii="Times New Roman" w:eastAsia="Times New Roman" w:hAnsi="Times New Roman" w:cs="Times New Roman"/>
          <w:sz w:val="24"/>
          <w:szCs w:val="24"/>
        </w:rPr>
        <w:t>б получения результата У</w:t>
      </w:r>
      <w:r w:rsidRPr="002619B0">
        <w:rPr>
          <w:rFonts w:ascii="Times New Roman" w:eastAsia="Times New Roman" w:hAnsi="Times New Roman" w:cs="Times New Roman"/>
          <w:sz w:val="24"/>
          <w:szCs w:val="24"/>
        </w:rPr>
        <w:t>слуги.</w:t>
      </w:r>
    </w:p>
    <w:p w:rsidR="003D0195" w:rsidRPr="002619B0" w:rsidRDefault="003D0195" w:rsidP="003D0195">
      <w:pPr>
        <w:spacing w:after="0" w:line="240" w:lineRule="auto"/>
        <w:ind w:firstLine="709"/>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3.</w:t>
      </w:r>
      <w:r w:rsidR="00945085" w:rsidRPr="002619B0">
        <w:rPr>
          <w:rFonts w:ascii="Times New Roman" w:eastAsia="Times New Roman" w:hAnsi="Times New Roman" w:cs="Times New Roman"/>
          <w:sz w:val="24"/>
          <w:szCs w:val="24"/>
        </w:rPr>
        <w:t>4</w:t>
      </w:r>
      <w:r w:rsidRPr="002619B0">
        <w:rPr>
          <w:rFonts w:ascii="Times New Roman" w:eastAsia="Times New Roman" w:hAnsi="Times New Roman" w:cs="Times New Roman"/>
          <w:sz w:val="24"/>
          <w:szCs w:val="24"/>
        </w:rPr>
        <w:t>.4. Результатом выполнения административной процедуры является направление заявителю решения о предоставлении муниципальной услуги либо решения об отказе в предоставлении муниципальной услуги.</w:t>
      </w:r>
    </w:p>
    <w:p w:rsidR="003D0195" w:rsidRPr="002619B0" w:rsidRDefault="003D0195" w:rsidP="003D0195">
      <w:pPr>
        <w:spacing w:after="0" w:line="240" w:lineRule="auto"/>
        <w:ind w:firstLine="709"/>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3.</w:t>
      </w:r>
      <w:r w:rsidR="00945085" w:rsidRPr="002619B0">
        <w:rPr>
          <w:rFonts w:ascii="Times New Roman" w:eastAsia="Times New Roman" w:hAnsi="Times New Roman" w:cs="Times New Roman"/>
          <w:sz w:val="24"/>
          <w:szCs w:val="24"/>
        </w:rPr>
        <w:t>4</w:t>
      </w:r>
      <w:r w:rsidRPr="002619B0">
        <w:rPr>
          <w:rFonts w:ascii="Times New Roman" w:eastAsia="Times New Roman" w:hAnsi="Times New Roman" w:cs="Times New Roman"/>
          <w:sz w:val="24"/>
          <w:szCs w:val="24"/>
        </w:rPr>
        <w:t xml:space="preserve">.5. Способом фиксации результата выполнения административной процедуры является отметка о направлении (выдаче) решения о предоставлении муниципальной услуги либо решения об отказе в предоставлении муниципальной услуги в системе документооборота </w:t>
      </w:r>
      <w:r w:rsidR="00615F02" w:rsidRPr="002619B0">
        <w:rPr>
          <w:rFonts w:ascii="Times New Roman" w:eastAsia="Times New Roman" w:hAnsi="Times New Roman" w:cs="Times New Roman"/>
          <w:sz w:val="24"/>
          <w:szCs w:val="24"/>
        </w:rPr>
        <w:t>Образовательной организации</w:t>
      </w:r>
      <w:r w:rsidRPr="002619B0">
        <w:rPr>
          <w:rFonts w:ascii="Times New Roman" w:eastAsia="Times New Roman" w:hAnsi="Times New Roman" w:cs="Times New Roman"/>
          <w:sz w:val="24"/>
          <w:szCs w:val="24"/>
        </w:rPr>
        <w:t>.</w:t>
      </w:r>
    </w:p>
    <w:p w:rsidR="003D0195" w:rsidRPr="002619B0" w:rsidRDefault="003D0195" w:rsidP="00526C7A">
      <w:pPr>
        <w:spacing w:after="0" w:line="240" w:lineRule="auto"/>
        <w:ind w:firstLine="709"/>
        <w:jc w:val="both"/>
        <w:rPr>
          <w:rFonts w:ascii="Times New Roman" w:eastAsia="Times New Roman" w:hAnsi="Times New Roman" w:cs="Times New Roman"/>
          <w:sz w:val="24"/>
          <w:szCs w:val="24"/>
        </w:rPr>
      </w:pPr>
    </w:p>
    <w:p w:rsidR="00F94EC0" w:rsidRDefault="00F94EC0" w:rsidP="00065787">
      <w:pPr>
        <w:spacing w:after="0" w:line="240" w:lineRule="auto"/>
        <w:ind w:firstLine="709"/>
        <w:jc w:val="center"/>
        <w:rPr>
          <w:rFonts w:ascii="Times New Roman" w:eastAsia="Times New Roman" w:hAnsi="Times New Roman" w:cs="Times New Roman"/>
          <w:b/>
          <w:sz w:val="24"/>
          <w:szCs w:val="24"/>
        </w:rPr>
      </w:pPr>
      <w:r w:rsidRPr="00065787">
        <w:rPr>
          <w:rFonts w:ascii="Times New Roman" w:eastAsia="Times New Roman" w:hAnsi="Times New Roman" w:cs="Times New Roman"/>
          <w:b/>
          <w:sz w:val="24"/>
          <w:szCs w:val="24"/>
        </w:rPr>
        <w:t>3.</w:t>
      </w:r>
      <w:r w:rsidR="00945085" w:rsidRPr="00065787">
        <w:rPr>
          <w:rFonts w:ascii="Times New Roman" w:eastAsia="Times New Roman" w:hAnsi="Times New Roman" w:cs="Times New Roman"/>
          <w:b/>
          <w:sz w:val="24"/>
          <w:szCs w:val="24"/>
        </w:rPr>
        <w:t>5</w:t>
      </w:r>
      <w:r w:rsidRPr="00065787">
        <w:rPr>
          <w:rFonts w:ascii="Times New Roman" w:eastAsia="Times New Roman" w:hAnsi="Times New Roman" w:cs="Times New Roman"/>
          <w:b/>
          <w:sz w:val="24"/>
          <w:szCs w:val="24"/>
        </w:rPr>
        <w:t>. Порядок осуществления административных процедур в электронной форме, в том числе с использованием ЕПГУ и РПГУ</w:t>
      </w:r>
    </w:p>
    <w:p w:rsidR="00065787" w:rsidRPr="00065787" w:rsidRDefault="00065787" w:rsidP="00065787">
      <w:pPr>
        <w:spacing w:after="0" w:line="240" w:lineRule="auto"/>
        <w:ind w:firstLine="709"/>
        <w:jc w:val="center"/>
        <w:rPr>
          <w:rFonts w:ascii="Times New Roman" w:eastAsia="Times New Roman" w:hAnsi="Times New Roman" w:cs="Times New Roman"/>
          <w:b/>
          <w:sz w:val="24"/>
          <w:szCs w:val="24"/>
        </w:rPr>
      </w:pPr>
    </w:p>
    <w:p w:rsidR="00F94EC0" w:rsidRPr="002619B0" w:rsidRDefault="00F94EC0" w:rsidP="00F94EC0">
      <w:pPr>
        <w:spacing w:after="0" w:line="240" w:lineRule="auto"/>
        <w:ind w:firstLine="709"/>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Представление муниципальной услуги в электронной форме не осуществляется.</w:t>
      </w:r>
    </w:p>
    <w:p w:rsidR="00F94EC0" w:rsidRPr="002619B0" w:rsidRDefault="00F94EC0" w:rsidP="00F94EC0">
      <w:pPr>
        <w:spacing w:after="0" w:line="240" w:lineRule="auto"/>
        <w:ind w:firstLine="709"/>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 xml:space="preserve"> </w:t>
      </w:r>
    </w:p>
    <w:p w:rsidR="00F94EC0" w:rsidRDefault="00F94EC0" w:rsidP="00065787">
      <w:pPr>
        <w:spacing w:after="0" w:line="240" w:lineRule="auto"/>
        <w:ind w:firstLine="709"/>
        <w:jc w:val="center"/>
        <w:rPr>
          <w:rFonts w:ascii="Times New Roman" w:eastAsia="Times New Roman" w:hAnsi="Times New Roman" w:cs="Times New Roman"/>
          <w:b/>
          <w:sz w:val="24"/>
          <w:szCs w:val="24"/>
        </w:rPr>
      </w:pPr>
      <w:r w:rsidRPr="00065787">
        <w:rPr>
          <w:rFonts w:ascii="Times New Roman" w:eastAsia="Times New Roman" w:hAnsi="Times New Roman" w:cs="Times New Roman"/>
          <w:b/>
          <w:sz w:val="24"/>
          <w:szCs w:val="24"/>
        </w:rPr>
        <w:t>3.</w:t>
      </w:r>
      <w:r w:rsidR="00945085" w:rsidRPr="00065787">
        <w:rPr>
          <w:rFonts w:ascii="Times New Roman" w:eastAsia="Times New Roman" w:hAnsi="Times New Roman" w:cs="Times New Roman"/>
          <w:b/>
          <w:sz w:val="24"/>
          <w:szCs w:val="24"/>
        </w:rPr>
        <w:t>6</w:t>
      </w:r>
      <w:r w:rsidRPr="00065787">
        <w:rPr>
          <w:rFonts w:ascii="Times New Roman" w:eastAsia="Times New Roman" w:hAnsi="Times New Roman" w:cs="Times New Roman"/>
          <w:b/>
          <w:sz w:val="24"/>
          <w:szCs w:val="24"/>
        </w:rPr>
        <w:t>. Особенности предоставления муниципальной услуги в многофункциональных центрах</w:t>
      </w:r>
    </w:p>
    <w:p w:rsidR="00065787" w:rsidRPr="00065787" w:rsidRDefault="00065787" w:rsidP="00065787">
      <w:pPr>
        <w:spacing w:after="0" w:line="240" w:lineRule="auto"/>
        <w:ind w:firstLine="709"/>
        <w:jc w:val="center"/>
        <w:rPr>
          <w:rFonts w:ascii="Times New Roman" w:eastAsia="Times New Roman" w:hAnsi="Times New Roman" w:cs="Times New Roman"/>
          <w:b/>
          <w:sz w:val="24"/>
          <w:szCs w:val="24"/>
        </w:rPr>
      </w:pPr>
    </w:p>
    <w:p w:rsidR="00F94EC0" w:rsidRPr="002619B0" w:rsidRDefault="00295D32" w:rsidP="00F94EC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Предоставление У</w:t>
      </w:r>
      <w:r w:rsidR="00F94EC0" w:rsidRPr="002619B0">
        <w:rPr>
          <w:rFonts w:ascii="Times New Roman" w:eastAsia="Times New Roman" w:hAnsi="Times New Roman" w:cs="Times New Roman"/>
          <w:sz w:val="24"/>
          <w:szCs w:val="24"/>
        </w:rPr>
        <w:t>слуги через МФЦ не осуществляется.</w:t>
      </w:r>
    </w:p>
    <w:p w:rsidR="005B73B5" w:rsidRPr="002619B0" w:rsidRDefault="005B73B5" w:rsidP="00526C7A">
      <w:pPr>
        <w:spacing w:after="0" w:line="240" w:lineRule="auto"/>
        <w:ind w:firstLine="709"/>
        <w:jc w:val="both"/>
        <w:rPr>
          <w:rFonts w:ascii="Times New Roman" w:eastAsia="Times New Roman" w:hAnsi="Times New Roman" w:cs="Times New Roman"/>
          <w:sz w:val="24"/>
          <w:szCs w:val="24"/>
        </w:rPr>
      </w:pPr>
    </w:p>
    <w:p w:rsidR="00526C7A" w:rsidRPr="00065787" w:rsidRDefault="0065152D" w:rsidP="00065787">
      <w:pPr>
        <w:widowControl w:val="0"/>
        <w:spacing w:after="0" w:line="240" w:lineRule="auto"/>
        <w:ind w:firstLine="708"/>
        <w:jc w:val="center"/>
        <w:outlineLvl w:val="1"/>
        <w:rPr>
          <w:rFonts w:ascii="Times New Roman" w:eastAsia="Times New Roman" w:hAnsi="Times New Roman" w:cs="Times New Roman"/>
          <w:b/>
          <w:sz w:val="24"/>
          <w:szCs w:val="24"/>
        </w:rPr>
      </w:pPr>
      <w:r w:rsidRPr="00065787">
        <w:rPr>
          <w:rFonts w:ascii="Times New Roman" w:eastAsia="Times New Roman" w:hAnsi="Times New Roman" w:cs="Times New Roman"/>
          <w:b/>
          <w:sz w:val="24"/>
          <w:szCs w:val="24"/>
        </w:rPr>
        <w:t xml:space="preserve">Раздел </w:t>
      </w:r>
      <w:r w:rsidR="00A17EBE" w:rsidRPr="00065787">
        <w:rPr>
          <w:rFonts w:ascii="Times New Roman" w:eastAsia="Times New Roman" w:hAnsi="Times New Roman" w:cs="Times New Roman"/>
          <w:b/>
          <w:sz w:val="24"/>
          <w:szCs w:val="24"/>
        </w:rPr>
        <w:t>4.</w:t>
      </w:r>
      <w:r w:rsidR="006E564F" w:rsidRPr="00065787">
        <w:rPr>
          <w:rFonts w:ascii="Times New Roman" w:eastAsia="Times New Roman" w:hAnsi="Times New Roman" w:cs="Times New Roman"/>
          <w:b/>
          <w:sz w:val="24"/>
          <w:szCs w:val="24"/>
        </w:rPr>
        <w:t>СПОСОБЫ ИНФОРМИРОВАНИЯ ЗАЯВИТЕЛЯ ОБ ИЗМНЕНИИ СТАТУСА РАССМОТРЕНИЯ ЗАПРОСА О ПРЕДОСТАВЛЕНИИ МУНИЦИПАЛЬНОЙ УСЛУГИ</w:t>
      </w:r>
      <w:r w:rsidR="00065787">
        <w:rPr>
          <w:rFonts w:ascii="Times New Roman" w:eastAsia="Times New Roman" w:hAnsi="Times New Roman" w:cs="Times New Roman"/>
          <w:b/>
          <w:sz w:val="24"/>
          <w:szCs w:val="24"/>
        </w:rPr>
        <w:t>.</w:t>
      </w:r>
    </w:p>
    <w:p w:rsidR="00526C7A" w:rsidRPr="002619B0" w:rsidRDefault="00526C7A" w:rsidP="00526C7A">
      <w:pPr>
        <w:widowControl w:val="0"/>
        <w:spacing w:after="0" w:line="240" w:lineRule="auto"/>
        <w:ind w:firstLine="540"/>
        <w:jc w:val="both"/>
        <w:rPr>
          <w:rFonts w:ascii="Times New Roman" w:eastAsia="Times New Roman" w:hAnsi="Times New Roman" w:cs="Times New Roman"/>
          <w:sz w:val="24"/>
          <w:szCs w:val="24"/>
        </w:rPr>
      </w:pPr>
    </w:p>
    <w:p w:rsidR="00526C7A" w:rsidRPr="002619B0" w:rsidRDefault="00526C7A" w:rsidP="00526C7A">
      <w:pPr>
        <w:pStyle w:val="a3"/>
        <w:widowControl w:val="0"/>
        <w:spacing w:after="0" w:line="240" w:lineRule="auto"/>
        <w:ind w:left="0" w:firstLine="709"/>
        <w:jc w:val="both"/>
        <w:outlineLvl w:val="1"/>
        <w:rPr>
          <w:rFonts w:ascii="Times New Roman" w:hAnsi="Times New Roman" w:cs="Times New Roman"/>
          <w:sz w:val="24"/>
          <w:szCs w:val="24"/>
        </w:rPr>
      </w:pPr>
      <w:r w:rsidRPr="002619B0">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65152D" w:rsidRPr="002619B0" w:rsidRDefault="00526C7A" w:rsidP="00526C7A">
      <w:pPr>
        <w:pStyle w:val="a3"/>
        <w:widowControl w:val="0"/>
        <w:spacing w:after="0" w:line="240" w:lineRule="auto"/>
        <w:ind w:left="0" w:firstLine="709"/>
        <w:jc w:val="both"/>
        <w:outlineLvl w:val="1"/>
        <w:rPr>
          <w:rFonts w:ascii="Times New Roman" w:hAnsi="Times New Roman" w:cs="Times New Roman"/>
          <w:sz w:val="24"/>
          <w:szCs w:val="24"/>
        </w:rPr>
      </w:pPr>
      <w:r w:rsidRPr="002619B0">
        <w:rPr>
          <w:rFonts w:ascii="Times New Roman" w:hAnsi="Times New Roman" w:cs="Times New Roman"/>
          <w:sz w:val="24"/>
          <w:szCs w:val="24"/>
        </w:rPr>
        <w:t xml:space="preserve">а) </w:t>
      </w:r>
      <w:r w:rsidR="0065152D" w:rsidRPr="002619B0">
        <w:rPr>
          <w:rFonts w:ascii="Times New Roman" w:hAnsi="Times New Roman" w:cs="Times New Roman"/>
          <w:sz w:val="24"/>
          <w:szCs w:val="24"/>
        </w:rPr>
        <w:t>посредствам телефонной связи;</w:t>
      </w:r>
    </w:p>
    <w:p w:rsidR="00526C7A" w:rsidRPr="002619B0" w:rsidRDefault="0065152D" w:rsidP="00526C7A">
      <w:pPr>
        <w:pStyle w:val="a3"/>
        <w:widowControl w:val="0"/>
        <w:spacing w:after="0" w:line="240" w:lineRule="auto"/>
        <w:ind w:left="0" w:firstLine="709"/>
        <w:jc w:val="both"/>
        <w:outlineLvl w:val="1"/>
        <w:rPr>
          <w:rFonts w:ascii="Times New Roman" w:hAnsi="Times New Roman" w:cs="Times New Roman"/>
          <w:sz w:val="24"/>
          <w:szCs w:val="24"/>
        </w:rPr>
      </w:pPr>
      <w:r w:rsidRPr="002619B0">
        <w:rPr>
          <w:rFonts w:ascii="Times New Roman" w:hAnsi="Times New Roman" w:cs="Times New Roman"/>
          <w:sz w:val="24"/>
          <w:szCs w:val="24"/>
        </w:rPr>
        <w:t xml:space="preserve">б) </w:t>
      </w:r>
      <w:r w:rsidR="00526C7A" w:rsidRPr="002619B0">
        <w:rPr>
          <w:rFonts w:ascii="Times New Roman" w:hAnsi="Times New Roman" w:cs="Times New Roman"/>
          <w:sz w:val="24"/>
          <w:szCs w:val="24"/>
        </w:rPr>
        <w:t>посредством почтовой связи;</w:t>
      </w:r>
    </w:p>
    <w:p w:rsidR="00526C7A" w:rsidRPr="002619B0" w:rsidRDefault="00526C7A" w:rsidP="00526C7A">
      <w:pPr>
        <w:pStyle w:val="a3"/>
        <w:widowControl w:val="0"/>
        <w:spacing w:after="0" w:line="240" w:lineRule="auto"/>
        <w:ind w:left="0" w:firstLine="709"/>
        <w:jc w:val="both"/>
        <w:outlineLvl w:val="1"/>
        <w:rPr>
          <w:rFonts w:ascii="Times New Roman" w:hAnsi="Times New Roman" w:cs="Times New Roman"/>
          <w:sz w:val="24"/>
          <w:szCs w:val="24"/>
        </w:rPr>
      </w:pPr>
      <w:r w:rsidRPr="002619B0">
        <w:rPr>
          <w:rFonts w:ascii="Times New Roman" w:hAnsi="Times New Roman" w:cs="Times New Roman"/>
          <w:sz w:val="24"/>
          <w:szCs w:val="24"/>
        </w:rPr>
        <w:t>в) посредством электронной почты.</w:t>
      </w:r>
    </w:p>
    <w:p w:rsidR="00526C7A" w:rsidRDefault="00526C7A" w:rsidP="00526C7A">
      <w:pPr>
        <w:spacing w:after="0" w:line="240" w:lineRule="auto"/>
        <w:ind w:firstLine="709"/>
        <w:jc w:val="both"/>
        <w:rPr>
          <w:rFonts w:ascii="Times New Roman" w:eastAsia="Times New Roman" w:hAnsi="Times New Roman" w:cs="Times New Roman"/>
          <w:sz w:val="24"/>
          <w:szCs w:val="24"/>
        </w:rPr>
      </w:pPr>
    </w:p>
    <w:p w:rsidR="00065787" w:rsidRDefault="00065787" w:rsidP="00526C7A">
      <w:pPr>
        <w:spacing w:after="0" w:line="240" w:lineRule="auto"/>
        <w:ind w:firstLine="709"/>
        <w:jc w:val="both"/>
        <w:rPr>
          <w:rFonts w:ascii="Times New Roman" w:eastAsia="Times New Roman" w:hAnsi="Times New Roman" w:cs="Times New Roman"/>
          <w:sz w:val="24"/>
          <w:szCs w:val="24"/>
        </w:rPr>
      </w:pPr>
    </w:p>
    <w:p w:rsidR="00065787" w:rsidRDefault="00065787" w:rsidP="00526C7A">
      <w:pPr>
        <w:spacing w:after="0" w:line="240" w:lineRule="auto"/>
        <w:ind w:firstLine="709"/>
        <w:jc w:val="both"/>
        <w:rPr>
          <w:rFonts w:ascii="Times New Roman" w:eastAsia="Times New Roman" w:hAnsi="Times New Roman" w:cs="Times New Roman"/>
          <w:sz w:val="24"/>
          <w:szCs w:val="24"/>
        </w:rPr>
      </w:pPr>
    </w:p>
    <w:p w:rsidR="00065787" w:rsidRDefault="00065787" w:rsidP="00526C7A">
      <w:pPr>
        <w:spacing w:after="0" w:line="240" w:lineRule="auto"/>
        <w:ind w:firstLine="709"/>
        <w:jc w:val="both"/>
        <w:rPr>
          <w:rFonts w:ascii="Times New Roman" w:eastAsia="Times New Roman" w:hAnsi="Times New Roman" w:cs="Times New Roman"/>
          <w:sz w:val="24"/>
          <w:szCs w:val="24"/>
        </w:rPr>
      </w:pPr>
    </w:p>
    <w:p w:rsidR="00065787" w:rsidRDefault="00065787" w:rsidP="00526C7A">
      <w:pPr>
        <w:spacing w:after="0" w:line="240" w:lineRule="auto"/>
        <w:ind w:firstLine="709"/>
        <w:jc w:val="both"/>
        <w:rPr>
          <w:rFonts w:ascii="Times New Roman" w:eastAsia="Times New Roman" w:hAnsi="Times New Roman" w:cs="Times New Roman"/>
          <w:sz w:val="24"/>
          <w:szCs w:val="24"/>
        </w:rPr>
      </w:pPr>
    </w:p>
    <w:p w:rsidR="00065787" w:rsidRDefault="00065787" w:rsidP="00526C7A">
      <w:pPr>
        <w:spacing w:after="0" w:line="240" w:lineRule="auto"/>
        <w:ind w:firstLine="709"/>
        <w:jc w:val="both"/>
        <w:rPr>
          <w:rFonts w:ascii="Times New Roman" w:eastAsia="Times New Roman" w:hAnsi="Times New Roman" w:cs="Times New Roman"/>
          <w:sz w:val="24"/>
          <w:szCs w:val="24"/>
        </w:rPr>
      </w:pPr>
    </w:p>
    <w:p w:rsidR="00065787" w:rsidRDefault="00065787" w:rsidP="00526C7A">
      <w:pPr>
        <w:spacing w:after="0" w:line="240" w:lineRule="auto"/>
        <w:ind w:firstLine="709"/>
        <w:jc w:val="both"/>
        <w:rPr>
          <w:rFonts w:ascii="Times New Roman" w:eastAsia="Times New Roman" w:hAnsi="Times New Roman" w:cs="Times New Roman"/>
          <w:sz w:val="24"/>
          <w:szCs w:val="24"/>
        </w:rPr>
      </w:pPr>
    </w:p>
    <w:p w:rsidR="00065787" w:rsidRDefault="00065787" w:rsidP="00526C7A">
      <w:pPr>
        <w:spacing w:after="0" w:line="240" w:lineRule="auto"/>
        <w:ind w:firstLine="709"/>
        <w:jc w:val="both"/>
        <w:rPr>
          <w:rFonts w:ascii="Times New Roman" w:eastAsia="Times New Roman" w:hAnsi="Times New Roman" w:cs="Times New Roman"/>
          <w:sz w:val="24"/>
          <w:szCs w:val="24"/>
        </w:rPr>
      </w:pPr>
    </w:p>
    <w:p w:rsidR="00065787" w:rsidRDefault="00065787" w:rsidP="00526C7A">
      <w:pPr>
        <w:spacing w:after="0" w:line="240" w:lineRule="auto"/>
        <w:ind w:firstLine="709"/>
        <w:jc w:val="both"/>
        <w:rPr>
          <w:rFonts w:ascii="Times New Roman" w:eastAsia="Times New Roman" w:hAnsi="Times New Roman" w:cs="Times New Roman"/>
          <w:sz w:val="24"/>
          <w:szCs w:val="24"/>
        </w:rPr>
      </w:pPr>
    </w:p>
    <w:p w:rsidR="00065787" w:rsidRDefault="00065787" w:rsidP="00526C7A">
      <w:pPr>
        <w:spacing w:after="0" w:line="240" w:lineRule="auto"/>
        <w:ind w:firstLine="709"/>
        <w:jc w:val="both"/>
        <w:rPr>
          <w:rFonts w:ascii="Times New Roman" w:eastAsia="Times New Roman" w:hAnsi="Times New Roman" w:cs="Times New Roman"/>
          <w:sz w:val="24"/>
          <w:szCs w:val="24"/>
        </w:rPr>
      </w:pPr>
    </w:p>
    <w:p w:rsidR="00065787" w:rsidRDefault="00065787" w:rsidP="00526C7A">
      <w:pPr>
        <w:spacing w:after="0" w:line="240" w:lineRule="auto"/>
        <w:ind w:firstLine="709"/>
        <w:jc w:val="both"/>
        <w:rPr>
          <w:rFonts w:ascii="Times New Roman" w:eastAsia="Times New Roman" w:hAnsi="Times New Roman" w:cs="Times New Roman"/>
          <w:sz w:val="24"/>
          <w:szCs w:val="24"/>
        </w:rPr>
      </w:pPr>
    </w:p>
    <w:p w:rsidR="00065787" w:rsidRDefault="00065787" w:rsidP="00526C7A">
      <w:pPr>
        <w:spacing w:after="0" w:line="240" w:lineRule="auto"/>
        <w:ind w:firstLine="709"/>
        <w:jc w:val="both"/>
        <w:rPr>
          <w:rFonts w:ascii="Times New Roman" w:eastAsia="Times New Roman" w:hAnsi="Times New Roman" w:cs="Times New Roman"/>
          <w:sz w:val="24"/>
          <w:szCs w:val="24"/>
        </w:rPr>
      </w:pPr>
    </w:p>
    <w:p w:rsidR="00065787" w:rsidRDefault="00065787" w:rsidP="00526C7A">
      <w:pPr>
        <w:spacing w:after="0" w:line="240" w:lineRule="auto"/>
        <w:ind w:firstLine="709"/>
        <w:jc w:val="both"/>
        <w:rPr>
          <w:rFonts w:ascii="Times New Roman" w:eastAsia="Times New Roman" w:hAnsi="Times New Roman" w:cs="Times New Roman"/>
          <w:sz w:val="24"/>
          <w:szCs w:val="24"/>
        </w:rPr>
      </w:pPr>
    </w:p>
    <w:p w:rsidR="00065787" w:rsidRDefault="00065787" w:rsidP="00526C7A">
      <w:pPr>
        <w:spacing w:after="0" w:line="240" w:lineRule="auto"/>
        <w:ind w:firstLine="709"/>
        <w:jc w:val="both"/>
        <w:rPr>
          <w:rFonts w:ascii="Times New Roman" w:eastAsia="Times New Roman" w:hAnsi="Times New Roman" w:cs="Times New Roman"/>
          <w:sz w:val="24"/>
          <w:szCs w:val="24"/>
        </w:rPr>
      </w:pPr>
    </w:p>
    <w:p w:rsidR="00065787" w:rsidRDefault="00065787" w:rsidP="00526C7A">
      <w:pPr>
        <w:spacing w:after="0" w:line="240" w:lineRule="auto"/>
        <w:ind w:firstLine="709"/>
        <w:jc w:val="both"/>
        <w:rPr>
          <w:rFonts w:ascii="Times New Roman" w:eastAsia="Times New Roman" w:hAnsi="Times New Roman" w:cs="Times New Roman"/>
          <w:sz w:val="24"/>
          <w:szCs w:val="24"/>
        </w:rPr>
      </w:pPr>
    </w:p>
    <w:p w:rsidR="00065787" w:rsidRDefault="00065787" w:rsidP="00526C7A">
      <w:pPr>
        <w:spacing w:after="0" w:line="240" w:lineRule="auto"/>
        <w:ind w:firstLine="709"/>
        <w:jc w:val="both"/>
        <w:rPr>
          <w:rFonts w:ascii="Times New Roman" w:eastAsia="Times New Roman" w:hAnsi="Times New Roman" w:cs="Times New Roman"/>
          <w:sz w:val="24"/>
          <w:szCs w:val="24"/>
        </w:rPr>
      </w:pPr>
    </w:p>
    <w:p w:rsidR="00065787" w:rsidRDefault="00065787" w:rsidP="00526C7A">
      <w:pPr>
        <w:spacing w:after="0" w:line="240" w:lineRule="auto"/>
        <w:ind w:firstLine="709"/>
        <w:jc w:val="both"/>
        <w:rPr>
          <w:rFonts w:ascii="Times New Roman" w:eastAsia="Times New Roman" w:hAnsi="Times New Roman" w:cs="Times New Roman"/>
          <w:sz w:val="24"/>
          <w:szCs w:val="24"/>
        </w:rPr>
      </w:pPr>
    </w:p>
    <w:p w:rsidR="00065787" w:rsidRDefault="00065787" w:rsidP="00526C7A">
      <w:pPr>
        <w:spacing w:after="0" w:line="240" w:lineRule="auto"/>
        <w:ind w:firstLine="709"/>
        <w:jc w:val="both"/>
        <w:rPr>
          <w:rFonts w:ascii="Times New Roman" w:eastAsia="Times New Roman" w:hAnsi="Times New Roman" w:cs="Times New Roman"/>
          <w:sz w:val="24"/>
          <w:szCs w:val="24"/>
        </w:rPr>
      </w:pPr>
    </w:p>
    <w:p w:rsidR="00065787" w:rsidRDefault="00065787" w:rsidP="00526C7A">
      <w:pPr>
        <w:spacing w:after="0" w:line="240" w:lineRule="auto"/>
        <w:ind w:firstLine="709"/>
        <w:jc w:val="both"/>
        <w:rPr>
          <w:rFonts w:ascii="Times New Roman" w:eastAsia="Times New Roman" w:hAnsi="Times New Roman" w:cs="Times New Roman"/>
          <w:sz w:val="24"/>
          <w:szCs w:val="24"/>
        </w:rPr>
      </w:pPr>
    </w:p>
    <w:p w:rsidR="00065787" w:rsidRDefault="00065787" w:rsidP="00526C7A">
      <w:pPr>
        <w:spacing w:after="0" w:line="240" w:lineRule="auto"/>
        <w:ind w:firstLine="709"/>
        <w:jc w:val="both"/>
        <w:rPr>
          <w:rFonts w:ascii="Times New Roman" w:eastAsia="Times New Roman" w:hAnsi="Times New Roman" w:cs="Times New Roman"/>
          <w:sz w:val="24"/>
          <w:szCs w:val="24"/>
        </w:rPr>
      </w:pPr>
    </w:p>
    <w:p w:rsidR="00065787" w:rsidRDefault="00065787" w:rsidP="00526C7A">
      <w:pPr>
        <w:spacing w:after="0" w:line="240" w:lineRule="auto"/>
        <w:ind w:firstLine="709"/>
        <w:jc w:val="both"/>
        <w:rPr>
          <w:rFonts w:ascii="Times New Roman" w:eastAsia="Times New Roman" w:hAnsi="Times New Roman" w:cs="Times New Roman"/>
          <w:sz w:val="24"/>
          <w:szCs w:val="24"/>
        </w:rPr>
      </w:pPr>
    </w:p>
    <w:p w:rsidR="00065787" w:rsidRDefault="00065787" w:rsidP="00526C7A">
      <w:pPr>
        <w:spacing w:after="0" w:line="240" w:lineRule="auto"/>
        <w:ind w:firstLine="709"/>
        <w:jc w:val="both"/>
        <w:rPr>
          <w:rFonts w:ascii="Times New Roman" w:eastAsia="Times New Roman" w:hAnsi="Times New Roman" w:cs="Times New Roman"/>
          <w:sz w:val="24"/>
          <w:szCs w:val="24"/>
        </w:rPr>
      </w:pPr>
    </w:p>
    <w:p w:rsidR="00065787" w:rsidRDefault="00065787" w:rsidP="00526C7A">
      <w:pPr>
        <w:spacing w:after="0" w:line="240" w:lineRule="auto"/>
        <w:ind w:firstLine="709"/>
        <w:jc w:val="both"/>
        <w:rPr>
          <w:rFonts w:ascii="Times New Roman" w:eastAsia="Times New Roman" w:hAnsi="Times New Roman" w:cs="Times New Roman"/>
          <w:sz w:val="24"/>
          <w:szCs w:val="24"/>
        </w:rPr>
      </w:pPr>
    </w:p>
    <w:p w:rsidR="00065787" w:rsidRDefault="00065787" w:rsidP="00526C7A">
      <w:pPr>
        <w:spacing w:after="0" w:line="240" w:lineRule="auto"/>
        <w:ind w:firstLine="709"/>
        <w:jc w:val="both"/>
        <w:rPr>
          <w:rFonts w:ascii="Times New Roman" w:eastAsia="Times New Roman" w:hAnsi="Times New Roman" w:cs="Times New Roman"/>
          <w:sz w:val="24"/>
          <w:szCs w:val="24"/>
        </w:rPr>
      </w:pPr>
    </w:p>
    <w:p w:rsidR="00065787" w:rsidRPr="002619B0" w:rsidRDefault="00065787" w:rsidP="00526C7A">
      <w:pPr>
        <w:spacing w:after="0" w:line="240" w:lineRule="auto"/>
        <w:ind w:firstLine="709"/>
        <w:jc w:val="both"/>
        <w:rPr>
          <w:rFonts w:ascii="Times New Roman" w:eastAsia="Times New Roman" w:hAnsi="Times New Roman" w:cs="Times New Roman"/>
          <w:sz w:val="24"/>
          <w:szCs w:val="24"/>
        </w:rPr>
      </w:pPr>
    </w:p>
    <w:p w:rsidR="004D49C7" w:rsidRPr="002619B0" w:rsidRDefault="004D49C7" w:rsidP="00526C7A">
      <w:pPr>
        <w:spacing w:after="0" w:line="240" w:lineRule="auto"/>
        <w:ind w:firstLine="709"/>
        <w:jc w:val="both"/>
        <w:rPr>
          <w:rFonts w:ascii="Times New Roman" w:eastAsia="Times New Roman" w:hAnsi="Times New Roman" w:cs="Times New Roman"/>
          <w:sz w:val="24"/>
          <w:szCs w:val="24"/>
        </w:rPr>
      </w:pPr>
    </w:p>
    <w:p w:rsidR="00901A5D" w:rsidRPr="002619B0" w:rsidRDefault="00901A5D" w:rsidP="00526C7A">
      <w:pPr>
        <w:spacing w:after="0" w:line="240" w:lineRule="auto"/>
        <w:ind w:firstLine="709"/>
        <w:jc w:val="both"/>
        <w:rPr>
          <w:rFonts w:ascii="Times New Roman" w:eastAsia="Times New Roman" w:hAnsi="Times New Roman" w:cs="Times New Roman"/>
          <w:sz w:val="24"/>
          <w:szCs w:val="24"/>
        </w:rPr>
      </w:pPr>
    </w:p>
    <w:p w:rsidR="00901A5D" w:rsidRPr="002619B0" w:rsidRDefault="00901A5D" w:rsidP="00526C7A">
      <w:pPr>
        <w:spacing w:after="0" w:line="240" w:lineRule="auto"/>
        <w:ind w:firstLine="709"/>
        <w:jc w:val="both"/>
        <w:rPr>
          <w:rFonts w:ascii="Times New Roman" w:eastAsia="Times New Roman" w:hAnsi="Times New Roman" w:cs="Times New Roman"/>
          <w:sz w:val="24"/>
          <w:szCs w:val="24"/>
        </w:rPr>
      </w:pPr>
    </w:p>
    <w:p w:rsidR="004D49C7" w:rsidRPr="002619B0" w:rsidRDefault="004D49C7" w:rsidP="00526C7A">
      <w:pPr>
        <w:spacing w:after="0" w:line="240" w:lineRule="auto"/>
        <w:ind w:firstLine="709"/>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ab/>
      </w:r>
      <w:r w:rsidRPr="002619B0">
        <w:rPr>
          <w:rFonts w:ascii="Times New Roman" w:eastAsia="Times New Roman" w:hAnsi="Times New Roman" w:cs="Times New Roman"/>
          <w:sz w:val="24"/>
          <w:szCs w:val="24"/>
        </w:rPr>
        <w:tab/>
      </w:r>
      <w:r w:rsidRPr="002619B0">
        <w:rPr>
          <w:rFonts w:ascii="Times New Roman" w:eastAsia="Times New Roman" w:hAnsi="Times New Roman" w:cs="Times New Roman"/>
          <w:sz w:val="24"/>
          <w:szCs w:val="24"/>
        </w:rPr>
        <w:tab/>
      </w:r>
      <w:r w:rsidRPr="002619B0">
        <w:rPr>
          <w:rFonts w:ascii="Times New Roman" w:eastAsia="Times New Roman" w:hAnsi="Times New Roman" w:cs="Times New Roman"/>
          <w:sz w:val="24"/>
          <w:szCs w:val="24"/>
        </w:rPr>
        <w:tab/>
      </w:r>
      <w:r w:rsidRPr="002619B0">
        <w:rPr>
          <w:rFonts w:ascii="Times New Roman" w:eastAsia="Times New Roman" w:hAnsi="Times New Roman" w:cs="Times New Roman"/>
          <w:sz w:val="24"/>
          <w:szCs w:val="24"/>
        </w:rPr>
        <w:tab/>
      </w:r>
      <w:r w:rsidRPr="002619B0">
        <w:rPr>
          <w:rFonts w:ascii="Times New Roman" w:eastAsia="Times New Roman" w:hAnsi="Times New Roman" w:cs="Times New Roman"/>
          <w:sz w:val="24"/>
          <w:szCs w:val="24"/>
        </w:rPr>
        <w:tab/>
      </w:r>
      <w:r w:rsidRPr="002619B0">
        <w:rPr>
          <w:rFonts w:ascii="Times New Roman" w:eastAsia="Times New Roman" w:hAnsi="Times New Roman" w:cs="Times New Roman"/>
          <w:sz w:val="24"/>
          <w:szCs w:val="24"/>
        </w:rPr>
        <w:tab/>
      </w:r>
      <w:r w:rsidRPr="002619B0">
        <w:rPr>
          <w:rFonts w:ascii="Times New Roman" w:eastAsia="Times New Roman" w:hAnsi="Times New Roman" w:cs="Times New Roman"/>
          <w:sz w:val="24"/>
          <w:szCs w:val="24"/>
        </w:rPr>
        <w:tab/>
      </w:r>
      <w:r w:rsidRPr="002619B0">
        <w:rPr>
          <w:rFonts w:ascii="Times New Roman" w:eastAsia="Times New Roman" w:hAnsi="Times New Roman" w:cs="Times New Roman"/>
          <w:sz w:val="24"/>
          <w:szCs w:val="24"/>
        </w:rPr>
        <w:tab/>
        <w:t>Приложение № 1</w:t>
      </w:r>
    </w:p>
    <w:p w:rsidR="00B15252" w:rsidRDefault="0008302E" w:rsidP="00B15252">
      <w:pPr>
        <w:spacing w:after="0" w:line="240" w:lineRule="auto"/>
        <w:ind w:left="354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административному регламенту </w:t>
      </w:r>
      <w:r w:rsidR="00B15252">
        <w:rPr>
          <w:rFonts w:ascii="Times New Roman" w:eastAsia="Times New Roman" w:hAnsi="Times New Roman" w:cs="Times New Roman"/>
          <w:sz w:val="24"/>
          <w:szCs w:val="24"/>
        </w:rPr>
        <w:t xml:space="preserve">предоставления </w:t>
      </w:r>
    </w:p>
    <w:p w:rsidR="00B15252" w:rsidRDefault="00B15252" w:rsidP="00B15252">
      <w:pPr>
        <w:spacing w:after="0" w:line="240" w:lineRule="auto"/>
        <w:ind w:left="354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муниципальной услуги «</w:t>
      </w:r>
      <w:r w:rsidRPr="00B15252">
        <w:rPr>
          <w:rFonts w:ascii="Times New Roman" w:eastAsia="Times New Roman" w:hAnsi="Times New Roman" w:cs="Times New Roman"/>
          <w:sz w:val="24"/>
          <w:szCs w:val="24"/>
        </w:rPr>
        <w:t xml:space="preserve">Компенсация части </w:t>
      </w:r>
    </w:p>
    <w:p w:rsidR="00B15252" w:rsidRDefault="00B15252" w:rsidP="00B15252">
      <w:pPr>
        <w:spacing w:after="0" w:line="240" w:lineRule="auto"/>
        <w:ind w:left="3540" w:firstLine="709"/>
        <w:jc w:val="both"/>
        <w:rPr>
          <w:rFonts w:ascii="Times New Roman" w:eastAsia="Times New Roman" w:hAnsi="Times New Roman" w:cs="Times New Roman"/>
          <w:sz w:val="24"/>
          <w:szCs w:val="24"/>
        </w:rPr>
      </w:pPr>
      <w:r w:rsidRPr="00B15252">
        <w:rPr>
          <w:rFonts w:ascii="Times New Roman" w:eastAsia="Times New Roman" w:hAnsi="Times New Roman" w:cs="Times New Roman"/>
          <w:sz w:val="24"/>
          <w:szCs w:val="24"/>
        </w:rPr>
        <w:t xml:space="preserve">родительской платы за присмотр и уход за детьми </w:t>
      </w:r>
      <w:proofErr w:type="gramStart"/>
      <w:r w:rsidRPr="00B15252">
        <w:rPr>
          <w:rFonts w:ascii="Times New Roman" w:eastAsia="Times New Roman" w:hAnsi="Times New Roman" w:cs="Times New Roman"/>
          <w:sz w:val="24"/>
          <w:szCs w:val="24"/>
        </w:rPr>
        <w:t>в</w:t>
      </w:r>
      <w:proofErr w:type="gramEnd"/>
      <w:r w:rsidRPr="00B15252">
        <w:rPr>
          <w:rFonts w:ascii="Times New Roman" w:eastAsia="Times New Roman" w:hAnsi="Times New Roman" w:cs="Times New Roman"/>
          <w:sz w:val="24"/>
          <w:szCs w:val="24"/>
        </w:rPr>
        <w:t xml:space="preserve"> </w:t>
      </w:r>
    </w:p>
    <w:p w:rsidR="00B15252" w:rsidRDefault="00B15252" w:rsidP="00B15252">
      <w:pPr>
        <w:spacing w:after="0" w:line="240" w:lineRule="auto"/>
        <w:ind w:left="3540" w:firstLine="709"/>
        <w:jc w:val="both"/>
        <w:rPr>
          <w:rFonts w:ascii="Times New Roman" w:eastAsia="Times New Roman" w:hAnsi="Times New Roman" w:cs="Times New Roman"/>
          <w:sz w:val="24"/>
          <w:szCs w:val="24"/>
        </w:rPr>
      </w:pPr>
      <w:r w:rsidRPr="00B15252">
        <w:rPr>
          <w:rFonts w:ascii="Times New Roman" w:eastAsia="Times New Roman" w:hAnsi="Times New Roman" w:cs="Times New Roman"/>
          <w:sz w:val="24"/>
          <w:szCs w:val="24"/>
        </w:rPr>
        <w:t xml:space="preserve">муниципальных образовательных </w:t>
      </w:r>
      <w:proofErr w:type="gramStart"/>
      <w:r w:rsidRPr="00B15252">
        <w:rPr>
          <w:rFonts w:ascii="Times New Roman" w:eastAsia="Times New Roman" w:hAnsi="Times New Roman" w:cs="Times New Roman"/>
          <w:sz w:val="24"/>
          <w:szCs w:val="24"/>
        </w:rPr>
        <w:t>организациях</w:t>
      </w:r>
      <w:proofErr w:type="gramEnd"/>
      <w:r w:rsidRPr="00B15252">
        <w:rPr>
          <w:rFonts w:ascii="Times New Roman" w:eastAsia="Times New Roman" w:hAnsi="Times New Roman" w:cs="Times New Roman"/>
          <w:sz w:val="24"/>
          <w:szCs w:val="24"/>
        </w:rPr>
        <w:t xml:space="preserve">, </w:t>
      </w:r>
    </w:p>
    <w:p w:rsidR="00B15252" w:rsidRDefault="00B15252" w:rsidP="00B15252">
      <w:pPr>
        <w:spacing w:after="0" w:line="240" w:lineRule="auto"/>
        <w:ind w:left="3540" w:firstLine="709"/>
        <w:jc w:val="both"/>
        <w:rPr>
          <w:rFonts w:ascii="Times New Roman" w:eastAsia="Times New Roman" w:hAnsi="Times New Roman" w:cs="Times New Roman"/>
          <w:sz w:val="24"/>
          <w:szCs w:val="24"/>
        </w:rPr>
      </w:pPr>
      <w:proofErr w:type="gramStart"/>
      <w:r w:rsidRPr="00B15252">
        <w:rPr>
          <w:rFonts w:ascii="Times New Roman" w:eastAsia="Times New Roman" w:hAnsi="Times New Roman" w:cs="Times New Roman"/>
          <w:sz w:val="24"/>
          <w:szCs w:val="24"/>
        </w:rPr>
        <w:t>реализующих</w:t>
      </w:r>
      <w:proofErr w:type="gramEnd"/>
      <w:r w:rsidRPr="00B15252">
        <w:rPr>
          <w:rFonts w:ascii="Times New Roman" w:eastAsia="Times New Roman" w:hAnsi="Times New Roman" w:cs="Times New Roman"/>
          <w:sz w:val="24"/>
          <w:szCs w:val="24"/>
        </w:rPr>
        <w:t xml:space="preserve"> образовательную программу </w:t>
      </w:r>
    </w:p>
    <w:p w:rsidR="00B15252" w:rsidRDefault="00B15252" w:rsidP="00B15252">
      <w:pPr>
        <w:spacing w:after="0" w:line="240" w:lineRule="auto"/>
        <w:ind w:left="3540" w:firstLine="709"/>
        <w:jc w:val="both"/>
        <w:rPr>
          <w:rFonts w:ascii="Times New Roman" w:eastAsia="Times New Roman" w:hAnsi="Times New Roman" w:cs="Times New Roman"/>
          <w:sz w:val="24"/>
          <w:szCs w:val="24"/>
        </w:rPr>
      </w:pPr>
      <w:r w:rsidRPr="00B15252">
        <w:rPr>
          <w:rFonts w:ascii="Times New Roman" w:eastAsia="Times New Roman" w:hAnsi="Times New Roman" w:cs="Times New Roman"/>
          <w:sz w:val="24"/>
          <w:szCs w:val="24"/>
        </w:rPr>
        <w:t>дошкольного образования</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утверждённому</w:t>
      </w:r>
      <w:proofErr w:type="gramEnd"/>
      <w:r>
        <w:rPr>
          <w:rFonts w:ascii="Times New Roman" w:eastAsia="Times New Roman" w:hAnsi="Times New Roman" w:cs="Times New Roman"/>
          <w:sz w:val="24"/>
          <w:szCs w:val="24"/>
        </w:rPr>
        <w:t xml:space="preserve"> </w:t>
      </w:r>
    </w:p>
    <w:p w:rsidR="00B15252" w:rsidRDefault="00B15252" w:rsidP="00B15252">
      <w:pPr>
        <w:spacing w:after="0" w:line="240" w:lineRule="auto"/>
        <w:ind w:left="354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постановлением администрации </w:t>
      </w:r>
      <w:proofErr w:type="spellStart"/>
      <w:r>
        <w:rPr>
          <w:rFonts w:ascii="Times New Roman" w:eastAsia="Times New Roman" w:hAnsi="Times New Roman" w:cs="Times New Roman"/>
          <w:sz w:val="24"/>
          <w:szCs w:val="24"/>
        </w:rPr>
        <w:t>Томаринского</w:t>
      </w:r>
      <w:proofErr w:type="spellEnd"/>
      <w:r>
        <w:rPr>
          <w:rFonts w:ascii="Times New Roman" w:eastAsia="Times New Roman" w:hAnsi="Times New Roman" w:cs="Times New Roman"/>
          <w:sz w:val="24"/>
          <w:szCs w:val="24"/>
        </w:rPr>
        <w:t xml:space="preserve"> </w:t>
      </w:r>
    </w:p>
    <w:p w:rsidR="00526C7A" w:rsidRDefault="00B15252" w:rsidP="00B15252">
      <w:pPr>
        <w:spacing w:after="0" w:line="240" w:lineRule="auto"/>
        <w:ind w:left="354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муниципального </w:t>
      </w:r>
      <w:r w:rsidR="00BF5276">
        <w:rPr>
          <w:rFonts w:ascii="Times New Roman" w:eastAsia="Times New Roman" w:hAnsi="Times New Roman" w:cs="Times New Roman"/>
          <w:sz w:val="24"/>
          <w:szCs w:val="24"/>
        </w:rPr>
        <w:t xml:space="preserve">округа </w:t>
      </w:r>
      <w:proofErr w:type="gramStart"/>
      <w:r w:rsidR="00BF5276">
        <w:rPr>
          <w:rFonts w:ascii="Times New Roman" w:eastAsia="Times New Roman" w:hAnsi="Times New Roman" w:cs="Times New Roman"/>
          <w:sz w:val="24"/>
          <w:szCs w:val="24"/>
        </w:rPr>
        <w:t>от</w:t>
      </w:r>
      <w:proofErr w:type="gramEnd"/>
      <w:r w:rsidR="00BF5276">
        <w:rPr>
          <w:rFonts w:ascii="Times New Roman" w:eastAsia="Times New Roman" w:hAnsi="Times New Roman" w:cs="Times New Roman"/>
          <w:sz w:val="24"/>
          <w:szCs w:val="24"/>
        </w:rPr>
        <w:t xml:space="preserve">   №</w:t>
      </w:r>
    </w:p>
    <w:p w:rsidR="00065787" w:rsidRDefault="00065787" w:rsidP="00526C7A">
      <w:pPr>
        <w:spacing w:after="0" w:line="240" w:lineRule="auto"/>
        <w:ind w:firstLine="709"/>
        <w:jc w:val="both"/>
        <w:rPr>
          <w:rFonts w:ascii="Times New Roman" w:eastAsia="Times New Roman" w:hAnsi="Times New Roman" w:cs="Times New Roman"/>
          <w:sz w:val="24"/>
          <w:szCs w:val="24"/>
        </w:rPr>
      </w:pPr>
    </w:p>
    <w:p w:rsidR="00065787" w:rsidRPr="002619B0" w:rsidRDefault="00065787" w:rsidP="00526C7A">
      <w:pPr>
        <w:spacing w:after="0" w:line="240" w:lineRule="auto"/>
        <w:ind w:firstLine="709"/>
        <w:jc w:val="both"/>
        <w:rPr>
          <w:rFonts w:ascii="Times New Roman" w:eastAsia="Times New Roman" w:hAnsi="Times New Roman" w:cs="Times New Roman"/>
          <w:sz w:val="24"/>
          <w:szCs w:val="24"/>
        </w:rPr>
      </w:pPr>
    </w:p>
    <w:p w:rsidR="004D49C7" w:rsidRPr="00065787" w:rsidRDefault="004D49C7" w:rsidP="004D49C7">
      <w:pPr>
        <w:pStyle w:val="ConsPlusTitle"/>
        <w:jc w:val="center"/>
        <w:rPr>
          <w:rFonts w:ascii="Times New Roman" w:hAnsi="Times New Roman" w:cs="Times New Roman"/>
        </w:rPr>
      </w:pPr>
      <w:r w:rsidRPr="00065787">
        <w:rPr>
          <w:rFonts w:ascii="Times New Roman" w:hAnsi="Times New Roman" w:cs="Times New Roman"/>
          <w:sz w:val="24"/>
        </w:rPr>
        <w:t>ПЕРЕЧЕНЬ</w:t>
      </w:r>
    </w:p>
    <w:p w:rsidR="004D49C7" w:rsidRPr="00065787" w:rsidRDefault="004D49C7" w:rsidP="004D49C7">
      <w:pPr>
        <w:pStyle w:val="ConsPlusTitle"/>
        <w:jc w:val="center"/>
        <w:rPr>
          <w:rFonts w:ascii="Times New Roman" w:hAnsi="Times New Roman" w:cs="Times New Roman"/>
        </w:rPr>
      </w:pPr>
      <w:r w:rsidRPr="00065787">
        <w:rPr>
          <w:rFonts w:ascii="Times New Roman" w:hAnsi="Times New Roman" w:cs="Times New Roman"/>
          <w:sz w:val="24"/>
        </w:rPr>
        <w:t>УЧРЕЖДЕНИЙ, ПРЕДОСТАВЛЯЮЩИХ УСЛУГУ</w:t>
      </w:r>
    </w:p>
    <w:p w:rsidR="004D49C7" w:rsidRPr="00065787" w:rsidRDefault="004D49C7" w:rsidP="004D49C7">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815"/>
        <w:gridCol w:w="1587"/>
        <w:gridCol w:w="1134"/>
        <w:gridCol w:w="1587"/>
        <w:gridCol w:w="1077"/>
        <w:gridCol w:w="1361"/>
      </w:tblGrid>
      <w:tr w:rsidR="004D49C7" w:rsidRPr="002619B0" w:rsidTr="00C13B77">
        <w:tc>
          <w:tcPr>
            <w:tcW w:w="510" w:type="dxa"/>
          </w:tcPr>
          <w:p w:rsidR="004D49C7" w:rsidRPr="002619B0" w:rsidRDefault="004D49C7" w:rsidP="00C13B77">
            <w:pPr>
              <w:pStyle w:val="ConsPlusNormal"/>
              <w:jc w:val="center"/>
            </w:pPr>
            <w:r w:rsidRPr="002619B0">
              <w:t xml:space="preserve">N </w:t>
            </w:r>
            <w:proofErr w:type="gramStart"/>
            <w:r w:rsidRPr="002619B0">
              <w:t>п</w:t>
            </w:r>
            <w:proofErr w:type="gramEnd"/>
            <w:r w:rsidRPr="002619B0">
              <w:t>/п</w:t>
            </w:r>
          </w:p>
        </w:tc>
        <w:tc>
          <w:tcPr>
            <w:tcW w:w="1815" w:type="dxa"/>
          </w:tcPr>
          <w:p w:rsidR="004D49C7" w:rsidRPr="002619B0" w:rsidRDefault="004D49C7" w:rsidP="00F745F7">
            <w:pPr>
              <w:pStyle w:val="ConsPlusNormal"/>
              <w:ind w:firstLine="0"/>
            </w:pPr>
            <w:r w:rsidRPr="002619B0">
              <w:t>Полное наименование образовательного учреждения</w:t>
            </w:r>
          </w:p>
        </w:tc>
        <w:tc>
          <w:tcPr>
            <w:tcW w:w="1587" w:type="dxa"/>
          </w:tcPr>
          <w:p w:rsidR="004D49C7" w:rsidRPr="002619B0" w:rsidRDefault="004D49C7" w:rsidP="007C62C5">
            <w:pPr>
              <w:pStyle w:val="ConsPlusNormal"/>
              <w:ind w:firstLine="0"/>
            </w:pPr>
            <w:r w:rsidRPr="002619B0">
              <w:t>Адрес образовательного учреждения</w:t>
            </w:r>
          </w:p>
        </w:tc>
        <w:tc>
          <w:tcPr>
            <w:tcW w:w="1134" w:type="dxa"/>
          </w:tcPr>
          <w:p w:rsidR="004D49C7" w:rsidRPr="002619B0" w:rsidRDefault="004D49C7" w:rsidP="007C62C5">
            <w:pPr>
              <w:pStyle w:val="ConsPlusNormal"/>
              <w:ind w:firstLine="0"/>
            </w:pPr>
            <w:r w:rsidRPr="002619B0">
              <w:t>Телефон/факс</w:t>
            </w:r>
          </w:p>
        </w:tc>
        <w:tc>
          <w:tcPr>
            <w:tcW w:w="1587" w:type="dxa"/>
          </w:tcPr>
          <w:p w:rsidR="004D49C7" w:rsidRPr="002619B0" w:rsidRDefault="004D49C7" w:rsidP="00BE43B5">
            <w:pPr>
              <w:pStyle w:val="ConsPlusNormal"/>
              <w:ind w:firstLine="0"/>
            </w:pPr>
            <w:r w:rsidRPr="002619B0">
              <w:t>Адрес электронной почты</w:t>
            </w:r>
          </w:p>
        </w:tc>
        <w:tc>
          <w:tcPr>
            <w:tcW w:w="1077" w:type="dxa"/>
          </w:tcPr>
          <w:p w:rsidR="004D49C7" w:rsidRPr="002619B0" w:rsidRDefault="004D49C7" w:rsidP="00BE43B5">
            <w:pPr>
              <w:pStyle w:val="ConsPlusNormal"/>
              <w:ind w:firstLine="0"/>
            </w:pPr>
            <w:r w:rsidRPr="002619B0">
              <w:t>Часы приема</w:t>
            </w:r>
          </w:p>
        </w:tc>
        <w:tc>
          <w:tcPr>
            <w:tcW w:w="1361" w:type="dxa"/>
          </w:tcPr>
          <w:p w:rsidR="004D49C7" w:rsidRPr="002619B0" w:rsidRDefault="004D49C7" w:rsidP="001736B7">
            <w:pPr>
              <w:pStyle w:val="ConsPlusNormal"/>
              <w:ind w:firstLine="0"/>
            </w:pPr>
            <w:r w:rsidRPr="002619B0">
              <w:t>Адрес сайта образовательного учреждения</w:t>
            </w:r>
          </w:p>
        </w:tc>
      </w:tr>
      <w:tr w:rsidR="004D49C7" w:rsidRPr="002619B0" w:rsidTr="00C13B77">
        <w:tc>
          <w:tcPr>
            <w:tcW w:w="510" w:type="dxa"/>
          </w:tcPr>
          <w:p w:rsidR="004D49C7" w:rsidRPr="002619B0" w:rsidRDefault="00D31D11" w:rsidP="00C13B77">
            <w:pPr>
              <w:pStyle w:val="ConsPlusNormal"/>
            </w:pPr>
            <w:r w:rsidRPr="002619B0">
              <w:t>1</w:t>
            </w:r>
          </w:p>
        </w:tc>
        <w:tc>
          <w:tcPr>
            <w:tcW w:w="1815" w:type="dxa"/>
          </w:tcPr>
          <w:p w:rsidR="004D49C7" w:rsidRPr="002619B0" w:rsidRDefault="00FE5674" w:rsidP="001736B7">
            <w:pPr>
              <w:pStyle w:val="ConsPlusNormal"/>
              <w:ind w:firstLine="0"/>
            </w:pPr>
            <w:r w:rsidRPr="002619B0">
              <w:t xml:space="preserve">Муниципальное бюджетное </w:t>
            </w:r>
            <w:r w:rsidR="00BD08C4" w:rsidRPr="002619B0">
              <w:t xml:space="preserve">дошкольное </w:t>
            </w:r>
            <w:r w:rsidRPr="002619B0">
              <w:t xml:space="preserve">образовательное учреждение </w:t>
            </w:r>
            <w:r w:rsidR="00F745F7" w:rsidRPr="002619B0">
              <w:rPr>
                <w:sz w:val="26"/>
                <w:szCs w:val="26"/>
                <w:shd w:val="clear" w:color="auto" w:fill="FFFFFF"/>
              </w:rPr>
              <w:t>детский сад №7 «Сказка» г. Томари, Сахалинская область</w:t>
            </w:r>
          </w:p>
        </w:tc>
        <w:tc>
          <w:tcPr>
            <w:tcW w:w="1587" w:type="dxa"/>
          </w:tcPr>
          <w:p w:rsidR="00BE43B5" w:rsidRPr="002619B0" w:rsidRDefault="00F745F7" w:rsidP="001736B7">
            <w:pPr>
              <w:pStyle w:val="ConsPlusNormal"/>
              <w:ind w:firstLine="0"/>
              <w:rPr>
                <w:sz w:val="26"/>
                <w:szCs w:val="26"/>
                <w:shd w:val="clear" w:color="auto" w:fill="FFFFFF"/>
              </w:rPr>
            </w:pPr>
            <w:r w:rsidRPr="002619B0">
              <w:t>694820</w:t>
            </w:r>
            <w:r w:rsidRPr="002619B0">
              <w:rPr>
                <w:sz w:val="26"/>
                <w:szCs w:val="26"/>
                <w:shd w:val="clear" w:color="auto" w:fill="FFFFFF"/>
              </w:rPr>
              <w:t xml:space="preserve"> </w:t>
            </w:r>
          </w:p>
          <w:p w:rsidR="004D49C7" w:rsidRPr="002619B0" w:rsidRDefault="00F745F7" w:rsidP="00BE43B5">
            <w:pPr>
              <w:pStyle w:val="ConsPlusNormal"/>
              <w:ind w:firstLine="0"/>
              <w:rPr>
                <w:sz w:val="26"/>
                <w:szCs w:val="26"/>
                <w:shd w:val="clear" w:color="auto" w:fill="FFFFFF"/>
              </w:rPr>
            </w:pPr>
            <w:r w:rsidRPr="002619B0">
              <w:rPr>
                <w:sz w:val="26"/>
                <w:szCs w:val="26"/>
                <w:shd w:val="clear" w:color="auto" w:fill="FFFFFF"/>
              </w:rPr>
              <w:t xml:space="preserve">г. Томари, ул. </w:t>
            </w:r>
            <w:proofErr w:type="gramStart"/>
            <w:r w:rsidR="00BE43B5" w:rsidRPr="002619B0">
              <w:rPr>
                <w:sz w:val="26"/>
                <w:szCs w:val="26"/>
                <w:shd w:val="clear" w:color="auto" w:fill="FFFFFF"/>
              </w:rPr>
              <w:t>Октябрьская</w:t>
            </w:r>
            <w:proofErr w:type="gramEnd"/>
            <w:r w:rsidRPr="002619B0">
              <w:rPr>
                <w:sz w:val="26"/>
                <w:szCs w:val="26"/>
                <w:shd w:val="clear" w:color="auto" w:fill="FFFFFF"/>
              </w:rPr>
              <w:t>, 51</w:t>
            </w:r>
            <w:r w:rsidR="00200C75" w:rsidRPr="002619B0">
              <w:rPr>
                <w:sz w:val="26"/>
                <w:szCs w:val="26"/>
                <w:shd w:val="clear" w:color="auto" w:fill="FFFFFF"/>
              </w:rPr>
              <w:t>,</w:t>
            </w:r>
          </w:p>
          <w:p w:rsidR="00200C75" w:rsidRPr="002619B0" w:rsidRDefault="00200C75" w:rsidP="00BE43B5">
            <w:pPr>
              <w:pStyle w:val="ConsPlusNormal"/>
              <w:ind w:firstLine="0"/>
            </w:pPr>
            <w:r w:rsidRPr="002619B0">
              <w:rPr>
                <w:sz w:val="26"/>
                <w:szCs w:val="26"/>
                <w:shd w:val="clear" w:color="auto" w:fill="FFFFFF"/>
              </w:rPr>
              <w:t>Сахалинская область</w:t>
            </w:r>
          </w:p>
        </w:tc>
        <w:tc>
          <w:tcPr>
            <w:tcW w:w="1134" w:type="dxa"/>
          </w:tcPr>
          <w:p w:rsidR="004D49C7" w:rsidRPr="002619B0" w:rsidRDefault="004D49C7" w:rsidP="005C071F">
            <w:pPr>
              <w:pStyle w:val="ConsPlusNormal"/>
              <w:ind w:firstLine="0"/>
            </w:pPr>
            <w:r w:rsidRPr="002619B0">
              <w:t>8(</w:t>
            </w:r>
            <w:r w:rsidR="005C071F" w:rsidRPr="002619B0">
              <w:t>42446) 26047</w:t>
            </w:r>
          </w:p>
        </w:tc>
        <w:tc>
          <w:tcPr>
            <w:tcW w:w="1587" w:type="dxa"/>
          </w:tcPr>
          <w:p w:rsidR="004D49C7" w:rsidRPr="002619B0" w:rsidRDefault="001964AF" w:rsidP="001736B7">
            <w:pPr>
              <w:pStyle w:val="ConsPlusNormal"/>
              <w:ind w:firstLine="0"/>
            </w:pPr>
            <w:r w:rsidRPr="002619B0">
              <w:t>skaska7@bk.ru</w:t>
            </w:r>
          </w:p>
        </w:tc>
        <w:tc>
          <w:tcPr>
            <w:tcW w:w="1077" w:type="dxa"/>
          </w:tcPr>
          <w:p w:rsidR="004D49C7" w:rsidRPr="002619B0" w:rsidRDefault="00BE43B5" w:rsidP="001736B7">
            <w:pPr>
              <w:pStyle w:val="ConsPlusNormal"/>
              <w:ind w:firstLine="0"/>
            </w:pPr>
            <w:r w:rsidRPr="002619B0">
              <w:rPr>
                <w:sz w:val="26"/>
                <w:szCs w:val="26"/>
                <w:shd w:val="clear" w:color="auto" w:fill="FFFFFF"/>
              </w:rPr>
              <w:t xml:space="preserve">понедельник  с </w:t>
            </w:r>
            <w:r w:rsidRPr="002619B0">
              <w:rPr>
                <w:sz w:val="26"/>
                <w:szCs w:val="26"/>
                <w:lang w:eastAsia="en-US"/>
              </w:rPr>
              <w:t>15</w:t>
            </w:r>
            <w:r w:rsidRPr="002619B0">
              <w:rPr>
                <w:sz w:val="26"/>
                <w:szCs w:val="26"/>
                <w:vertAlign w:val="superscript"/>
                <w:lang w:eastAsia="en-US"/>
              </w:rPr>
              <w:t>00</w:t>
            </w:r>
            <w:r w:rsidRPr="002619B0">
              <w:rPr>
                <w:sz w:val="26"/>
                <w:szCs w:val="26"/>
                <w:lang w:eastAsia="en-US"/>
              </w:rPr>
              <w:t xml:space="preserve"> до 17</w:t>
            </w:r>
            <w:r w:rsidRPr="002619B0">
              <w:rPr>
                <w:sz w:val="26"/>
                <w:szCs w:val="26"/>
                <w:vertAlign w:val="superscript"/>
                <w:lang w:eastAsia="en-US"/>
              </w:rPr>
              <w:t>00</w:t>
            </w:r>
            <w:r w:rsidRPr="002619B0">
              <w:rPr>
                <w:sz w:val="26"/>
                <w:szCs w:val="26"/>
                <w:lang w:eastAsia="en-US"/>
              </w:rPr>
              <w:t xml:space="preserve"> часов</w:t>
            </w:r>
          </w:p>
        </w:tc>
        <w:tc>
          <w:tcPr>
            <w:tcW w:w="1361" w:type="dxa"/>
          </w:tcPr>
          <w:p w:rsidR="004D49C7" w:rsidRPr="002619B0" w:rsidRDefault="001964AF" w:rsidP="001736B7">
            <w:pPr>
              <w:pStyle w:val="ConsPlusNormal"/>
              <w:ind w:firstLine="0"/>
            </w:pPr>
            <w:r w:rsidRPr="002619B0">
              <w:t>https://skazka7.tvoysadik.ru/</w:t>
            </w:r>
          </w:p>
        </w:tc>
      </w:tr>
      <w:tr w:rsidR="00D31D11" w:rsidRPr="002619B0" w:rsidTr="00C13B77">
        <w:tc>
          <w:tcPr>
            <w:tcW w:w="510" w:type="dxa"/>
          </w:tcPr>
          <w:p w:rsidR="00D31D11" w:rsidRPr="002619B0" w:rsidRDefault="00D31D11" w:rsidP="00C13B77">
            <w:pPr>
              <w:pStyle w:val="ConsPlusNormal"/>
            </w:pPr>
          </w:p>
        </w:tc>
        <w:tc>
          <w:tcPr>
            <w:tcW w:w="1815" w:type="dxa"/>
          </w:tcPr>
          <w:p w:rsidR="00D31D11" w:rsidRPr="002619B0" w:rsidRDefault="00D31D11" w:rsidP="00DA45AA">
            <w:pPr>
              <w:pStyle w:val="ConsPlusNormal"/>
              <w:ind w:firstLine="0"/>
            </w:pPr>
            <w:r w:rsidRPr="002619B0">
              <w:t xml:space="preserve">Муниципальное бюджетное дошкольное образовательное учреждение </w:t>
            </w:r>
            <w:r w:rsidRPr="002619B0">
              <w:rPr>
                <w:sz w:val="26"/>
                <w:szCs w:val="26"/>
                <w:shd w:val="clear" w:color="auto" w:fill="FFFFFF"/>
              </w:rPr>
              <w:t>детский сад №</w:t>
            </w:r>
            <w:r w:rsidR="00DA45AA" w:rsidRPr="002619B0">
              <w:rPr>
                <w:sz w:val="26"/>
                <w:szCs w:val="26"/>
                <w:shd w:val="clear" w:color="auto" w:fill="FFFFFF"/>
              </w:rPr>
              <w:t>3</w:t>
            </w:r>
            <w:r w:rsidRPr="002619B0">
              <w:rPr>
                <w:sz w:val="26"/>
                <w:szCs w:val="26"/>
                <w:shd w:val="clear" w:color="auto" w:fill="FFFFFF"/>
              </w:rPr>
              <w:t xml:space="preserve"> «</w:t>
            </w:r>
            <w:r w:rsidR="00DA45AA" w:rsidRPr="002619B0">
              <w:rPr>
                <w:sz w:val="26"/>
                <w:szCs w:val="26"/>
                <w:shd w:val="clear" w:color="auto" w:fill="FFFFFF"/>
              </w:rPr>
              <w:t>Малыш</w:t>
            </w:r>
            <w:r w:rsidRPr="002619B0">
              <w:rPr>
                <w:sz w:val="26"/>
                <w:szCs w:val="26"/>
                <w:shd w:val="clear" w:color="auto" w:fill="FFFFFF"/>
              </w:rPr>
              <w:t>» г. Томари, Сахалинская область</w:t>
            </w:r>
          </w:p>
        </w:tc>
        <w:tc>
          <w:tcPr>
            <w:tcW w:w="1587" w:type="dxa"/>
          </w:tcPr>
          <w:p w:rsidR="00D31D11" w:rsidRPr="002619B0" w:rsidRDefault="00DA45AA" w:rsidP="001736B7">
            <w:pPr>
              <w:pStyle w:val="ConsPlusNormal"/>
              <w:ind w:firstLine="0"/>
            </w:pPr>
            <w:r w:rsidRPr="002619B0">
              <w:rPr>
                <w:sz w:val="26"/>
                <w:szCs w:val="26"/>
                <w:shd w:val="clear" w:color="auto" w:fill="FFFFFF"/>
              </w:rPr>
              <w:t>694820г. Томари, ул. Дзержинского, 9</w:t>
            </w:r>
            <w:r w:rsidR="00200C75" w:rsidRPr="002619B0">
              <w:rPr>
                <w:sz w:val="26"/>
                <w:szCs w:val="26"/>
                <w:shd w:val="clear" w:color="auto" w:fill="FFFFFF"/>
              </w:rPr>
              <w:t>, Сахалинская область</w:t>
            </w:r>
          </w:p>
        </w:tc>
        <w:tc>
          <w:tcPr>
            <w:tcW w:w="1134" w:type="dxa"/>
          </w:tcPr>
          <w:p w:rsidR="00522796" w:rsidRPr="002619B0" w:rsidRDefault="007162DC" w:rsidP="007162DC">
            <w:pPr>
              <w:pStyle w:val="ConsPlusNormal"/>
              <w:ind w:firstLine="0"/>
            </w:pPr>
            <w:r w:rsidRPr="002619B0">
              <w:rPr>
                <w:shd w:val="clear" w:color="auto" w:fill="FFFFFF"/>
              </w:rPr>
              <w:t>8 (42446) 26961</w:t>
            </w:r>
          </w:p>
        </w:tc>
        <w:tc>
          <w:tcPr>
            <w:tcW w:w="1587" w:type="dxa"/>
          </w:tcPr>
          <w:p w:rsidR="00D31D11" w:rsidRPr="002619B0" w:rsidRDefault="00362E4A" w:rsidP="001736B7">
            <w:pPr>
              <w:pStyle w:val="ConsPlusNormal"/>
              <w:ind w:firstLine="0"/>
            </w:pPr>
            <w:r w:rsidRPr="002619B0">
              <w:rPr>
                <w:color w:val="3B4256"/>
                <w:shd w:val="clear" w:color="auto" w:fill="FDFDFD"/>
              </w:rPr>
              <w:t>tomariLitlle@mail.ru</w:t>
            </w:r>
          </w:p>
        </w:tc>
        <w:tc>
          <w:tcPr>
            <w:tcW w:w="1077" w:type="dxa"/>
          </w:tcPr>
          <w:p w:rsidR="00D31D11" w:rsidRPr="002619B0" w:rsidRDefault="002508CD" w:rsidP="001736B7">
            <w:pPr>
              <w:pStyle w:val="ConsPlusNormal"/>
              <w:ind w:firstLine="0"/>
              <w:rPr>
                <w:sz w:val="26"/>
                <w:szCs w:val="26"/>
                <w:shd w:val="clear" w:color="auto" w:fill="FFFFFF"/>
              </w:rPr>
            </w:pPr>
            <w:r w:rsidRPr="002619B0">
              <w:rPr>
                <w:sz w:val="26"/>
                <w:szCs w:val="26"/>
                <w:shd w:val="clear" w:color="auto" w:fill="FFFFFF"/>
              </w:rPr>
              <w:t xml:space="preserve">понедельник  с </w:t>
            </w:r>
            <w:r w:rsidRPr="002619B0">
              <w:rPr>
                <w:sz w:val="26"/>
                <w:szCs w:val="26"/>
                <w:lang w:eastAsia="en-US"/>
              </w:rPr>
              <w:t>15</w:t>
            </w:r>
            <w:r w:rsidRPr="002619B0">
              <w:rPr>
                <w:sz w:val="26"/>
                <w:szCs w:val="26"/>
                <w:vertAlign w:val="superscript"/>
                <w:lang w:eastAsia="en-US"/>
              </w:rPr>
              <w:t>00</w:t>
            </w:r>
            <w:r w:rsidRPr="002619B0">
              <w:rPr>
                <w:sz w:val="26"/>
                <w:szCs w:val="26"/>
                <w:lang w:eastAsia="en-US"/>
              </w:rPr>
              <w:t xml:space="preserve"> до 17</w:t>
            </w:r>
            <w:r w:rsidRPr="002619B0">
              <w:rPr>
                <w:sz w:val="26"/>
                <w:szCs w:val="26"/>
                <w:vertAlign w:val="superscript"/>
                <w:lang w:eastAsia="en-US"/>
              </w:rPr>
              <w:t>00</w:t>
            </w:r>
            <w:r w:rsidRPr="002619B0">
              <w:rPr>
                <w:sz w:val="26"/>
                <w:szCs w:val="26"/>
                <w:lang w:eastAsia="en-US"/>
              </w:rPr>
              <w:t xml:space="preserve"> часов</w:t>
            </w:r>
          </w:p>
        </w:tc>
        <w:tc>
          <w:tcPr>
            <w:tcW w:w="1361" w:type="dxa"/>
          </w:tcPr>
          <w:p w:rsidR="00D31D11" w:rsidRPr="002619B0" w:rsidRDefault="001E1296" w:rsidP="001736B7">
            <w:pPr>
              <w:pStyle w:val="ConsPlusNormal"/>
              <w:ind w:firstLine="0"/>
            </w:pPr>
            <w:r w:rsidRPr="002619B0">
              <w:t>https://malysh3tomari.tvoysadik.ru/</w:t>
            </w:r>
          </w:p>
        </w:tc>
      </w:tr>
      <w:tr w:rsidR="00D31D11" w:rsidRPr="002619B0" w:rsidTr="00C13B77">
        <w:tc>
          <w:tcPr>
            <w:tcW w:w="510" w:type="dxa"/>
          </w:tcPr>
          <w:p w:rsidR="00D31D11" w:rsidRPr="002619B0" w:rsidRDefault="00D31D11" w:rsidP="00C13B77">
            <w:pPr>
              <w:pStyle w:val="ConsPlusNormal"/>
            </w:pPr>
          </w:p>
        </w:tc>
        <w:tc>
          <w:tcPr>
            <w:tcW w:w="1815" w:type="dxa"/>
          </w:tcPr>
          <w:p w:rsidR="00D31D11" w:rsidRPr="002619B0" w:rsidRDefault="00381997" w:rsidP="00647901">
            <w:pPr>
              <w:pStyle w:val="ConsPlusNormal"/>
              <w:ind w:firstLine="0"/>
            </w:pPr>
            <w:r w:rsidRPr="002619B0">
              <w:t xml:space="preserve">Муниципальное бюджетное дошкольное образовательное учреждение </w:t>
            </w:r>
            <w:r w:rsidRPr="002619B0">
              <w:rPr>
                <w:sz w:val="26"/>
                <w:szCs w:val="26"/>
                <w:shd w:val="clear" w:color="auto" w:fill="FFFFFF"/>
              </w:rPr>
              <w:t xml:space="preserve">детский сад №4 «Теремок» с. </w:t>
            </w:r>
            <w:r w:rsidR="00647901" w:rsidRPr="002619B0">
              <w:rPr>
                <w:sz w:val="26"/>
                <w:szCs w:val="26"/>
                <w:shd w:val="clear" w:color="auto" w:fill="FFFFFF"/>
              </w:rPr>
              <w:t>Красногорск</w:t>
            </w:r>
            <w:r w:rsidRPr="002619B0">
              <w:rPr>
                <w:sz w:val="26"/>
                <w:szCs w:val="26"/>
                <w:shd w:val="clear" w:color="auto" w:fill="FFFFFF"/>
              </w:rPr>
              <w:t>, Сахалинская область</w:t>
            </w:r>
          </w:p>
        </w:tc>
        <w:tc>
          <w:tcPr>
            <w:tcW w:w="1587" w:type="dxa"/>
          </w:tcPr>
          <w:p w:rsidR="00D31D11" w:rsidRPr="002619B0" w:rsidRDefault="00272944" w:rsidP="001736B7">
            <w:pPr>
              <w:pStyle w:val="ConsPlusNormal"/>
              <w:ind w:firstLine="0"/>
            </w:pPr>
            <w:r w:rsidRPr="002619B0">
              <w:rPr>
                <w:sz w:val="26"/>
                <w:szCs w:val="26"/>
                <w:shd w:val="clear" w:color="auto" w:fill="FFFFFF"/>
              </w:rPr>
              <w:t xml:space="preserve">694810, Сахалинская </w:t>
            </w:r>
            <w:proofErr w:type="spellStart"/>
            <w:proofErr w:type="gramStart"/>
            <w:r w:rsidRPr="002619B0">
              <w:rPr>
                <w:sz w:val="26"/>
                <w:szCs w:val="26"/>
                <w:shd w:val="clear" w:color="auto" w:fill="FFFFFF"/>
              </w:rPr>
              <w:t>обл</w:t>
            </w:r>
            <w:proofErr w:type="spellEnd"/>
            <w:proofErr w:type="gramEnd"/>
            <w:r w:rsidRPr="002619B0">
              <w:rPr>
                <w:sz w:val="26"/>
                <w:szCs w:val="26"/>
                <w:shd w:val="clear" w:color="auto" w:fill="FFFFFF"/>
              </w:rPr>
              <w:t xml:space="preserve">, </w:t>
            </w:r>
            <w:proofErr w:type="spellStart"/>
            <w:r w:rsidRPr="002619B0">
              <w:rPr>
                <w:sz w:val="26"/>
                <w:szCs w:val="26"/>
                <w:shd w:val="clear" w:color="auto" w:fill="FFFFFF"/>
              </w:rPr>
              <w:t>Томаринский</w:t>
            </w:r>
            <w:proofErr w:type="spellEnd"/>
            <w:r w:rsidRPr="002619B0">
              <w:rPr>
                <w:sz w:val="26"/>
                <w:szCs w:val="26"/>
                <w:shd w:val="clear" w:color="auto" w:fill="FFFFFF"/>
              </w:rPr>
              <w:t xml:space="preserve"> р-н, с. Красногорск, ул. Карла Маркса, 42</w:t>
            </w:r>
          </w:p>
        </w:tc>
        <w:tc>
          <w:tcPr>
            <w:tcW w:w="1134" w:type="dxa"/>
          </w:tcPr>
          <w:p w:rsidR="00D31D11" w:rsidRPr="002619B0" w:rsidRDefault="003A166A" w:rsidP="005C071F">
            <w:pPr>
              <w:pStyle w:val="ConsPlusNormal"/>
              <w:ind w:firstLine="0"/>
            </w:pPr>
            <w:r w:rsidRPr="002619B0">
              <w:rPr>
                <w:rFonts w:ascii="Arial" w:hAnsi="Arial" w:cs="Arial"/>
                <w:color w:val="555555"/>
                <w:sz w:val="21"/>
                <w:szCs w:val="21"/>
                <w:shd w:val="clear" w:color="auto" w:fill="FFFFFF"/>
              </w:rPr>
              <w:t>8 (42446) 31-6-80</w:t>
            </w:r>
          </w:p>
        </w:tc>
        <w:tc>
          <w:tcPr>
            <w:tcW w:w="1587" w:type="dxa"/>
          </w:tcPr>
          <w:p w:rsidR="00D31D11" w:rsidRPr="002619B0" w:rsidRDefault="003A166A" w:rsidP="001736B7">
            <w:pPr>
              <w:pStyle w:val="ConsPlusNormal"/>
              <w:ind w:firstLine="0"/>
            </w:pPr>
            <w:r w:rsidRPr="002619B0">
              <w:t>krasnogorskds4teremok@mail.ru</w:t>
            </w:r>
          </w:p>
        </w:tc>
        <w:tc>
          <w:tcPr>
            <w:tcW w:w="1077" w:type="dxa"/>
          </w:tcPr>
          <w:p w:rsidR="00D31D11" w:rsidRPr="002619B0" w:rsidRDefault="000F2D25" w:rsidP="001736B7">
            <w:pPr>
              <w:pStyle w:val="ConsPlusNormal"/>
              <w:ind w:firstLine="0"/>
              <w:rPr>
                <w:sz w:val="26"/>
                <w:szCs w:val="26"/>
                <w:shd w:val="clear" w:color="auto" w:fill="FFFFFF"/>
              </w:rPr>
            </w:pPr>
            <w:r w:rsidRPr="002619B0">
              <w:rPr>
                <w:sz w:val="26"/>
                <w:szCs w:val="26"/>
                <w:shd w:val="clear" w:color="auto" w:fill="FFFFFF"/>
              </w:rPr>
              <w:t>понедельник  с 15</w:t>
            </w:r>
            <w:r w:rsidR="00C15864" w:rsidRPr="002619B0">
              <w:rPr>
                <w:sz w:val="26"/>
                <w:szCs w:val="26"/>
                <w:shd w:val="clear" w:color="auto" w:fill="FFFFFF"/>
              </w:rPr>
              <w:t>-</w:t>
            </w:r>
            <w:r w:rsidRPr="002619B0">
              <w:rPr>
                <w:sz w:val="26"/>
                <w:szCs w:val="26"/>
                <w:shd w:val="clear" w:color="auto" w:fill="FFFFFF"/>
              </w:rPr>
              <w:t>00 до 17</w:t>
            </w:r>
            <w:r w:rsidR="00C15864" w:rsidRPr="002619B0">
              <w:rPr>
                <w:sz w:val="26"/>
                <w:szCs w:val="26"/>
                <w:shd w:val="clear" w:color="auto" w:fill="FFFFFF"/>
              </w:rPr>
              <w:t>-</w:t>
            </w:r>
            <w:r w:rsidRPr="002619B0">
              <w:rPr>
                <w:sz w:val="26"/>
                <w:szCs w:val="26"/>
                <w:shd w:val="clear" w:color="auto" w:fill="FFFFFF"/>
              </w:rPr>
              <w:t>00 часов</w:t>
            </w:r>
          </w:p>
        </w:tc>
        <w:tc>
          <w:tcPr>
            <w:tcW w:w="1361" w:type="dxa"/>
          </w:tcPr>
          <w:p w:rsidR="00D31D11" w:rsidRPr="002619B0" w:rsidRDefault="003A166A" w:rsidP="001736B7">
            <w:pPr>
              <w:pStyle w:val="ConsPlusNormal"/>
              <w:ind w:firstLine="0"/>
            </w:pPr>
            <w:r w:rsidRPr="002619B0">
              <w:t>https://krasnogorskteremok.tvoysadik.ru/</w:t>
            </w:r>
          </w:p>
        </w:tc>
      </w:tr>
      <w:tr w:rsidR="00D31D11" w:rsidRPr="002619B0" w:rsidTr="00C13B77">
        <w:tc>
          <w:tcPr>
            <w:tcW w:w="510" w:type="dxa"/>
          </w:tcPr>
          <w:p w:rsidR="00D31D11" w:rsidRPr="002619B0" w:rsidRDefault="00D31D11" w:rsidP="00C13B77">
            <w:pPr>
              <w:pStyle w:val="ConsPlusNormal"/>
            </w:pPr>
          </w:p>
        </w:tc>
        <w:tc>
          <w:tcPr>
            <w:tcW w:w="1815" w:type="dxa"/>
          </w:tcPr>
          <w:p w:rsidR="00D31D11" w:rsidRPr="002619B0" w:rsidRDefault="00892ECB" w:rsidP="00892ECB">
            <w:pPr>
              <w:pStyle w:val="ConsPlusNormal"/>
              <w:ind w:firstLine="0"/>
            </w:pPr>
            <w:r w:rsidRPr="002619B0">
              <w:t xml:space="preserve">Муниципальное бюджетное дошкольное образовательное учреждение </w:t>
            </w:r>
            <w:r w:rsidRPr="002619B0">
              <w:rPr>
                <w:sz w:val="26"/>
                <w:szCs w:val="26"/>
                <w:shd w:val="clear" w:color="auto" w:fill="FFFFFF"/>
              </w:rPr>
              <w:t xml:space="preserve">детский сад №1 «Остров детства» с. </w:t>
            </w:r>
            <w:proofErr w:type="spellStart"/>
            <w:r w:rsidRPr="002619B0">
              <w:rPr>
                <w:sz w:val="26"/>
                <w:szCs w:val="26"/>
                <w:shd w:val="clear" w:color="auto" w:fill="FFFFFF"/>
              </w:rPr>
              <w:t>Ильинское</w:t>
            </w:r>
            <w:proofErr w:type="spellEnd"/>
            <w:r w:rsidRPr="002619B0">
              <w:rPr>
                <w:sz w:val="26"/>
                <w:szCs w:val="26"/>
                <w:shd w:val="clear" w:color="auto" w:fill="FFFFFF"/>
              </w:rPr>
              <w:t>, Сахалинская область</w:t>
            </w:r>
          </w:p>
        </w:tc>
        <w:tc>
          <w:tcPr>
            <w:tcW w:w="1587" w:type="dxa"/>
          </w:tcPr>
          <w:p w:rsidR="00D31D11" w:rsidRPr="002619B0" w:rsidRDefault="00200C75" w:rsidP="001736B7">
            <w:pPr>
              <w:pStyle w:val="ConsPlusNormal"/>
              <w:ind w:firstLine="0"/>
            </w:pPr>
            <w:r w:rsidRPr="002619B0">
              <w:t xml:space="preserve">694840, Сахалинская </w:t>
            </w:r>
            <w:proofErr w:type="spellStart"/>
            <w:proofErr w:type="gramStart"/>
            <w:r w:rsidRPr="002619B0">
              <w:t>обл</w:t>
            </w:r>
            <w:proofErr w:type="spellEnd"/>
            <w:proofErr w:type="gramEnd"/>
            <w:r w:rsidRPr="002619B0">
              <w:t xml:space="preserve">, </w:t>
            </w:r>
            <w:proofErr w:type="spellStart"/>
            <w:r w:rsidRPr="002619B0">
              <w:t>Томаринский</w:t>
            </w:r>
            <w:proofErr w:type="spellEnd"/>
            <w:r w:rsidRPr="002619B0">
              <w:t xml:space="preserve"> р-н, </w:t>
            </w:r>
            <w:proofErr w:type="spellStart"/>
            <w:r w:rsidRPr="002619B0">
              <w:t>Ильинское</w:t>
            </w:r>
            <w:proofErr w:type="spellEnd"/>
            <w:r w:rsidRPr="002619B0">
              <w:t xml:space="preserve"> с, Железнодорожная </w:t>
            </w:r>
            <w:proofErr w:type="spellStart"/>
            <w:r w:rsidRPr="002619B0">
              <w:t>ул</w:t>
            </w:r>
            <w:proofErr w:type="spellEnd"/>
            <w:r w:rsidRPr="002619B0">
              <w:t>, дом № 12</w:t>
            </w:r>
          </w:p>
        </w:tc>
        <w:tc>
          <w:tcPr>
            <w:tcW w:w="1134" w:type="dxa"/>
          </w:tcPr>
          <w:p w:rsidR="00D31D11" w:rsidRPr="002619B0" w:rsidRDefault="00272944" w:rsidP="005C071F">
            <w:pPr>
              <w:pStyle w:val="ConsPlusNormal"/>
              <w:ind w:firstLine="0"/>
            </w:pPr>
            <w:r w:rsidRPr="002619B0">
              <w:t>89963449159</w:t>
            </w:r>
          </w:p>
        </w:tc>
        <w:tc>
          <w:tcPr>
            <w:tcW w:w="1587" w:type="dxa"/>
          </w:tcPr>
          <w:p w:rsidR="00D31D11" w:rsidRPr="002619B0" w:rsidRDefault="00272944" w:rsidP="001736B7">
            <w:pPr>
              <w:pStyle w:val="ConsPlusNormal"/>
              <w:ind w:firstLine="0"/>
            </w:pPr>
            <w:r w:rsidRPr="002619B0">
              <w:t>ostrovdetstva1@mail.ru</w:t>
            </w:r>
          </w:p>
        </w:tc>
        <w:tc>
          <w:tcPr>
            <w:tcW w:w="1077" w:type="dxa"/>
          </w:tcPr>
          <w:p w:rsidR="00D31D11" w:rsidRPr="002619B0" w:rsidRDefault="00272944" w:rsidP="001736B7">
            <w:pPr>
              <w:pStyle w:val="ConsPlusNormal"/>
              <w:ind w:firstLine="0"/>
              <w:rPr>
                <w:sz w:val="26"/>
                <w:szCs w:val="26"/>
                <w:shd w:val="clear" w:color="auto" w:fill="FFFFFF"/>
              </w:rPr>
            </w:pPr>
            <w:r w:rsidRPr="002619B0">
              <w:rPr>
                <w:sz w:val="26"/>
                <w:szCs w:val="26"/>
                <w:shd w:val="clear" w:color="auto" w:fill="FFFFFF"/>
              </w:rPr>
              <w:t>понедельник  с 15</w:t>
            </w:r>
            <w:r w:rsidR="00C15864" w:rsidRPr="002619B0">
              <w:rPr>
                <w:sz w:val="26"/>
                <w:szCs w:val="26"/>
                <w:shd w:val="clear" w:color="auto" w:fill="FFFFFF"/>
              </w:rPr>
              <w:t>-</w:t>
            </w:r>
            <w:r w:rsidRPr="002619B0">
              <w:rPr>
                <w:sz w:val="26"/>
                <w:szCs w:val="26"/>
                <w:shd w:val="clear" w:color="auto" w:fill="FFFFFF"/>
              </w:rPr>
              <w:t>00 до 17</w:t>
            </w:r>
            <w:r w:rsidR="00C15864" w:rsidRPr="002619B0">
              <w:rPr>
                <w:sz w:val="26"/>
                <w:szCs w:val="26"/>
                <w:shd w:val="clear" w:color="auto" w:fill="FFFFFF"/>
              </w:rPr>
              <w:t>-</w:t>
            </w:r>
            <w:r w:rsidRPr="002619B0">
              <w:rPr>
                <w:sz w:val="26"/>
                <w:szCs w:val="26"/>
                <w:shd w:val="clear" w:color="auto" w:fill="FFFFFF"/>
              </w:rPr>
              <w:t>00 часов</w:t>
            </w:r>
          </w:p>
        </w:tc>
        <w:tc>
          <w:tcPr>
            <w:tcW w:w="1361" w:type="dxa"/>
          </w:tcPr>
          <w:p w:rsidR="00D31D11" w:rsidRPr="002619B0" w:rsidRDefault="00200C75" w:rsidP="001736B7">
            <w:pPr>
              <w:pStyle w:val="ConsPlusNormal"/>
              <w:ind w:firstLine="0"/>
            </w:pPr>
            <w:r w:rsidRPr="002619B0">
              <w:t>https://ostrovdetstva.tvoysadik.ru/</w:t>
            </w:r>
          </w:p>
        </w:tc>
      </w:tr>
      <w:tr w:rsidR="00D31D11" w:rsidRPr="002619B0" w:rsidTr="00C13B77">
        <w:tc>
          <w:tcPr>
            <w:tcW w:w="510" w:type="dxa"/>
          </w:tcPr>
          <w:p w:rsidR="00D31D11" w:rsidRPr="002619B0" w:rsidRDefault="00D31D11" w:rsidP="00C13B77">
            <w:pPr>
              <w:pStyle w:val="ConsPlusNormal"/>
            </w:pPr>
          </w:p>
        </w:tc>
        <w:tc>
          <w:tcPr>
            <w:tcW w:w="1815" w:type="dxa"/>
          </w:tcPr>
          <w:p w:rsidR="00D31D11" w:rsidRPr="002619B0" w:rsidRDefault="006534E3" w:rsidP="001736B7">
            <w:pPr>
              <w:pStyle w:val="ConsPlusNormal"/>
              <w:ind w:firstLine="0"/>
            </w:pPr>
            <w:r w:rsidRPr="002619B0">
              <w:t>Муниципальное бюджетное общеобразовательное учреждение средняя общеобразовательная школа с. Красногорск</w:t>
            </w:r>
            <w:r w:rsidR="005B0D5F" w:rsidRPr="002619B0">
              <w:t>, Сахалинская область</w:t>
            </w:r>
          </w:p>
        </w:tc>
        <w:tc>
          <w:tcPr>
            <w:tcW w:w="1587" w:type="dxa"/>
          </w:tcPr>
          <w:p w:rsidR="00D31D11" w:rsidRPr="002619B0" w:rsidRDefault="00C15864" w:rsidP="001736B7">
            <w:pPr>
              <w:pStyle w:val="ConsPlusNormal"/>
              <w:ind w:firstLine="0"/>
            </w:pPr>
            <w:r w:rsidRPr="002619B0">
              <w:t xml:space="preserve">694810, Сахалинская область, </w:t>
            </w:r>
            <w:proofErr w:type="spellStart"/>
            <w:r w:rsidRPr="002619B0">
              <w:t>Томаринский</w:t>
            </w:r>
            <w:proofErr w:type="spellEnd"/>
            <w:r w:rsidRPr="002619B0">
              <w:t xml:space="preserve"> район, с. Красногорск, </w:t>
            </w:r>
            <w:proofErr w:type="spellStart"/>
            <w:r w:rsidRPr="002619B0">
              <w:t>ул</w:t>
            </w:r>
            <w:proofErr w:type="gramStart"/>
            <w:r w:rsidRPr="002619B0">
              <w:t>.Н</w:t>
            </w:r>
            <w:proofErr w:type="gramEnd"/>
            <w:r w:rsidRPr="002619B0">
              <w:t>овая</w:t>
            </w:r>
            <w:proofErr w:type="spellEnd"/>
            <w:r w:rsidRPr="002619B0">
              <w:t xml:space="preserve"> 1</w:t>
            </w:r>
          </w:p>
        </w:tc>
        <w:tc>
          <w:tcPr>
            <w:tcW w:w="1134" w:type="dxa"/>
          </w:tcPr>
          <w:p w:rsidR="00D31D11" w:rsidRPr="003E07EC" w:rsidRDefault="00B36B23" w:rsidP="003E07EC">
            <w:pPr>
              <w:pStyle w:val="ConsPlusNormal"/>
              <w:ind w:firstLine="0"/>
              <w:rPr>
                <w:lang w:val="en-US"/>
              </w:rPr>
            </w:pPr>
            <w:r>
              <w:rPr>
                <w:lang w:val="en-US"/>
              </w:rPr>
              <w:t>8 (42446) 31538</w:t>
            </w:r>
          </w:p>
        </w:tc>
        <w:tc>
          <w:tcPr>
            <w:tcW w:w="1587" w:type="dxa"/>
          </w:tcPr>
          <w:p w:rsidR="00D31D11" w:rsidRPr="008E2F30" w:rsidRDefault="00EF2392" w:rsidP="00EF2392">
            <w:pPr>
              <w:pStyle w:val="ConsPlusNormal"/>
              <w:ind w:firstLine="0"/>
              <w:rPr>
                <w:lang w:val="en-US"/>
              </w:rPr>
            </w:pPr>
            <w:r>
              <w:rPr>
                <w:lang w:val="en-US"/>
              </w:rPr>
              <w:t>skl152@mail</w:t>
            </w:r>
            <w:r w:rsidR="008150AF">
              <w:rPr>
                <w:lang w:val="en-US"/>
              </w:rPr>
              <w:t>.ru</w:t>
            </w:r>
          </w:p>
        </w:tc>
        <w:tc>
          <w:tcPr>
            <w:tcW w:w="1077" w:type="dxa"/>
          </w:tcPr>
          <w:p w:rsidR="00D31D11" w:rsidRPr="002619B0" w:rsidRDefault="00C15864" w:rsidP="001736B7">
            <w:pPr>
              <w:pStyle w:val="ConsPlusNormal"/>
              <w:ind w:firstLine="0"/>
              <w:rPr>
                <w:sz w:val="26"/>
                <w:szCs w:val="26"/>
                <w:shd w:val="clear" w:color="auto" w:fill="FFFFFF"/>
              </w:rPr>
            </w:pPr>
            <w:r w:rsidRPr="002619B0">
              <w:rPr>
                <w:sz w:val="26"/>
                <w:szCs w:val="26"/>
                <w:shd w:val="clear" w:color="auto" w:fill="FFFFFF"/>
              </w:rPr>
              <w:t>понедельник  с 15</w:t>
            </w:r>
            <w:r w:rsidR="00792FD4" w:rsidRPr="002619B0">
              <w:rPr>
                <w:sz w:val="26"/>
                <w:szCs w:val="26"/>
                <w:shd w:val="clear" w:color="auto" w:fill="FFFFFF"/>
              </w:rPr>
              <w:t>-</w:t>
            </w:r>
            <w:r w:rsidRPr="002619B0">
              <w:rPr>
                <w:sz w:val="26"/>
                <w:szCs w:val="26"/>
                <w:shd w:val="clear" w:color="auto" w:fill="FFFFFF"/>
              </w:rPr>
              <w:t>00 до 17</w:t>
            </w:r>
            <w:r w:rsidR="00792FD4" w:rsidRPr="002619B0">
              <w:rPr>
                <w:sz w:val="26"/>
                <w:szCs w:val="26"/>
                <w:shd w:val="clear" w:color="auto" w:fill="FFFFFF"/>
              </w:rPr>
              <w:t>-</w:t>
            </w:r>
            <w:r w:rsidRPr="002619B0">
              <w:rPr>
                <w:sz w:val="26"/>
                <w:szCs w:val="26"/>
                <w:shd w:val="clear" w:color="auto" w:fill="FFFFFF"/>
              </w:rPr>
              <w:t>00 часов</w:t>
            </w:r>
          </w:p>
        </w:tc>
        <w:tc>
          <w:tcPr>
            <w:tcW w:w="1361" w:type="dxa"/>
          </w:tcPr>
          <w:p w:rsidR="00D31D11" w:rsidRPr="002619B0" w:rsidRDefault="0075331F" w:rsidP="001736B7">
            <w:pPr>
              <w:pStyle w:val="ConsPlusNormal"/>
              <w:ind w:firstLine="0"/>
            </w:pPr>
            <w:r w:rsidRPr="002619B0">
              <w:t>https://sh-krasnogorsk-r424.gosweb.gosuslugi.ru/</w:t>
            </w:r>
          </w:p>
        </w:tc>
      </w:tr>
      <w:tr w:rsidR="00D31D11" w:rsidRPr="002619B0" w:rsidTr="00C13B77">
        <w:tc>
          <w:tcPr>
            <w:tcW w:w="510" w:type="dxa"/>
          </w:tcPr>
          <w:p w:rsidR="00D31D11" w:rsidRPr="002619B0" w:rsidRDefault="00D31D11" w:rsidP="00C13B77">
            <w:pPr>
              <w:pStyle w:val="ConsPlusNormal"/>
            </w:pPr>
          </w:p>
        </w:tc>
        <w:tc>
          <w:tcPr>
            <w:tcW w:w="1815" w:type="dxa"/>
          </w:tcPr>
          <w:p w:rsidR="00D31D11" w:rsidRPr="002619B0" w:rsidRDefault="0075331F" w:rsidP="0075331F">
            <w:pPr>
              <w:pStyle w:val="ConsPlusNormal"/>
              <w:ind w:firstLine="0"/>
            </w:pPr>
            <w:proofErr w:type="gramStart"/>
            <w:r w:rsidRPr="002619B0">
              <w:t>Муниципальное бюджетное общеобразовательное учреждение средняя общеобразовательная школа с. Пензенское, Сахалинская область</w:t>
            </w:r>
            <w:proofErr w:type="gramEnd"/>
          </w:p>
        </w:tc>
        <w:tc>
          <w:tcPr>
            <w:tcW w:w="1587" w:type="dxa"/>
          </w:tcPr>
          <w:p w:rsidR="00D31D11" w:rsidRPr="002619B0" w:rsidRDefault="00792FD4" w:rsidP="001736B7">
            <w:pPr>
              <w:pStyle w:val="ConsPlusNormal"/>
              <w:ind w:firstLine="0"/>
            </w:pPr>
            <w:r w:rsidRPr="002619B0">
              <w:t xml:space="preserve">694830, Сахалинская </w:t>
            </w:r>
            <w:proofErr w:type="spellStart"/>
            <w:proofErr w:type="gramStart"/>
            <w:r w:rsidRPr="002619B0">
              <w:t>обл</w:t>
            </w:r>
            <w:proofErr w:type="spellEnd"/>
            <w:proofErr w:type="gramEnd"/>
            <w:r w:rsidRPr="002619B0">
              <w:t xml:space="preserve">, </w:t>
            </w:r>
            <w:proofErr w:type="spellStart"/>
            <w:r w:rsidRPr="002619B0">
              <w:t>Томаринский</w:t>
            </w:r>
            <w:proofErr w:type="spellEnd"/>
            <w:r w:rsidRPr="002619B0">
              <w:t xml:space="preserve"> р-н, Пензенское с, Вокзальная </w:t>
            </w:r>
            <w:proofErr w:type="spellStart"/>
            <w:r w:rsidRPr="002619B0">
              <w:t>ул</w:t>
            </w:r>
            <w:proofErr w:type="spellEnd"/>
            <w:r w:rsidRPr="002619B0">
              <w:t>, дом № 3</w:t>
            </w:r>
          </w:p>
        </w:tc>
        <w:tc>
          <w:tcPr>
            <w:tcW w:w="1134" w:type="dxa"/>
          </w:tcPr>
          <w:p w:rsidR="00D31D11" w:rsidRPr="002619B0" w:rsidRDefault="00792FD4" w:rsidP="005C071F">
            <w:pPr>
              <w:pStyle w:val="ConsPlusNormal"/>
              <w:ind w:firstLine="0"/>
            </w:pPr>
            <w:r w:rsidRPr="002619B0">
              <w:t>8 (42446) 24-5-56</w:t>
            </w:r>
          </w:p>
        </w:tc>
        <w:tc>
          <w:tcPr>
            <w:tcW w:w="1587" w:type="dxa"/>
          </w:tcPr>
          <w:p w:rsidR="00D31D11" w:rsidRPr="002619B0" w:rsidRDefault="00792FD4" w:rsidP="001736B7">
            <w:pPr>
              <w:pStyle w:val="ConsPlusNormal"/>
              <w:ind w:firstLine="0"/>
            </w:pPr>
            <w:r w:rsidRPr="002619B0">
              <w:t>penzashkola@mail.ru</w:t>
            </w:r>
          </w:p>
        </w:tc>
        <w:tc>
          <w:tcPr>
            <w:tcW w:w="1077" w:type="dxa"/>
          </w:tcPr>
          <w:p w:rsidR="00D31D11" w:rsidRPr="002619B0" w:rsidRDefault="00792FD4" w:rsidP="001736B7">
            <w:pPr>
              <w:pStyle w:val="ConsPlusNormal"/>
              <w:ind w:firstLine="0"/>
              <w:rPr>
                <w:sz w:val="26"/>
                <w:szCs w:val="26"/>
                <w:shd w:val="clear" w:color="auto" w:fill="FFFFFF"/>
              </w:rPr>
            </w:pPr>
            <w:r w:rsidRPr="002619B0">
              <w:rPr>
                <w:sz w:val="26"/>
                <w:szCs w:val="26"/>
                <w:shd w:val="clear" w:color="auto" w:fill="FFFFFF"/>
              </w:rPr>
              <w:t>понедельник  с 15-00 до 17-00 часов</w:t>
            </w:r>
          </w:p>
        </w:tc>
        <w:tc>
          <w:tcPr>
            <w:tcW w:w="1361" w:type="dxa"/>
          </w:tcPr>
          <w:p w:rsidR="00D31D11" w:rsidRPr="002619B0" w:rsidRDefault="0075331F" w:rsidP="001736B7">
            <w:pPr>
              <w:pStyle w:val="ConsPlusNormal"/>
              <w:ind w:firstLine="0"/>
            </w:pPr>
            <w:r w:rsidRPr="002619B0">
              <w:t>https://penzashkola.sakhalinschool.ru/</w:t>
            </w:r>
          </w:p>
        </w:tc>
      </w:tr>
    </w:tbl>
    <w:p w:rsidR="004D49C7" w:rsidRPr="002619B0" w:rsidRDefault="004D49C7" w:rsidP="00526C7A">
      <w:pPr>
        <w:spacing w:after="0" w:line="240" w:lineRule="auto"/>
        <w:ind w:firstLine="709"/>
        <w:jc w:val="both"/>
        <w:rPr>
          <w:rFonts w:ascii="Times New Roman" w:eastAsia="Times New Roman" w:hAnsi="Times New Roman" w:cs="Times New Roman"/>
          <w:sz w:val="24"/>
          <w:szCs w:val="24"/>
        </w:rPr>
      </w:pPr>
    </w:p>
    <w:p w:rsidR="004D49C7" w:rsidRPr="002619B0" w:rsidRDefault="004D49C7" w:rsidP="00526C7A">
      <w:pPr>
        <w:spacing w:after="0" w:line="240" w:lineRule="auto"/>
        <w:ind w:firstLine="709"/>
        <w:jc w:val="both"/>
        <w:rPr>
          <w:rFonts w:ascii="Times New Roman" w:eastAsia="Times New Roman" w:hAnsi="Times New Roman" w:cs="Times New Roman"/>
          <w:sz w:val="24"/>
          <w:szCs w:val="24"/>
        </w:rPr>
      </w:pPr>
    </w:p>
    <w:p w:rsidR="004D49C7" w:rsidRPr="002619B0" w:rsidRDefault="004D49C7" w:rsidP="00526C7A">
      <w:pPr>
        <w:spacing w:after="0" w:line="240" w:lineRule="auto"/>
        <w:ind w:firstLine="709"/>
        <w:jc w:val="both"/>
        <w:rPr>
          <w:rFonts w:ascii="Times New Roman" w:eastAsia="Times New Roman" w:hAnsi="Times New Roman" w:cs="Times New Roman"/>
          <w:sz w:val="24"/>
          <w:szCs w:val="24"/>
        </w:rPr>
      </w:pPr>
    </w:p>
    <w:p w:rsidR="00C50A15" w:rsidRPr="002619B0" w:rsidRDefault="00C50A15" w:rsidP="00526C7A">
      <w:pPr>
        <w:spacing w:after="0" w:line="240" w:lineRule="auto"/>
        <w:ind w:firstLine="709"/>
        <w:jc w:val="both"/>
        <w:rPr>
          <w:rFonts w:ascii="Times New Roman" w:eastAsia="Times New Roman" w:hAnsi="Times New Roman" w:cs="Times New Roman"/>
          <w:sz w:val="24"/>
          <w:szCs w:val="24"/>
        </w:rPr>
      </w:pPr>
    </w:p>
    <w:p w:rsidR="00C50A15" w:rsidRPr="002619B0" w:rsidRDefault="00C50A15" w:rsidP="00526C7A">
      <w:pPr>
        <w:spacing w:after="0" w:line="240" w:lineRule="auto"/>
        <w:ind w:firstLine="709"/>
        <w:jc w:val="both"/>
        <w:rPr>
          <w:rFonts w:ascii="Times New Roman" w:eastAsia="Times New Roman" w:hAnsi="Times New Roman" w:cs="Times New Roman"/>
          <w:sz w:val="24"/>
          <w:szCs w:val="24"/>
        </w:rPr>
      </w:pPr>
    </w:p>
    <w:p w:rsidR="00C50A15" w:rsidRPr="002619B0" w:rsidRDefault="00C50A15" w:rsidP="00526C7A">
      <w:pPr>
        <w:spacing w:after="0" w:line="240" w:lineRule="auto"/>
        <w:ind w:firstLine="709"/>
        <w:jc w:val="both"/>
        <w:rPr>
          <w:rFonts w:ascii="Times New Roman" w:eastAsia="Times New Roman" w:hAnsi="Times New Roman" w:cs="Times New Roman"/>
          <w:sz w:val="24"/>
          <w:szCs w:val="24"/>
        </w:rPr>
      </w:pPr>
    </w:p>
    <w:p w:rsidR="00C50A15" w:rsidRPr="002619B0" w:rsidRDefault="00C50A15" w:rsidP="00526C7A">
      <w:pPr>
        <w:spacing w:after="0" w:line="240" w:lineRule="auto"/>
        <w:ind w:firstLine="709"/>
        <w:jc w:val="both"/>
        <w:rPr>
          <w:rFonts w:ascii="Times New Roman" w:eastAsia="Times New Roman" w:hAnsi="Times New Roman" w:cs="Times New Roman"/>
          <w:sz w:val="24"/>
          <w:szCs w:val="24"/>
        </w:rPr>
      </w:pPr>
    </w:p>
    <w:p w:rsidR="00C50A15" w:rsidRPr="002619B0" w:rsidRDefault="00C50A15" w:rsidP="00526C7A">
      <w:pPr>
        <w:spacing w:after="0" w:line="240" w:lineRule="auto"/>
        <w:ind w:firstLine="709"/>
        <w:jc w:val="both"/>
        <w:rPr>
          <w:rFonts w:ascii="Times New Roman" w:eastAsia="Times New Roman" w:hAnsi="Times New Roman" w:cs="Times New Roman"/>
          <w:sz w:val="24"/>
          <w:szCs w:val="24"/>
        </w:rPr>
      </w:pPr>
    </w:p>
    <w:p w:rsidR="00C50A15" w:rsidRPr="002619B0" w:rsidRDefault="00C50A15" w:rsidP="00526C7A">
      <w:pPr>
        <w:spacing w:after="0" w:line="240" w:lineRule="auto"/>
        <w:ind w:firstLine="709"/>
        <w:jc w:val="both"/>
        <w:rPr>
          <w:rFonts w:ascii="Times New Roman" w:eastAsia="Times New Roman" w:hAnsi="Times New Roman" w:cs="Times New Roman"/>
          <w:sz w:val="24"/>
          <w:szCs w:val="24"/>
        </w:rPr>
      </w:pPr>
    </w:p>
    <w:p w:rsidR="00C50A15" w:rsidRPr="002619B0" w:rsidRDefault="00C50A15" w:rsidP="00526C7A">
      <w:pPr>
        <w:spacing w:after="0" w:line="240" w:lineRule="auto"/>
        <w:ind w:firstLine="709"/>
        <w:jc w:val="both"/>
        <w:rPr>
          <w:rFonts w:ascii="Times New Roman" w:eastAsia="Times New Roman" w:hAnsi="Times New Roman" w:cs="Times New Roman"/>
          <w:sz w:val="24"/>
          <w:szCs w:val="24"/>
        </w:rPr>
      </w:pPr>
    </w:p>
    <w:p w:rsidR="00C50A15" w:rsidRPr="002619B0" w:rsidRDefault="00C50A15" w:rsidP="00526C7A">
      <w:pPr>
        <w:spacing w:after="0" w:line="240" w:lineRule="auto"/>
        <w:ind w:firstLine="709"/>
        <w:jc w:val="both"/>
        <w:rPr>
          <w:rFonts w:ascii="Times New Roman" w:eastAsia="Times New Roman" w:hAnsi="Times New Roman" w:cs="Times New Roman"/>
          <w:sz w:val="24"/>
          <w:szCs w:val="24"/>
        </w:rPr>
      </w:pPr>
    </w:p>
    <w:p w:rsidR="00C50A15" w:rsidRPr="002619B0" w:rsidRDefault="00C50A15" w:rsidP="00526C7A">
      <w:pPr>
        <w:spacing w:after="0" w:line="240" w:lineRule="auto"/>
        <w:ind w:firstLine="709"/>
        <w:jc w:val="both"/>
        <w:rPr>
          <w:rFonts w:ascii="Times New Roman" w:eastAsia="Times New Roman" w:hAnsi="Times New Roman" w:cs="Times New Roman"/>
          <w:sz w:val="24"/>
          <w:szCs w:val="24"/>
        </w:rPr>
      </w:pPr>
    </w:p>
    <w:p w:rsidR="00C50A15" w:rsidRPr="002619B0" w:rsidRDefault="00C50A15" w:rsidP="00526C7A">
      <w:pPr>
        <w:spacing w:after="0" w:line="240" w:lineRule="auto"/>
        <w:ind w:firstLine="709"/>
        <w:jc w:val="both"/>
        <w:rPr>
          <w:rFonts w:ascii="Times New Roman" w:eastAsia="Times New Roman" w:hAnsi="Times New Roman" w:cs="Times New Roman"/>
          <w:sz w:val="24"/>
          <w:szCs w:val="24"/>
        </w:rPr>
      </w:pPr>
    </w:p>
    <w:p w:rsidR="00C50A15" w:rsidRPr="002619B0" w:rsidRDefault="00C50A15" w:rsidP="00526C7A">
      <w:pPr>
        <w:spacing w:after="0" w:line="240" w:lineRule="auto"/>
        <w:ind w:firstLine="709"/>
        <w:jc w:val="both"/>
        <w:rPr>
          <w:rFonts w:ascii="Times New Roman" w:eastAsia="Times New Roman" w:hAnsi="Times New Roman" w:cs="Times New Roman"/>
          <w:sz w:val="24"/>
          <w:szCs w:val="24"/>
        </w:rPr>
      </w:pPr>
    </w:p>
    <w:p w:rsidR="00526C7A" w:rsidRDefault="00901A5D" w:rsidP="00E503B5">
      <w:pPr>
        <w:spacing w:after="0" w:line="240" w:lineRule="auto"/>
        <w:ind w:left="7080" w:firstLine="708"/>
        <w:jc w:val="both"/>
        <w:rPr>
          <w:rFonts w:ascii="Times New Roman" w:eastAsia="Times New Roman" w:hAnsi="Times New Roman" w:cs="Times New Roman"/>
          <w:sz w:val="24"/>
          <w:szCs w:val="24"/>
        </w:rPr>
      </w:pPr>
      <w:bookmarkStart w:id="6" w:name="p203"/>
      <w:bookmarkEnd w:id="6"/>
      <w:r w:rsidRPr="002619B0">
        <w:rPr>
          <w:rFonts w:ascii="Times New Roman" w:eastAsia="Times New Roman" w:hAnsi="Times New Roman" w:cs="Times New Roman"/>
          <w:sz w:val="24"/>
          <w:szCs w:val="24"/>
        </w:rPr>
        <w:t>Пр</w:t>
      </w:r>
      <w:r w:rsidR="00526C7A" w:rsidRPr="002619B0">
        <w:rPr>
          <w:rFonts w:ascii="Times New Roman" w:eastAsia="Times New Roman" w:hAnsi="Times New Roman" w:cs="Times New Roman"/>
          <w:sz w:val="24"/>
          <w:szCs w:val="24"/>
        </w:rPr>
        <w:t xml:space="preserve">иложение № </w:t>
      </w:r>
      <w:r w:rsidR="004D49C7" w:rsidRPr="002619B0">
        <w:rPr>
          <w:rFonts w:ascii="Times New Roman" w:eastAsia="Times New Roman" w:hAnsi="Times New Roman" w:cs="Times New Roman"/>
          <w:sz w:val="24"/>
          <w:szCs w:val="24"/>
        </w:rPr>
        <w:t>2</w:t>
      </w:r>
      <w:r w:rsidR="00526C7A" w:rsidRPr="002619B0">
        <w:rPr>
          <w:rFonts w:ascii="Times New Roman" w:eastAsia="Times New Roman" w:hAnsi="Times New Roman" w:cs="Times New Roman"/>
          <w:sz w:val="24"/>
          <w:szCs w:val="24"/>
        </w:rPr>
        <w:t xml:space="preserve"> </w:t>
      </w:r>
    </w:p>
    <w:p w:rsidR="002579FC" w:rsidRPr="002579FC" w:rsidRDefault="002579FC" w:rsidP="002579FC">
      <w:pPr>
        <w:spacing w:after="0" w:line="240" w:lineRule="auto"/>
        <w:ind w:left="3540" w:firstLine="708"/>
        <w:jc w:val="both"/>
        <w:rPr>
          <w:rFonts w:ascii="Times New Roman" w:eastAsia="Times New Roman" w:hAnsi="Times New Roman" w:cs="Times New Roman"/>
          <w:sz w:val="24"/>
          <w:szCs w:val="24"/>
        </w:rPr>
      </w:pPr>
      <w:r w:rsidRPr="002579FC">
        <w:rPr>
          <w:rFonts w:ascii="Times New Roman" w:eastAsia="Times New Roman" w:hAnsi="Times New Roman" w:cs="Times New Roman"/>
          <w:sz w:val="24"/>
          <w:szCs w:val="24"/>
        </w:rPr>
        <w:t xml:space="preserve">к административному регламенту предоставления </w:t>
      </w:r>
    </w:p>
    <w:p w:rsidR="002579FC" w:rsidRPr="002579FC" w:rsidRDefault="002579FC" w:rsidP="002579FC">
      <w:pPr>
        <w:spacing w:after="0" w:line="240" w:lineRule="auto"/>
        <w:ind w:left="3540" w:firstLine="708"/>
        <w:jc w:val="both"/>
        <w:rPr>
          <w:rFonts w:ascii="Times New Roman" w:eastAsia="Times New Roman" w:hAnsi="Times New Roman" w:cs="Times New Roman"/>
          <w:sz w:val="24"/>
          <w:szCs w:val="24"/>
        </w:rPr>
      </w:pPr>
      <w:r w:rsidRPr="002579FC">
        <w:rPr>
          <w:rFonts w:ascii="Times New Roman" w:eastAsia="Times New Roman" w:hAnsi="Times New Roman" w:cs="Times New Roman"/>
          <w:sz w:val="24"/>
          <w:szCs w:val="24"/>
        </w:rPr>
        <w:t xml:space="preserve">муниципальной услуги «Компенсация части </w:t>
      </w:r>
    </w:p>
    <w:p w:rsidR="002579FC" w:rsidRPr="002579FC" w:rsidRDefault="002579FC" w:rsidP="002579FC">
      <w:pPr>
        <w:spacing w:after="0" w:line="240" w:lineRule="auto"/>
        <w:ind w:left="3540" w:firstLine="708"/>
        <w:jc w:val="both"/>
        <w:rPr>
          <w:rFonts w:ascii="Times New Roman" w:eastAsia="Times New Roman" w:hAnsi="Times New Roman" w:cs="Times New Roman"/>
          <w:sz w:val="24"/>
          <w:szCs w:val="24"/>
        </w:rPr>
      </w:pPr>
      <w:r w:rsidRPr="002579FC">
        <w:rPr>
          <w:rFonts w:ascii="Times New Roman" w:eastAsia="Times New Roman" w:hAnsi="Times New Roman" w:cs="Times New Roman"/>
          <w:sz w:val="24"/>
          <w:szCs w:val="24"/>
        </w:rPr>
        <w:t xml:space="preserve">родительской платы за присмотр и уход за детьми </w:t>
      </w:r>
      <w:proofErr w:type="gramStart"/>
      <w:r w:rsidRPr="002579FC">
        <w:rPr>
          <w:rFonts w:ascii="Times New Roman" w:eastAsia="Times New Roman" w:hAnsi="Times New Roman" w:cs="Times New Roman"/>
          <w:sz w:val="24"/>
          <w:szCs w:val="24"/>
        </w:rPr>
        <w:t>в</w:t>
      </w:r>
      <w:proofErr w:type="gramEnd"/>
      <w:r w:rsidRPr="002579FC">
        <w:rPr>
          <w:rFonts w:ascii="Times New Roman" w:eastAsia="Times New Roman" w:hAnsi="Times New Roman" w:cs="Times New Roman"/>
          <w:sz w:val="24"/>
          <w:szCs w:val="24"/>
        </w:rPr>
        <w:t xml:space="preserve"> </w:t>
      </w:r>
    </w:p>
    <w:p w:rsidR="002579FC" w:rsidRPr="002579FC" w:rsidRDefault="002579FC" w:rsidP="002579FC">
      <w:pPr>
        <w:spacing w:after="0" w:line="240" w:lineRule="auto"/>
        <w:ind w:left="3540" w:firstLine="708"/>
        <w:jc w:val="both"/>
        <w:rPr>
          <w:rFonts w:ascii="Times New Roman" w:eastAsia="Times New Roman" w:hAnsi="Times New Roman" w:cs="Times New Roman"/>
          <w:sz w:val="24"/>
          <w:szCs w:val="24"/>
        </w:rPr>
      </w:pPr>
      <w:r w:rsidRPr="002579FC">
        <w:rPr>
          <w:rFonts w:ascii="Times New Roman" w:eastAsia="Times New Roman" w:hAnsi="Times New Roman" w:cs="Times New Roman"/>
          <w:sz w:val="24"/>
          <w:szCs w:val="24"/>
        </w:rPr>
        <w:t xml:space="preserve">муниципальных образовательных </w:t>
      </w:r>
      <w:proofErr w:type="gramStart"/>
      <w:r w:rsidRPr="002579FC">
        <w:rPr>
          <w:rFonts w:ascii="Times New Roman" w:eastAsia="Times New Roman" w:hAnsi="Times New Roman" w:cs="Times New Roman"/>
          <w:sz w:val="24"/>
          <w:szCs w:val="24"/>
        </w:rPr>
        <w:t>организациях</w:t>
      </w:r>
      <w:proofErr w:type="gramEnd"/>
      <w:r w:rsidRPr="002579FC">
        <w:rPr>
          <w:rFonts w:ascii="Times New Roman" w:eastAsia="Times New Roman" w:hAnsi="Times New Roman" w:cs="Times New Roman"/>
          <w:sz w:val="24"/>
          <w:szCs w:val="24"/>
        </w:rPr>
        <w:t xml:space="preserve">, </w:t>
      </w:r>
    </w:p>
    <w:p w:rsidR="002579FC" w:rsidRPr="002579FC" w:rsidRDefault="002579FC" w:rsidP="002579FC">
      <w:pPr>
        <w:spacing w:after="0" w:line="240" w:lineRule="auto"/>
        <w:ind w:left="3540" w:firstLine="708"/>
        <w:jc w:val="both"/>
        <w:rPr>
          <w:rFonts w:ascii="Times New Roman" w:eastAsia="Times New Roman" w:hAnsi="Times New Roman" w:cs="Times New Roman"/>
          <w:sz w:val="24"/>
          <w:szCs w:val="24"/>
        </w:rPr>
      </w:pPr>
      <w:proofErr w:type="gramStart"/>
      <w:r w:rsidRPr="002579FC">
        <w:rPr>
          <w:rFonts w:ascii="Times New Roman" w:eastAsia="Times New Roman" w:hAnsi="Times New Roman" w:cs="Times New Roman"/>
          <w:sz w:val="24"/>
          <w:szCs w:val="24"/>
        </w:rPr>
        <w:t>реализующих</w:t>
      </w:r>
      <w:proofErr w:type="gramEnd"/>
      <w:r w:rsidRPr="002579FC">
        <w:rPr>
          <w:rFonts w:ascii="Times New Roman" w:eastAsia="Times New Roman" w:hAnsi="Times New Roman" w:cs="Times New Roman"/>
          <w:sz w:val="24"/>
          <w:szCs w:val="24"/>
        </w:rPr>
        <w:t xml:space="preserve"> образовательную программу </w:t>
      </w:r>
    </w:p>
    <w:p w:rsidR="002579FC" w:rsidRPr="002579FC" w:rsidRDefault="002579FC" w:rsidP="002579FC">
      <w:pPr>
        <w:spacing w:after="0" w:line="240" w:lineRule="auto"/>
        <w:ind w:left="3540" w:firstLine="708"/>
        <w:jc w:val="both"/>
        <w:rPr>
          <w:rFonts w:ascii="Times New Roman" w:eastAsia="Times New Roman" w:hAnsi="Times New Roman" w:cs="Times New Roman"/>
          <w:sz w:val="24"/>
          <w:szCs w:val="24"/>
        </w:rPr>
      </w:pPr>
      <w:r w:rsidRPr="002579FC">
        <w:rPr>
          <w:rFonts w:ascii="Times New Roman" w:eastAsia="Times New Roman" w:hAnsi="Times New Roman" w:cs="Times New Roman"/>
          <w:sz w:val="24"/>
          <w:szCs w:val="24"/>
        </w:rPr>
        <w:t xml:space="preserve">дошкольного образования», </w:t>
      </w:r>
      <w:proofErr w:type="gramStart"/>
      <w:r w:rsidRPr="002579FC">
        <w:rPr>
          <w:rFonts w:ascii="Times New Roman" w:eastAsia="Times New Roman" w:hAnsi="Times New Roman" w:cs="Times New Roman"/>
          <w:sz w:val="24"/>
          <w:szCs w:val="24"/>
        </w:rPr>
        <w:t>утверждённому</w:t>
      </w:r>
      <w:proofErr w:type="gramEnd"/>
      <w:r w:rsidRPr="002579FC">
        <w:rPr>
          <w:rFonts w:ascii="Times New Roman" w:eastAsia="Times New Roman" w:hAnsi="Times New Roman" w:cs="Times New Roman"/>
          <w:sz w:val="24"/>
          <w:szCs w:val="24"/>
        </w:rPr>
        <w:t xml:space="preserve"> </w:t>
      </w:r>
    </w:p>
    <w:p w:rsidR="002579FC" w:rsidRPr="002579FC" w:rsidRDefault="002579FC" w:rsidP="002579FC">
      <w:pPr>
        <w:spacing w:after="0" w:line="240" w:lineRule="auto"/>
        <w:ind w:left="3540" w:firstLine="708"/>
        <w:jc w:val="both"/>
        <w:rPr>
          <w:rFonts w:ascii="Times New Roman" w:eastAsia="Times New Roman" w:hAnsi="Times New Roman" w:cs="Times New Roman"/>
          <w:sz w:val="24"/>
          <w:szCs w:val="24"/>
        </w:rPr>
      </w:pPr>
      <w:r w:rsidRPr="002579FC">
        <w:rPr>
          <w:rFonts w:ascii="Times New Roman" w:eastAsia="Times New Roman" w:hAnsi="Times New Roman" w:cs="Times New Roman"/>
          <w:sz w:val="24"/>
          <w:szCs w:val="24"/>
        </w:rPr>
        <w:t xml:space="preserve">постановлением администрации </w:t>
      </w:r>
      <w:proofErr w:type="spellStart"/>
      <w:r w:rsidRPr="002579FC">
        <w:rPr>
          <w:rFonts w:ascii="Times New Roman" w:eastAsia="Times New Roman" w:hAnsi="Times New Roman" w:cs="Times New Roman"/>
          <w:sz w:val="24"/>
          <w:szCs w:val="24"/>
        </w:rPr>
        <w:t>Томаринского</w:t>
      </w:r>
      <w:proofErr w:type="spellEnd"/>
      <w:r w:rsidRPr="002579FC">
        <w:rPr>
          <w:rFonts w:ascii="Times New Roman" w:eastAsia="Times New Roman" w:hAnsi="Times New Roman" w:cs="Times New Roman"/>
          <w:sz w:val="24"/>
          <w:szCs w:val="24"/>
        </w:rPr>
        <w:t xml:space="preserve"> </w:t>
      </w:r>
    </w:p>
    <w:p w:rsidR="002579FC" w:rsidRDefault="002579FC" w:rsidP="002579FC">
      <w:pPr>
        <w:spacing w:after="0" w:line="240" w:lineRule="auto"/>
        <w:ind w:left="3540" w:firstLine="708"/>
        <w:jc w:val="both"/>
        <w:rPr>
          <w:rFonts w:ascii="Times New Roman" w:eastAsia="Times New Roman" w:hAnsi="Times New Roman" w:cs="Times New Roman"/>
          <w:sz w:val="24"/>
          <w:szCs w:val="24"/>
        </w:rPr>
      </w:pPr>
      <w:r w:rsidRPr="002579FC">
        <w:rPr>
          <w:rFonts w:ascii="Times New Roman" w:eastAsia="Times New Roman" w:hAnsi="Times New Roman" w:cs="Times New Roman"/>
          <w:sz w:val="24"/>
          <w:szCs w:val="24"/>
        </w:rPr>
        <w:t xml:space="preserve">муниципального округа </w:t>
      </w:r>
      <w:proofErr w:type="gramStart"/>
      <w:r w:rsidRPr="002579FC">
        <w:rPr>
          <w:rFonts w:ascii="Times New Roman" w:eastAsia="Times New Roman" w:hAnsi="Times New Roman" w:cs="Times New Roman"/>
          <w:sz w:val="24"/>
          <w:szCs w:val="24"/>
        </w:rPr>
        <w:t>от</w:t>
      </w:r>
      <w:proofErr w:type="gramEnd"/>
      <w:r w:rsidRPr="002579FC">
        <w:rPr>
          <w:rFonts w:ascii="Times New Roman" w:eastAsia="Times New Roman" w:hAnsi="Times New Roman" w:cs="Times New Roman"/>
          <w:sz w:val="24"/>
          <w:szCs w:val="24"/>
        </w:rPr>
        <w:t xml:space="preserve">   №</w:t>
      </w:r>
    </w:p>
    <w:p w:rsidR="002579FC" w:rsidRDefault="002579FC" w:rsidP="00E503B5">
      <w:pPr>
        <w:spacing w:after="0" w:line="240" w:lineRule="auto"/>
        <w:ind w:left="7080" w:firstLine="708"/>
        <w:jc w:val="both"/>
        <w:rPr>
          <w:rFonts w:ascii="Times New Roman" w:eastAsia="Times New Roman" w:hAnsi="Times New Roman" w:cs="Times New Roman"/>
          <w:sz w:val="24"/>
          <w:szCs w:val="24"/>
        </w:rPr>
      </w:pPr>
    </w:p>
    <w:p w:rsidR="002579FC" w:rsidRPr="002619B0" w:rsidRDefault="002579FC" w:rsidP="00E503B5">
      <w:pPr>
        <w:spacing w:after="0" w:line="240" w:lineRule="auto"/>
        <w:ind w:left="7080" w:firstLine="708"/>
        <w:jc w:val="both"/>
        <w:rPr>
          <w:rFonts w:ascii="Times New Roman" w:eastAsia="Times New Roman" w:hAnsi="Times New Roman" w:cs="Times New Roman"/>
          <w:sz w:val="24"/>
          <w:szCs w:val="24"/>
        </w:rPr>
      </w:pPr>
    </w:p>
    <w:p w:rsidR="00526C7A" w:rsidRPr="002619B0" w:rsidRDefault="00526C7A" w:rsidP="00526C7A">
      <w:pPr>
        <w:spacing w:after="0" w:line="288" w:lineRule="atLeast"/>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 xml:space="preserve">  </w:t>
      </w:r>
    </w:p>
    <w:p w:rsidR="00526C7A" w:rsidRPr="002619B0" w:rsidRDefault="00526C7A" w:rsidP="00526C7A">
      <w:pPr>
        <w:autoSpaceDE w:val="0"/>
        <w:autoSpaceDN w:val="0"/>
        <w:adjustRightInd w:val="0"/>
        <w:spacing w:after="0" w:line="240" w:lineRule="auto"/>
        <w:ind w:firstLine="709"/>
        <w:jc w:val="center"/>
        <w:outlineLvl w:val="0"/>
        <w:rPr>
          <w:rFonts w:ascii="Times New Roman" w:hAnsi="Times New Roman" w:cs="Times New Roman"/>
          <w:sz w:val="24"/>
          <w:szCs w:val="24"/>
        </w:rPr>
      </w:pPr>
      <w:bookmarkStart w:id="7" w:name="p372"/>
      <w:bookmarkEnd w:id="7"/>
      <w:r w:rsidRPr="002619B0">
        <w:rPr>
          <w:rFonts w:ascii="Times New Roman" w:hAnsi="Times New Roman" w:cs="Times New Roman"/>
          <w:sz w:val="24"/>
          <w:szCs w:val="24"/>
        </w:rPr>
        <w:t>ПЕРЕЧЕНЬ</w:t>
      </w:r>
    </w:p>
    <w:p w:rsidR="00526C7A" w:rsidRPr="002619B0" w:rsidRDefault="00526C7A" w:rsidP="00526C7A">
      <w:pPr>
        <w:autoSpaceDE w:val="0"/>
        <w:autoSpaceDN w:val="0"/>
        <w:adjustRightInd w:val="0"/>
        <w:spacing w:after="0" w:line="240" w:lineRule="auto"/>
        <w:ind w:firstLine="709"/>
        <w:jc w:val="center"/>
        <w:outlineLvl w:val="0"/>
        <w:rPr>
          <w:rFonts w:ascii="Times New Roman" w:hAnsi="Times New Roman" w:cs="Times New Roman"/>
          <w:sz w:val="24"/>
          <w:szCs w:val="24"/>
        </w:rPr>
      </w:pPr>
      <w:r w:rsidRPr="002619B0">
        <w:rPr>
          <w:rFonts w:ascii="Times New Roman" w:hAnsi="Times New Roman" w:cs="Times New Roman"/>
          <w:sz w:val="24"/>
          <w:szCs w:val="24"/>
        </w:rPr>
        <w:t>условных обозначений и сокращений,</w:t>
      </w:r>
    </w:p>
    <w:p w:rsidR="00526C7A" w:rsidRPr="002619B0" w:rsidRDefault="00526C7A" w:rsidP="00526C7A">
      <w:pPr>
        <w:autoSpaceDE w:val="0"/>
        <w:autoSpaceDN w:val="0"/>
        <w:adjustRightInd w:val="0"/>
        <w:spacing w:after="0" w:line="240" w:lineRule="auto"/>
        <w:ind w:firstLine="709"/>
        <w:jc w:val="center"/>
        <w:outlineLvl w:val="0"/>
        <w:rPr>
          <w:rFonts w:ascii="Times New Roman" w:hAnsi="Times New Roman" w:cs="Times New Roman"/>
          <w:sz w:val="24"/>
          <w:szCs w:val="24"/>
        </w:rPr>
      </w:pPr>
      <w:r w:rsidRPr="002619B0">
        <w:rPr>
          <w:rFonts w:ascii="Times New Roman" w:hAnsi="Times New Roman" w:cs="Times New Roman"/>
          <w:sz w:val="24"/>
          <w:szCs w:val="24"/>
        </w:rPr>
        <w:t>Идентификаторы категорий (признаков) заявителей,</w:t>
      </w:r>
    </w:p>
    <w:p w:rsidR="00526C7A" w:rsidRPr="002619B0" w:rsidRDefault="00526C7A" w:rsidP="00526C7A">
      <w:pPr>
        <w:autoSpaceDE w:val="0"/>
        <w:autoSpaceDN w:val="0"/>
        <w:adjustRightInd w:val="0"/>
        <w:spacing w:after="0" w:line="240" w:lineRule="auto"/>
        <w:ind w:firstLine="709"/>
        <w:jc w:val="center"/>
        <w:outlineLvl w:val="0"/>
        <w:rPr>
          <w:rFonts w:ascii="Times New Roman" w:hAnsi="Times New Roman" w:cs="Times New Roman"/>
          <w:sz w:val="24"/>
          <w:szCs w:val="24"/>
        </w:rPr>
      </w:pPr>
      <w:r w:rsidRPr="002619B0">
        <w:rPr>
          <w:rFonts w:ascii="Times New Roman" w:hAnsi="Times New Roman" w:cs="Times New Roman"/>
          <w:sz w:val="24"/>
          <w:szCs w:val="24"/>
        </w:rPr>
        <w:t>Исчерпывающий перечень документов,</w:t>
      </w:r>
    </w:p>
    <w:p w:rsidR="00526C7A" w:rsidRPr="002619B0" w:rsidRDefault="00526C7A" w:rsidP="00526C7A">
      <w:pPr>
        <w:autoSpaceDE w:val="0"/>
        <w:autoSpaceDN w:val="0"/>
        <w:adjustRightInd w:val="0"/>
        <w:spacing w:after="0" w:line="240" w:lineRule="auto"/>
        <w:ind w:firstLine="709"/>
        <w:jc w:val="center"/>
        <w:outlineLvl w:val="0"/>
        <w:rPr>
          <w:rFonts w:ascii="Times New Roman" w:hAnsi="Times New Roman" w:cs="Times New Roman"/>
          <w:sz w:val="24"/>
          <w:szCs w:val="24"/>
        </w:rPr>
      </w:pPr>
      <w:proofErr w:type="gramStart"/>
      <w:r w:rsidRPr="002619B0">
        <w:rPr>
          <w:rFonts w:ascii="Times New Roman" w:hAnsi="Times New Roman" w:cs="Times New Roman"/>
          <w:sz w:val="24"/>
          <w:szCs w:val="24"/>
        </w:rPr>
        <w:t>необходимых</w:t>
      </w:r>
      <w:proofErr w:type="gramEnd"/>
      <w:r w:rsidRPr="002619B0">
        <w:rPr>
          <w:rFonts w:ascii="Times New Roman" w:hAnsi="Times New Roman" w:cs="Times New Roman"/>
          <w:sz w:val="24"/>
          <w:szCs w:val="24"/>
        </w:rPr>
        <w:t xml:space="preserve"> для предоставления муниципальной услуги,</w:t>
      </w:r>
    </w:p>
    <w:p w:rsidR="00526C7A" w:rsidRPr="002619B0" w:rsidRDefault="00526C7A" w:rsidP="00526C7A">
      <w:pPr>
        <w:autoSpaceDE w:val="0"/>
        <w:autoSpaceDN w:val="0"/>
        <w:adjustRightInd w:val="0"/>
        <w:spacing w:after="0" w:line="240" w:lineRule="auto"/>
        <w:ind w:firstLine="709"/>
        <w:jc w:val="center"/>
        <w:outlineLvl w:val="0"/>
        <w:rPr>
          <w:rFonts w:ascii="Times New Roman" w:hAnsi="Times New Roman" w:cs="Times New Roman"/>
          <w:sz w:val="24"/>
          <w:szCs w:val="24"/>
        </w:rPr>
      </w:pPr>
      <w:r w:rsidRPr="002619B0">
        <w:rPr>
          <w:rFonts w:ascii="Times New Roman" w:hAnsi="Times New Roman" w:cs="Times New Roman"/>
          <w:sz w:val="24"/>
          <w:szCs w:val="24"/>
        </w:rPr>
        <w:t>Исчерпывающий перечень оснований для отказа</w:t>
      </w:r>
    </w:p>
    <w:p w:rsidR="00526C7A" w:rsidRPr="002619B0" w:rsidRDefault="00526C7A" w:rsidP="00526C7A">
      <w:pPr>
        <w:autoSpaceDE w:val="0"/>
        <w:autoSpaceDN w:val="0"/>
        <w:adjustRightInd w:val="0"/>
        <w:spacing w:after="0" w:line="240" w:lineRule="auto"/>
        <w:ind w:firstLine="709"/>
        <w:jc w:val="center"/>
        <w:outlineLvl w:val="0"/>
        <w:rPr>
          <w:rFonts w:ascii="Times New Roman" w:hAnsi="Times New Roman" w:cs="Times New Roman"/>
          <w:sz w:val="24"/>
          <w:szCs w:val="24"/>
        </w:rPr>
      </w:pPr>
      <w:r w:rsidRPr="002619B0">
        <w:rPr>
          <w:rFonts w:ascii="Times New Roman" w:hAnsi="Times New Roman" w:cs="Times New Roman"/>
          <w:sz w:val="24"/>
          <w:szCs w:val="24"/>
        </w:rPr>
        <w:t>в приеме запроса о предоставлении муниципальной услуги и документов,</w:t>
      </w:r>
    </w:p>
    <w:p w:rsidR="00526C7A" w:rsidRPr="002619B0" w:rsidRDefault="006466CD" w:rsidP="00526C7A">
      <w:pPr>
        <w:autoSpaceDE w:val="0"/>
        <w:autoSpaceDN w:val="0"/>
        <w:adjustRightInd w:val="0"/>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необходимых для предоставления У</w:t>
      </w:r>
      <w:r w:rsidR="00526C7A" w:rsidRPr="002619B0">
        <w:rPr>
          <w:rFonts w:ascii="Times New Roman" w:hAnsi="Times New Roman" w:cs="Times New Roman"/>
          <w:sz w:val="24"/>
          <w:szCs w:val="24"/>
        </w:rPr>
        <w:t>слуги,</w:t>
      </w:r>
    </w:p>
    <w:p w:rsidR="00526C7A" w:rsidRPr="002619B0" w:rsidRDefault="00526C7A" w:rsidP="00526C7A">
      <w:pPr>
        <w:autoSpaceDE w:val="0"/>
        <w:autoSpaceDN w:val="0"/>
        <w:adjustRightInd w:val="0"/>
        <w:spacing w:after="0" w:line="240" w:lineRule="auto"/>
        <w:ind w:firstLine="709"/>
        <w:jc w:val="center"/>
        <w:outlineLvl w:val="0"/>
        <w:rPr>
          <w:rFonts w:ascii="Times New Roman" w:hAnsi="Times New Roman" w:cs="Times New Roman"/>
          <w:sz w:val="24"/>
          <w:szCs w:val="24"/>
        </w:rPr>
      </w:pPr>
      <w:r w:rsidRPr="002619B0">
        <w:rPr>
          <w:rFonts w:ascii="Times New Roman" w:hAnsi="Times New Roman" w:cs="Times New Roman"/>
          <w:sz w:val="24"/>
          <w:szCs w:val="24"/>
        </w:rPr>
        <w:t>оснований для приостановления предоставления муниципальной услуги</w:t>
      </w:r>
    </w:p>
    <w:p w:rsidR="00526C7A" w:rsidRPr="002619B0" w:rsidRDefault="00526C7A" w:rsidP="00526C7A">
      <w:pPr>
        <w:autoSpaceDE w:val="0"/>
        <w:autoSpaceDN w:val="0"/>
        <w:adjustRightInd w:val="0"/>
        <w:spacing w:after="0" w:line="240" w:lineRule="auto"/>
        <w:ind w:firstLine="709"/>
        <w:jc w:val="center"/>
        <w:outlineLvl w:val="0"/>
        <w:rPr>
          <w:rFonts w:ascii="Times New Roman" w:hAnsi="Times New Roman" w:cs="Times New Roman"/>
          <w:sz w:val="24"/>
          <w:szCs w:val="24"/>
        </w:rPr>
      </w:pPr>
      <w:r w:rsidRPr="002619B0">
        <w:rPr>
          <w:rFonts w:ascii="Times New Roman" w:hAnsi="Times New Roman" w:cs="Times New Roman"/>
          <w:sz w:val="24"/>
          <w:szCs w:val="24"/>
        </w:rPr>
        <w:t>или отказа в предоставлении муниципальной услуги,</w:t>
      </w:r>
    </w:p>
    <w:p w:rsidR="00526C7A" w:rsidRPr="002619B0" w:rsidRDefault="00526C7A" w:rsidP="00526C7A">
      <w:pPr>
        <w:autoSpaceDE w:val="0"/>
        <w:autoSpaceDN w:val="0"/>
        <w:adjustRightInd w:val="0"/>
        <w:spacing w:after="0" w:line="240" w:lineRule="auto"/>
        <w:ind w:firstLine="709"/>
        <w:jc w:val="center"/>
        <w:outlineLvl w:val="0"/>
        <w:rPr>
          <w:rFonts w:ascii="Times New Roman" w:hAnsi="Times New Roman" w:cs="Times New Roman"/>
          <w:sz w:val="24"/>
          <w:szCs w:val="24"/>
        </w:rPr>
      </w:pPr>
      <w:r w:rsidRPr="002619B0">
        <w:rPr>
          <w:rFonts w:ascii="Times New Roman" w:hAnsi="Times New Roman" w:cs="Times New Roman"/>
          <w:sz w:val="24"/>
          <w:szCs w:val="24"/>
        </w:rPr>
        <w:t>Формы запроса о предоставлении муниципальной услуги</w:t>
      </w:r>
    </w:p>
    <w:p w:rsidR="00526C7A" w:rsidRPr="002619B0" w:rsidRDefault="00526C7A" w:rsidP="00526C7A">
      <w:pPr>
        <w:autoSpaceDE w:val="0"/>
        <w:autoSpaceDN w:val="0"/>
        <w:adjustRightInd w:val="0"/>
        <w:spacing w:after="0" w:line="240" w:lineRule="auto"/>
        <w:ind w:firstLine="709"/>
        <w:jc w:val="center"/>
        <w:outlineLvl w:val="0"/>
        <w:rPr>
          <w:rFonts w:ascii="Times New Roman" w:hAnsi="Times New Roman" w:cs="Times New Roman"/>
          <w:sz w:val="24"/>
          <w:szCs w:val="24"/>
        </w:rPr>
      </w:pPr>
      <w:r w:rsidRPr="002619B0">
        <w:rPr>
          <w:rFonts w:ascii="Times New Roman" w:hAnsi="Times New Roman" w:cs="Times New Roman"/>
          <w:sz w:val="24"/>
          <w:szCs w:val="24"/>
        </w:rPr>
        <w:t>и документов, необходимых для предоставления муниципальной услуги</w:t>
      </w:r>
    </w:p>
    <w:p w:rsidR="00526C7A" w:rsidRPr="002619B0" w:rsidRDefault="00526C7A" w:rsidP="00526C7A">
      <w:pPr>
        <w:spacing w:after="0" w:line="312" w:lineRule="auto"/>
        <w:jc w:val="center"/>
        <w:rPr>
          <w:rFonts w:ascii="Arial" w:eastAsia="Times New Roman" w:hAnsi="Arial" w:cs="Arial"/>
          <w:b/>
          <w:bCs/>
          <w:sz w:val="24"/>
          <w:szCs w:val="24"/>
        </w:rPr>
      </w:pPr>
    </w:p>
    <w:p w:rsidR="00526C7A" w:rsidRPr="002619B0" w:rsidRDefault="00526C7A" w:rsidP="00526C7A">
      <w:pPr>
        <w:numPr>
          <w:ilvl w:val="0"/>
          <w:numId w:val="26"/>
        </w:numPr>
        <w:autoSpaceDE w:val="0"/>
        <w:autoSpaceDN w:val="0"/>
        <w:adjustRightInd w:val="0"/>
        <w:spacing w:after="0" w:line="240" w:lineRule="auto"/>
        <w:jc w:val="center"/>
        <w:outlineLvl w:val="0"/>
        <w:rPr>
          <w:rFonts w:ascii="Times New Roman" w:hAnsi="Times New Roman" w:cs="Times New Roman"/>
          <w:b/>
          <w:sz w:val="24"/>
          <w:szCs w:val="24"/>
        </w:rPr>
      </w:pPr>
      <w:r w:rsidRPr="002619B0">
        <w:rPr>
          <w:rFonts w:ascii="Times New Roman" w:hAnsi="Times New Roman" w:cs="Times New Roman"/>
          <w:b/>
          <w:sz w:val="24"/>
          <w:szCs w:val="24"/>
        </w:rPr>
        <w:t>Перечень условных обозначений и сокращений</w:t>
      </w:r>
    </w:p>
    <w:p w:rsidR="00526C7A" w:rsidRPr="002619B0" w:rsidRDefault="00526C7A" w:rsidP="00526C7A">
      <w:pPr>
        <w:pStyle w:val="a3"/>
        <w:numPr>
          <w:ilvl w:val="0"/>
          <w:numId w:val="27"/>
        </w:numPr>
        <w:autoSpaceDE w:val="0"/>
        <w:autoSpaceDN w:val="0"/>
        <w:adjustRightInd w:val="0"/>
        <w:spacing w:after="0" w:line="240" w:lineRule="auto"/>
        <w:ind w:left="0" w:firstLine="709"/>
        <w:jc w:val="both"/>
        <w:outlineLvl w:val="0"/>
        <w:rPr>
          <w:rFonts w:ascii="Times New Roman" w:hAnsi="Times New Roman" w:cs="Times New Roman"/>
          <w:sz w:val="24"/>
          <w:szCs w:val="24"/>
        </w:rPr>
      </w:pPr>
      <w:r w:rsidRPr="002619B0">
        <w:rPr>
          <w:rFonts w:ascii="Times New Roman" w:hAnsi="Times New Roman" w:cs="Times New Roman"/>
          <w:sz w:val="24"/>
          <w:szCs w:val="24"/>
        </w:rPr>
        <w:t>Условные сокращения:</w:t>
      </w:r>
    </w:p>
    <w:p w:rsidR="00526C7A" w:rsidRPr="002619B0" w:rsidRDefault="00526C7A" w:rsidP="00526C7A">
      <w:pPr>
        <w:autoSpaceDE w:val="0"/>
        <w:autoSpaceDN w:val="0"/>
        <w:adjustRightInd w:val="0"/>
        <w:spacing w:after="0" w:line="240" w:lineRule="auto"/>
        <w:jc w:val="both"/>
        <w:outlineLvl w:val="0"/>
        <w:rPr>
          <w:rFonts w:ascii="Times New Roman" w:hAnsi="Times New Roman" w:cs="Times New Roman"/>
          <w:sz w:val="24"/>
          <w:szCs w:val="24"/>
        </w:rPr>
      </w:pPr>
    </w:p>
    <w:p w:rsidR="0088680C" w:rsidRPr="002619B0" w:rsidRDefault="00526C7A" w:rsidP="003C7E5A">
      <w:pPr>
        <w:widowControl w:val="0"/>
        <w:autoSpaceDE w:val="0"/>
        <w:autoSpaceDN w:val="0"/>
        <w:spacing w:after="0" w:line="240" w:lineRule="auto"/>
        <w:ind w:firstLine="709"/>
        <w:jc w:val="both"/>
        <w:outlineLvl w:val="2"/>
        <w:rPr>
          <w:rFonts w:ascii="Times New Roman" w:hAnsi="Times New Roman" w:cs="Times New Roman"/>
          <w:sz w:val="24"/>
          <w:szCs w:val="24"/>
        </w:rPr>
      </w:pPr>
      <w:proofErr w:type="gramStart"/>
      <w:r w:rsidRPr="002619B0">
        <w:rPr>
          <w:rFonts w:ascii="Times New Roman" w:hAnsi="Times New Roman" w:cs="Times New Roman"/>
          <w:sz w:val="24"/>
          <w:szCs w:val="24"/>
        </w:rPr>
        <w:t>а)</w:t>
      </w:r>
      <w:r w:rsidR="003C7E5A" w:rsidRPr="002619B0">
        <w:rPr>
          <w:rFonts w:ascii="Times New Roman" w:hAnsi="Times New Roman" w:cs="Times New Roman"/>
          <w:sz w:val="24"/>
          <w:szCs w:val="24"/>
        </w:rPr>
        <w:t xml:space="preserve"> </w:t>
      </w:r>
      <w:r w:rsidR="005E1174" w:rsidRPr="002619B0">
        <w:rPr>
          <w:rFonts w:ascii="Times New Roman" w:hAnsi="Times New Roman" w:cs="Times New Roman"/>
          <w:sz w:val="24"/>
          <w:szCs w:val="24"/>
        </w:rPr>
        <w:t>Заявитель - один</w:t>
      </w:r>
      <w:r w:rsidR="0088680C" w:rsidRPr="002619B0">
        <w:rPr>
          <w:rFonts w:ascii="Times New Roman" w:hAnsi="Times New Roman" w:cs="Times New Roman"/>
          <w:sz w:val="24"/>
          <w:szCs w:val="24"/>
        </w:rPr>
        <w:t xml:space="preserve"> из родителей (законных представителей) ребенка, посещающего образовательную организацию, реализующую образовательную программу дошкольного образования, расположенную на территории </w:t>
      </w:r>
      <w:proofErr w:type="spellStart"/>
      <w:r w:rsidR="0088680C" w:rsidRPr="002619B0">
        <w:rPr>
          <w:rFonts w:ascii="Times New Roman" w:hAnsi="Times New Roman" w:cs="Times New Roman"/>
          <w:sz w:val="24"/>
          <w:szCs w:val="24"/>
        </w:rPr>
        <w:t>Томаринского</w:t>
      </w:r>
      <w:proofErr w:type="spellEnd"/>
      <w:r w:rsidR="0088680C" w:rsidRPr="002619B0">
        <w:rPr>
          <w:rFonts w:ascii="Times New Roman" w:hAnsi="Times New Roman" w:cs="Times New Roman"/>
          <w:sz w:val="24"/>
          <w:szCs w:val="24"/>
        </w:rPr>
        <w:t xml:space="preserve"> муниципального округа Сахалинской области, внесший родительскую плату, обратившейся с заявлением или запросом о предоставлении муниципальной услуги в образовательную организацию, </w:t>
      </w:r>
      <w:r w:rsidR="00C15231" w:rsidRPr="002619B0">
        <w:rPr>
          <w:rFonts w:ascii="Times New Roman" w:hAnsi="Times New Roman" w:cs="Times New Roman"/>
          <w:sz w:val="24"/>
          <w:szCs w:val="24"/>
        </w:rPr>
        <w:t>которую посещает ребенок;</w:t>
      </w:r>
      <w:proofErr w:type="gramEnd"/>
    </w:p>
    <w:p w:rsidR="005E1174" w:rsidRPr="002619B0" w:rsidRDefault="005E1174" w:rsidP="003C7E5A">
      <w:pPr>
        <w:widowControl w:val="0"/>
        <w:autoSpaceDE w:val="0"/>
        <w:autoSpaceDN w:val="0"/>
        <w:spacing w:after="0" w:line="240" w:lineRule="auto"/>
        <w:ind w:firstLine="709"/>
        <w:jc w:val="both"/>
        <w:outlineLvl w:val="2"/>
        <w:rPr>
          <w:rFonts w:ascii="Times New Roman" w:hAnsi="Times New Roman" w:cs="Times New Roman"/>
          <w:sz w:val="24"/>
          <w:szCs w:val="24"/>
        </w:rPr>
      </w:pPr>
      <w:proofErr w:type="gramStart"/>
      <w:r w:rsidRPr="002619B0">
        <w:rPr>
          <w:rFonts w:ascii="Times New Roman" w:hAnsi="Times New Roman" w:cs="Times New Roman"/>
          <w:sz w:val="24"/>
          <w:szCs w:val="24"/>
        </w:rPr>
        <w:t xml:space="preserve">б) представитель заявителя – лицо </w:t>
      </w:r>
      <w:r w:rsidR="00A743A7" w:rsidRPr="002619B0">
        <w:rPr>
          <w:rFonts w:ascii="Times New Roman" w:hAnsi="Times New Roman" w:cs="Times New Roman"/>
          <w:sz w:val="24"/>
          <w:szCs w:val="24"/>
        </w:rPr>
        <w:t>полномочное</w:t>
      </w:r>
      <w:r w:rsidRPr="002619B0">
        <w:rPr>
          <w:rFonts w:ascii="Times New Roman" w:hAnsi="Times New Roman" w:cs="Times New Roman"/>
          <w:sz w:val="24"/>
          <w:szCs w:val="24"/>
        </w:rPr>
        <w:t xml:space="preserve"> выступать от имени заявителей при взаимодействии с соответствующими органами исполнительной власти, органами местного самоуправления и иными организациями при предоставлении муниципальной услуги обладают их представители, действующие в силу полномочий, основанных на оформленной в установленном законодательством Российской Федерации порядке доверенности</w:t>
      </w:r>
      <w:r w:rsidR="00A743A7" w:rsidRPr="002619B0">
        <w:rPr>
          <w:rFonts w:ascii="Times New Roman" w:hAnsi="Times New Roman" w:cs="Times New Roman"/>
          <w:sz w:val="24"/>
          <w:szCs w:val="24"/>
        </w:rPr>
        <w:t>;</w:t>
      </w:r>
      <w:proofErr w:type="gramEnd"/>
    </w:p>
    <w:p w:rsidR="006521E7" w:rsidRPr="002619B0" w:rsidRDefault="00633F66" w:rsidP="003C7E5A">
      <w:pPr>
        <w:widowControl w:val="0"/>
        <w:autoSpaceDE w:val="0"/>
        <w:autoSpaceDN w:val="0"/>
        <w:spacing w:after="0" w:line="240" w:lineRule="auto"/>
        <w:ind w:firstLine="709"/>
        <w:jc w:val="both"/>
        <w:outlineLvl w:val="2"/>
        <w:rPr>
          <w:rFonts w:ascii="Times New Roman" w:hAnsi="Times New Roman" w:cs="Times New Roman"/>
          <w:sz w:val="24"/>
          <w:szCs w:val="24"/>
        </w:rPr>
      </w:pPr>
      <w:r w:rsidRPr="002619B0">
        <w:rPr>
          <w:rFonts w:ascii="Times New Roman" w:hAnsi="Times New Roman" w:cs="Times New Roman"/>
          <w:sz w:val="24"/>
          <w:szCs w:val="24"/>
        </w:rPr>
        <w:t xml:space="preserve">в) </w:t>
      </w:r>
      <w:r w:rsidR="003174BB" w:rsidRPr="002619B0">
        <w:rPr>
          <w:rFonts w:ascii="Times New Roman" w:hAnsi="Times New Roman" w:cs="Times New Roman"/>
          <w:sz w:val="24"/>
          <w:szCs w:val="24"/>
        </w:rPr>
        <w:t>з</w:t>
      </w:r>
      <w:r w:rsidRPr="002619B0">
        <w:rPr>
          <w:rFonts w:ascii="Times New Roman" w:hAnsi="Times New Roman" w:cs="Times New Roman"/>
          <w:sz w:val="24"/>
          <w:szCs w:val="24"/>
        </w:rPr>
        <w:t xml:space="preserve">аявление (запрос) - </w:t>
      </w:r>
      <w:r w:rsidR="006521E7" w:rsidRPr="002619B0">
        <w:rPr>
          <w:rFonts w:ascii="Times New Roman" w:hAnsi="Times New Roman" w:cs="Times New Roman"/>
          <w:sz w:val="24"/>
          <w:szCs w:val="24"/>
        </w:rPr>
        <w:t xml:space="preserve">заявление или запрос о предоставлении муниципальной услуги «Компенсация части родительской платы за присмотр и уход за детьми  в муниципальных образовательных организациях, реализующих образовательную программу дошкольного </w:t>
      </w:r>
      <w:r w:rsidR="006521E7" w:rsidRPr="002619B0">
        <w:rPr>
          <w:rFonts w:ascii="Times New Roman" w:hAnsi="Times New Roman" w:cs="Times New Roman"/>
          <w:sz w:val="24"/>
          <w:szCs w:val="24"/>
        </w:rPr>
        <w:lastRenderedPageBreak/>
        <w:t>образования»;</w:t>
      </w:r>
    </w:p>
    <w:p w:rsidR="00526C7A" w:rsidRPr="002619B0" w:rsidRDefault="00842036" w:rsidP="003C7E5A">
      <w:pPr>
        <w:widowControl w:val="0"/>
        <w:autoSpaceDE w:val="0"/>
        <w:autoSpaceDN w:val="0"/>
        <w:spacing w:after="0" w:line="240" w:lineRule="auto"/>
        <w:ind w:firstLine="709"/>
        <w:jc w:val="both"/>
        <w:outlineLvl w:val="2"/>
        <w:rPr>
          <w:rFonts w:ascii="Times New Roman" w:hAnsi="Times New Roman" w:cs="Times New Roman"/>
          <w:sz w:val="24"/>
          <w:szCs w:val="24"/>
        </w:rPr>
      </w:pPr>
      <w:r w:rsidRPr="002619B0">
        <w:rPr>
          <w:rFonts w:ascii="Times New Roman" w:hAnsi="Times New Roman" w:cs="Times New Roman"/>
          <w:sz w:val="24"/>
          <w:szCs w:val="24"/>
        </w:rPr>
        <w:t>г</w:t>
      </w:r>
      <w:r w:rsidR="00A743A7" w:rsidRPr="002619B0">
        <w:rPr>
          <w:rFonts w:ascii="Times New Roman" w:hAnsi="Times New Roman" w:cs="Times New Roman"/>
          <w:sz w:val="24"/>
          <w:szCs w:val="24"/>
        </w:rPr>
        <w:t xml:space="preserve">) </w:t>
      </w:r>
      <w:r w:rsidR="00167FA8">
        <w:rPr>
          <w:rFonts w:ascii="Times New Roman" w:hAnsi="Times New Roman" w:cs="Times New Roman"/>
          <w:sz w:val="24"/>
          <w:szCs w:val="24"/>
        </w:rPr>
        <w:t>муниципальная услуга,</w:t>
      </w:r>
      <w:r w:rsidR="002A5E6A" w:rsidRPr="002619B0">
        <w:rPr>
          <w:rFonts w:ascii="Times New Roman" w:hAnsi="Times New Roman" w:cs="Times New Roman"/>
          <w:sz w:val="24"/>
          <w:szCs w:val="24"/>
        </w:rPr>
        <w:t xml:space="preserve"> </w:t>
      </w:r>
      <w:r w:rsidR="00526C7A" w:rsidRPr="002619B0">
        <w:rPr>
          <w:rFonts w:ascii="Times New Roman" w:hAnsi="Times New Roman" w:cs="Times New Roman"/>
          <w:sz w:val="24"/>
          <w:szCs w:val="24"/>
        </w:rPr>
        <w:t xml:space="preserve">Услуга - муниципальная услуга </w:t>
      </w:r>
      <w:r w:rsidR="003C7E5A" w:rsidRPr="002619B0">
        <w:rPr>
          <w:rFonts w:ascii="Times New Roman" w:hAnsi="Times New Roman" w:cs="Times New Roman"/>
          <w:sz w:val="24"/>
          <w:szCs w:val="24"/>
        </w:rPr>
        <w:t>«Компенсация части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w:t>
      </w:r>
    </w:p>
    <w:p w:rsidR="00526C7A" w:rsidRPr="002619B0" w:rsidRDefault="00842036" w:rsidP="00526C7A">
      <w:pPr>
        <w:autoSpaceDE w:val="0"/>
        <w:autoSpaceDN w:val="0"/>
        <w:adjustRightInd w:val="0"/>
        <w:spacing w:after="0" w:line="240" w:lineRule="auto"/>
        <w:ind w:firstLine="709"/>
        <w:jc w:val="both"/>
        <w:outlineLvl w:val="0"/>
        <w:rPr>
          <w:rFonts w:ascii="Times New Roman" w:hAnsi="Times New Roman" w:cs="Times New Roman"/>
          <w:sz w:val="24"/>
          <w:szCs w:val="24"/>
        </w:rPr>
      </w:pPr>
      <w:r w:rsidRPr="002619B0">
        <w:rPr>
          <w:rFonts w:ascii="Times New Roman" w:hAnsi="Times New Roman" w:cs="Times New Roman"/>
          <w:sz w:val="24"/>
          <w:szCs w:val="24"/>
        </w:rPr>
        <w:t>д</w:t>
      </w:r>
      <w:r w:rsidR="00526C7A" w:rsidRPr="002619B0">
        <w:rPr>
          <w:rFonts w:ascii="Times New Roman" w:hAnsi="Times New Roman" w:cs="Times New Roman"/>
          <w:sz w:val="24"/>
          <w:szCs w:val="24"/>
        </w:rPr>
        <w:t xml:space="preserve">) </w:t>
      </w:r>
      <w:r w:rsidR="00526C7A" w:rsidRPr="002619B0">
        <w:rPr>
          <w:rFonts w:ascii="Times New Roman" w:hAnsi="Times New Roman" w:cs="Times New Roman"/>
          <w:sz w:val="24"/>
          <w:szCs w:val="24"/>
          <w:lang w:eastAsia="en-US"/>
        </w:rPr>
        <w:t>Отдел образования</w:t>
      </w:r>
      <w:r w:rsidR="00526C7A" w:rsidRPr="002619B0">
        <w:rPr>
          <w:rFonts w:ascii="Times New Roman" w:hAnsi="Times New Roman" w:cs="Times New Roman"/>
          <w:sz w:val="24"/>
          <w:szCs w:val="24"/>
        </w:rPr>
        <w:t xml:space="preserve"> - Отдел образования </w:t>
      </w:r>
      <w:proofErr w:type="spellStart"/>
      <w:r w:rsidR="00526C7A" w:rsidRPr="002619B0">
        <w:rPr>
          <w:rFonts w:ascii="Times New Roman" w:hAnsi="Times New Roman" w:cs="Times New Roman"/>
          <w:sz w:val="24"/>
          <w:szCs w:val="24"/>
        </w:rPr>
        <w:t>Томаринского</w:t>
      </w:r>
      <w:proofErr w:type="spellEnd"/>
      <w:r w:rsidR="00526C7A" w:rsidRPr="002619B0">
        <w:rPr>
          <w:rFonts w:ascii="Times New Roman" w:hAnsi="Times New Roman" w:cs="Times New Roman"/>
          <w:sz w:val="24"/>
          <w:szCs w:val="24"/>
        </w:rPr>
        <w:t xml:space="preserve"> муниципаль</w:t>
      </w:r>
      <w:r w:rsidR="003C7E5A" w:rsidRPr="002619B0">
        <w:rPr>
          <w:rFonts w:ascii="Times New Roman" w:hAnsi="Times New Roman" w:cs="Times New Roman"/>
          <w:sz w:val="24"/>
          <w:szCs w:val="24"/>
        </w:rPr>
        <w:t>ного округа Сахалинской области;</w:t>
      </w:r>
    </w:p>
    <w:p w:rsidR="004D6740" w:rsidRPr="002619B0" w:rsidRDefault="00842036" w:rsidP="00526C7A">
      <w:pPr>
        <w:autoSpaceDE w:val="0"/>
        <w:autoSpaceDN w:val="0"/>
        <w:adjustRightInd w:val="0"/>
        <w:spacing w:after="0" w:line="240" w:lineRule="auto"/>
        <w:ind w:firstLine="709"/>
        <w:jc w:val="both"/>
        <w:outlineLvl w:val="0"/>
        <w:rPr>
          <w:rFonts w:ascii="Times New Roman" w:hAnsi="Times New Roman" w:cs="Times New Roman"/>
          <w:sz w:val="24"/>
          <w:szCs w:val="24"/>
        </w:rPr>
      </w:pPr>
      <w:r w:rsidRPr="002619B0">
        <w:rPr>
          <w:rFonts w:ascii="Times New Roman" w:hAnsi="Times New Roman" w:cs="Times New Roman"/>
          <w:sz w:val="24"/>
          <w:szCs w:val="24"/>
        </w:rPr>
        <w:t>е</w:t>
      </w:r>
      <w:r w:rsidR="004D6740" w:rsidRPr="002619B0">
        <w:rPr>
          <w:rFonts w:ascii="Times New Roman" w:hAnsi="Times New Roman" w:cs="Times New Roman"/>
          <w:sz w:val="24"/>
          <w:szCs w:val="24"/>
        </w:rPr>
        <w:t xml:space="preserve">) Образовательная организация - </w:t>
      </w:r>
      <w:r w:rsidR="00C074AC" w:rsidRPr="002619B0">
        <w:rPr>
          <w:rFonts w:ascii="Times New Roman" w:hAnsi="Times New Roman" w:cs="Times New Roman"/>
          <w:sz w:val="24"/>
          <w:szCs w:val="24"/>
        </w:rPr>
        <w:t>муниципальная бюджетная образовательная организация</w:t>
      </w:r>
      <w:r w:rsidR="004D6740" w:rsidRPr="002619B0">
        <w:rPr>
          <w:rFonts w:ascii="Times New Roman" w:hAnsi="Times New Roman" w:cs="Times New Roman"/>
          <w:sz w:val="24"/>
          <w:szCs w:val="24"/>
        </w:rPr>
        <w:t xml:space="preserve"> </w:t>
      </w:r>
      <w:proofErr w:type="spellStart"/>
      <w:r w:rsidR="004D6740" w:rsidRPr="002619B0">
        <w:rPr>
          <w:rFonts w:ascii="Times New Roman" w:hAnsi="Times New Roman" w:cs="Times New Roman"/>
          <w:sz w:val="24"/>
          <w:szCs w:val="24"/>
        </w:rPr>
        <w:t>Томаринского</w:t>
      </w:r>
      <w:proofErr w:type="spellEnd"/>
      <w:r w:rsidR="004D6740" w:rsidRPr="002619B0">
        <w:rPr>
          <w:rFonts w:ascii="Times New Roman" w:hAnsi="Times New Roman" w:cs="Times New Roman"/>
          <w:sz w:val="24"/>
          <w:szCs w:val="24"/>
        </w:rPr>
        <w:t xml:space="preserve"> муниципального округа </w:t>
      </w:r>
      <w:r w:rsidR="00C074AC" w:rsidRPr="002619B0">
        <w:rPr>
          <w:rFonts w:ascii="Times New Roman" w:hAnsi="Times New Roman" w:cs="Times New Roman"/>
          <w:sz w:val="24"/>
          <w:szCs w:val="24"/>
        </w:rPr>
        <w:t>Сахалинской области, реализующая</w:t>
      </w:r>
      <w:r w:rsidR="004D6740" w:rsidRPr="002619B0">
        <w:rPr>
          <w:rFonts w:ascii="Times New Roman" w:hAnsi="Times New Roman" w:cs="Times New Roman"/>
          <w:sz w:val="24"/>
          <w:szCs w:val="24"/>
        </w:rPr>
        <w:t xml:space="preserve"> программу дошкольного образования</w:t>
      </w:r>
      <w:r w:rsidR="006A05D6" w:rsidRPr="002619B0">
        <w:rPr>
          <w:rFonts w:ascii="Times New Roman" w:hAnsi="Times New Roman" w:cs="Times New Roman"/>
          <w:sz w:val="24"/>
          <w:szCs w:val="24"/>
        </w:rPr>
        <w:t>;</w:t>
      </w:r>
    </w:p>
    <w:p w:rsidR="00526C7A" w:rsidRPr="002619B0" w:rsidRDefault="00842036" w:rsidP="00526C7A">
      <w:pPr>
        <w:autoSpaceDE w:val="0"/>
        <w:autoSpaceDN w:val="0"/>
        <w:adjustRightInd w:val="0"/>
        <w:spacing w:after="0" w:line="240" w:lineRule="auto"/>
        <w:ind w:firstLine="709"/>
        <w:jc w:val="both"/>
        <w:outlineLvl w:val="0"/>
        <w:rPr>
          <w:rFonts w:ascii="Times New Roman" w:hAnsi="Times New Roman" w:cs="Times New Roman"/>
          <w:sz w:val="24"/>
          <w:szCs w:val="24"/>
        </w:rPr>
      </w:pPr>
      <w:r w:rsidRPr="002619B0">
        <w:rPr>
          <w:rFonts w:ascii="Times New Roman" w:hAnsi="Times New Roman" w:cs="Times New Roman"/>
          <w:sz w:val="24"/>
          <w:szCs w:val="24"/>
        </w:rPr>
        <w:t>ё</w:t>
      </w:r>
      <w:r w:rsidR="00526C7A" w:rsidRPr="002619B0">
        <w:rPr>
          <w:rFonts w:ascii="Times New Roman" w:hAnsi="Times New Roman" w:cs="Times New Roman"/>
          <w:sz w:val="24"/>
          <w:szCs w:val="24"/>
        </w:rPr>
        <w:t>) Единый портал, ЕПГУ – федеральная государственная информационная система «Единый портал государственных и муниципальных услуг (функций)»;</w:t>
      </w:r>
    </w:p>
    <w:p w:rsidR="00753152" w:rsidRPr="002619B0" w:rsidRDefault="00842036" w:rsidP="00526C7A">
      <w:pPr>
        <w:autoSpaceDE w:val="0"/>
        <w:autoSpaceDN w:val="0"/>
        <w:adjustRightInd w:val="0"/>
        <w:spacing w:after="0" w:line="240" w:lineRule="auto"/>
        <w:ind w:firstLine="709"/>
        <w:jc w:val="both"/>
        <w:outlineLvl w:val="0"/>
        <w:rPr>
          <w:rFonts w:ascii="Times New Roman" w:hAnsi="Times New Roman" w:cs="Times New Roman"/>
          <w:sz w:val="24"/>
          <w:szCs w:val="24"/>
        </w:rPr>
      </w:pPr>
      <w:r w:rsidRPr="002619B0">
        <w:rPr>
          <w:rFonts w:ascii="Times New Roman" w:hAnsi="Times New Roman" w:cs="Times New Roman"/>
          <w:sz w:val="24"/>
          <w:szCs w:val="24"/>
        </w:rPr>
        <w:t>ж</w:t>
      </w:r>
      <w:r w:rsidR="00753152" w:rsidRPr="002619B0">
        <w:rPr>
          <w:rFonts w:ascii="Times New Roman" w:hAnsi="Times New Roman" w:cs="Times New Roman"/>
          <w:sz w:val="24"/>
          <w:szCs w:val="24"/>
        </w:rPr>
        <w:t>) РПГУ - региональной государственной информационной системе «Портал государственных и муниципальных услуг (функций) Сахалинской области</w:t>
      </w:r>
    </w:p>
    <w:p w:rsidR="005D4125" w:rsidRPr="002619B0" w:rsidRDefault="00842036" w:rsidP="00526C7A">
      <w:pPr>
        <w:autoSpaceDE w:val="0"/>
        <w:autoSpaceDN w:val="0"/>
        <w:adjustRightInd w:val="0"/>
        <w:spacing w:after="0" w:line="240" w:lineRule="auto"/>
        <w:ind w:firstLine="709"/>
        <w:jc w:val="both"/>
        <w:outlineLvl w:val="0"/>
        <w:rPr>
          <w:rFonts w:ascii="Times New Roman" w:hAnsi="Times New Roman" w:cs="Times New Roman"/>
          <w:sz w:val="24"/>
          <w:szCs w:val="24"/>
        </w:rPr>
      </w:pPr>
      <w:r w:rsidRPr="002619B0">
        <w:rPr>
          <w:rFonts w:ascii="Times New Roman" w:hAnsi="Times New Roman" w:cs="Times New Roman"/>
          <w:sz w:val="24"/>
          <w:szCs w:val="24"/>
        </w:rPr>
        <w:t>з</w:t>
      </w:r>
      <w:r w:rsidR="00526C7A" w:rsidRPr="002619B0">
        <w:rPr>
          <w:rFonts w:ascii="Times New Roman" w:hAnsi="Times New Roman" w:cs="Times New Roman"/>
          <w:sz w:val="24"/>
          <w:szCs w:val="24"/>
        </w:rPr>
        <w:t xml:space="preserve">) </w:t>
      </w:r>
      <w:r w:rsidR="005D4125" w:rsidRPr="002619B0">
        <w:rPr>
          <w:rFonts w:ascii="Times New Roman" w:hAnsi="Times New Roman" w:cs="Times New Roman"/>
          <w:sz w:val="24"/>
          <w:szCs w:val="24"/>
        </w:rPr>
        <w:t>Реестр услуг - федеральной государственной информационной системе «Федеральный реестр государственных и муниципальных услуг (ф</w:t>
      </w:r>
      <w:r w:rsidR="00C15231" w:rsidRPr="002619B0">
        <w:rPr>
          <w:rFonts w:ascii="Times New Roman" w:hAnsi="Times New Roman" w:cs="Times New Roman"/>
          <w:sz w:val="24"/>
          <w:szCs w:val="24"/>
        </w:rPr>
        <w:t>ункций)»;</w:t>
      </w:r>
    </w:p>
    <w:p w:rsidR="00526C7A" w:rsidRPr="002619B0" w:rsidRDefault="00842036" w:rsidP="00526C7A">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rPr>
      </w:pPr>
      <w:r w:rsidRPr="002619B0">
        <w:rPr>
          <w:rFonts w:ascii="Times New Roman" w:hAnsi="Times New Roman" w:cs="Times New Roman"/>
          <w:sz w:val="24"/>
          <w:szCs w:val="24"/>
        </w:rPr>
        <w:t>и</w:t>
      </w:r>
      <w:r w:rsidR="00526C7A" w:rsidRPr="002619B0">
        <w:rPr>
          <w:rFonts w:ascii="Times New Roman" w:hAnsi="Times New Roman" w:cs="Times New Roman"/>
          <w:sz w:val="24"/>
          <w:szCs w:val="24"/>
        </w:rPr>
        <w:t xml:space="preserve">) </w:t>
      </w:r>
      <w:r w:rsidR="00526C7A" w:rsidRPr="002619B0">
        <w:rPr>
          <w:rFonts w:ascii="Times New Roman" w:eastAsia="Times New Roman" w:hAnsi="Times New Roman" w:cs="Times New Roman"/>
          <w:sz w:val="24"/>
          <w:szCs w:val="24"/>
        </w:rPr>
        <w:t>СМЭВ - Федеральная государственная информационная система «Единая система межведомственного электронного взаимодействия»;</w:t>
      </w:r>
    </w:p>
    <w:p w:rsidR="00526C7A" w:rsidRPr="002619B0" w:rsidRDefault="00842036" w:rsidP="00526C7A">
      <w:pPr>
        <w:autoSpaceDE w:val="0"/>
        <w:autoSpaceDN w:val="0"/>
        <w:adjustRightInd w:val="0"/>
        <w:spacing w:after="0" w:line="240" w:lineRule="auto"/>
        <w:ind w:firstLine="709"/>
        <w:jc w:val="both"/>
        <w:outlineLvl w:val="0"/>
        <w:rPr>
          <w:rFonts w:ascii="Times New Roman" w:hAnsi="Times New Roman" w:cs="Times New Roman"/>
          <w:sz w:val="24"/>
          <w:szCs w:val="24"/>
        </w:rPr>
      </w:pPr>
      <w:r w:rsidRPr="002619B0">
        <w:rPr>
          <w:rFonts w:ascii="Times New Roman" w:hAnsi="Times New Roman" w:cs="Times New Roman"/>
          <w:sz w:val="24"/>
          <w:szCs w:val="24"/>
        </w:rPr>
        <w:t>к</w:t>
      </w:r>
      <w:r w:rsidR="00B660A5" w:rsidRPr="002619B0">
        <w:rPr>
          <w:rFonts w:ascii="Times New Roman" w:hAnsi="Times New Roman" w:cs="Times New Roman"/>
          <w:sz w:val="24"/>
          <w:szCs w:val="24"/>
        </w:rPr>
        <w:t>) МФЦ – Государственное бюджетное учреждение Сахалинской области «Многофункциональный центр предоставления государственных и муниципальных услуг»;</w:t>
      </w:r>
    </w:p>
    <w:p w:rsidR="00526C7A" w:rsidRPr="002619B0" w:rsidRDefault="00526C7A" w:rsidP="00565E69">
      <w:pPr>
        <w:autoSpaceDE w:val="0"/>
        <w:autoSpaceDN w:val="0"/>
        <w:adjustRightInd w:val="0"/>
        <w:spacing w:after="0" w:line="240" w:lineRule="auto"/>
        <w:jc w:val="both"/>
        <w:outlineLvl w:val="0"/>
        <w:rPr>
          <w:rFonts w:ascii="Times New Roman" w:hAnsi="Times New Roman" w:cs="Times New Roman"/>
          <w:sz w:val="24"/>
          <w:szCs w:val="24"/>
        </w:rPr>
      </w:pPr>
      <w:r w:rsidRPr="002619B0">
        <w:rPr>
          <w:rFonts w:ascii="Times New Roman" w:hAnsi="Times New Roman" w:cs="Times New Roman"/>
          <w:sz w:val="24"/>
          <w:szCs w:val="24"/>
        </w:rPr>
        <w:t>.</w:t>
      </w:r>
      <w:r w:rsidR="003B52BF" w:rsidRPr="002619B0">
        <w:rPr>
          <w:rFonts w:ascii="Times New Roman" w:hAnsi="Times New Roman" w:cs="Times New Roman"/>
          <w:sz w:val="24"/>
          <w:szCs w:val="24"/>
        </w:rPr>
        <w:tab/>
      </w:r>
      <w:r w:rsidR="00842036" w:rsidRPr="002619B0">
        <w:rPr>
          <w:rFonts w:ascii="Times New Roman" w:hAnsi="Times New Roman" w:cs="Times New Roman"/>
          <w:sz w:val="24"/>
          <w:szCs w:val="24"/>
        </w:rPr>
        <w:t>л</w:t>
      </w:r>
      <w:r w:rsidR="003B52BF" w:rsidRPr="002619B0">
        <w:rPr>
          <w:rFonts w:ascii="Times New Roman" w:hAnsi="Times New Roman" w:cs="Times New Roman"/>
          <w:sz w:val="24"/>
          <w:szCs w:val="24"/>
        </w:rPr>
        <w:t>)</w:t>
      </w:r>
      <w:r w:rsidR="00AE520D" w:rsidRPr="002619B0">
        <w:rPr>
          <w:rFonts w:ascii="Times New Roman" w:hAnsi="Times New Roman" w:cs="Times New Roman"/>
          <w:sz w:val="24"/>
          <w:szCs w:val="24"/>
        </w:rPr>
        <w:t xml:space="preserve"> </w:t>
      </w:r>
      <w:r w:rsidR="003B52BF" w:rsidRPr="002619B0">
        <w:rPr>
          <w:rFonts w:ascii="Times New Roman" w:hAnsi="Times New Roman" w:cs="Times New Roman"/>
          <w:sz w:val="24"/>
          <w:szCs w:val="24"/>
        </w:rPr>
        <w:t>МКУ «ЦБ УО» - муниципальное казённое учреждение «Централизованная бухгалтерия учреждений образования» г. Томари Сахалинской области</w:t>
      </w:r>
      <w:r w:rsidR="00242CBB" w:rsidRPr="002619B0">
        <w:rPr>
          <w:rFonts w:ascii="Times New Roman" w:hAnsi="Times New Roman" w:cs="Times New Roman"/>
          <w:sz w:val="24"/>
          <w:szCs w:val="24"/>
        </w:rPr>
        <w:t>.</w:t>
      </w:r>
    </w:p>
    <w:p w:rsidR="00842036" w:rsidRPr="002619B0" w:rsidRDefault="00842036" w:rsidP="00565E69">
      <w:pPr>
        <w:autoSpaceDE w:val="0"/>
        <w:autoSpaceDN w:val="0"/>
        <w:adjustRightInd w:val="0"/>
        <w:spacing w:after="0" w:line="240" w:lineRule="auto"/>
        <w:jc w:val="both"/>
        <w:outlineLvl w:val="0"/>
        <w:rPr>
          <w:rFonts w:ascii="Times New Roman" w:hAnsi="Times New Roman" w:cs="Times New Roman"/>
          <w:sz w:val="24"/>
          <w:szCs w:val="24"/>
        </w:rPr>
      </w:pPr>
    </w:p>
    <w:p w:rsidR="00526C7A" w:rsidRPr="002619B0" w:rsidRDefault="00526C7A" w:rsidP="00526C7A">
      <w:pPr>
        <w:numPr>
          <w:ilvl w:val="0"/>
          <w:numId w:val="26"/>
        </w:numPr>
        <w:autoSpaceDE w:val="0"/>
        <w:autoSpaceDN w:val="0"/>
        <w:adjustRightInd w:val="0"/>
        <w:spacing w:after="0" w:line="240" w:lineRule="auto"/>
        <w:ind w:left="0" w:firstLine="0"/>
        <w:jc w:val="center"/>
        <w:outlineLvl w:val="0"/>
        <w:rPr>
          <w:rFonts w:ascii="Times New Roman" w:hAnsi="Times New Roman" w:cs="Times New Roman"/>
          <w:b/>
          <w:sz w:val="24"/>
          <w:szCs w:val="24"/>
        </w:rPr>
      </w:pPr>
      <w:r w:rsidRPr="002619B0">
        <w:rPr>
          <w:rFonts w:ascii="Times New Roman" w:hAnsi="Times New Roman" w:cs="Times New Roman"/>
          <w:b/>
          <w:sz w:val="24"/>
          <w:szCs w:val="24"/>
        </w:rPr>
        <w:t>Идентификаторы категорий (признаков) заявителей</w:t>
      </w:r>
    </w:p>
    <w:p w:rsidR="00526C7A" w:rsidRPr="002619B0" w:rsidRDefault="00526C7A" w:rsidP="00526C7A">
      <w:pPr>
        <w:autoSpaceDE w:val="0"/>
        <w:autoSpaceDN w:val="0"/>
        <w:adjustRightInd w:val="0"/>
        <w:spacing w:after="0" w:line="240" w:lineRule="auto"/>
        <w:ind w:firstLine="709"/>
        <w:jc w:val="both"/>
        <w:outlineLvl w:val="0"/>
        <w:rPr>
          <w:rFonts w:ascii="Times New Roman" w:hAnsi="Times New Roman" w:cs="Times New Roman"/>
          <w:sz w:val="24"/>
          <w:szCs w:val="24"/>
        </w:rPr>
      </w:pPr>
    </w:p>
    <w:p w:rsidR="00526C7A" w:rsidRPr="002619B0" w:rsidRDefault="00526C7A" w:rsidP="00526C7A">
      <w:pPr>
        <w:autoSpaceDE w:val="0"/>
        <w:autoSpaceDN w:val="0"/>
        <w:adjustRightInd w:val="0"/>
        <w:spacing w:after="0" w:line="240" w:lineRule="auto"/>
        <w:ind w:firstLine="709"/>
        <w:jc w:val="right"/>
        <w:outlineLvl w:val="0"/>
        <w:rPr>
          <w:rFonts w:ascii="Times New Roman" w:hAnsi="Times New Roman" w:cs="Times New Roman"/>
          <w:sz w:val="20"/>
          <w:szCs w:val="20"/>
        </w:rPr>
      </w:pPr>
      <w:r w:rsidRPr="002619B0">
        <w:rPr>
          <w:rFonts w:ascii="Times New Roman" w:hAnsi="Times New Roman" w:cs="Times New Roman"/>
          <w:sz w:val="20"/>
          <w:szCs w:val="20"/>
        </w:rPr>
        <w:t>Таблица №1</w:t>
      </w: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2122"/>
        <w:gridCol w:w="7654"/>
      </w:tblGrid>
      <w:tr w:rsidR="00526C7A" w:rsidRPr="002619B0" w:rsidTr="00526C7A">
        <w:tc>
          <w:tcPr>
            <w:tcW w:w="2122" w:type="dxa"/>
            <w:vMerge w:val="restart"/>
            <w:tcBorders>
              <w:top w:val="single" w:sz="4" w:space="0" w:color="auto"/>
              <w:left w:val="single" w:sz="4" w:space="0" w:color="auto"/>
              <w:bottom w:val="single" w:sz="4" w:space="0" w:color="auto"/>
              <w:right w:val="single" w:sz="4" w:space="0" w:color="auto"/>
            </w:tcBorders>
            <w:vAlign w:val="center"/>
          </w:tcPr>
          <w:p w:rsidR="00526C7A" w:rsidRPr="002619B0" w:rsidRDefault="00526C7A" w:rsidP="00526C7A">
            <w:pPr>
              <w:autoSpaceDE w:val="0"/>
              <w:autoSpaceDN w:val="0"/>
              <w:adjustRightInd w:val="0"/>
              <w:spacing w:after="0" w:line="240" w:lineRule="auto"/>
              <w:jc w:val="center"/>
              <w:rPr>
                <w:rFonts w:ascii="Times New Roman" w:eastAsia="Times New Roman" w:hAnsi="Times New Roman" w:cs="Times New Roman"/>
                <w:b/>
                <w:sz w:val="24"/>
                <w:szCs w:val="24"/>
              </w:rPr>
            </w:pPr>
            <w:r w:rsidRPr="002619B0">
              <w:rPr>
                <w:rFonts w:ascii="Times New Roman" w:hAnsi="Times New Roman" w:cs="Times New Roman"/>
                <w:sz w:val="24"/>
                <w:szCs w:val="24"/>
              </w:rPr>
              <w:t>Наименование отдельного признака заявителя</w:t>
            </w:r>
          </w:p>
        </w:tc>
        <w:tc>
          <w:tcPr>
            <w:tcW w:w="7654" w:type="dxa"/>
            <w:tcBorders>
              <w:top w:val="single" w:sz="4" w:space="0" w:color="auto"/>
              <w:left w:val="single" w:sz="4" w:space="0" w:color="auto"/>
              <w:bottom w:val="single" w:sz="4" w:space="0" w:color="auto"/>
              <w:right w:val="single" w:sz="4" w:space="0" w:color="auto"/>
            </w:tcBorders>
          </w:tcPr>
          <w:p w:rsidR="00526C7A" w:rsidRPr="002619B0" w:rsidRDefault="00526C7A" w:rsidP="00526C7A">
            <w:pPr>
              <w:autoSpaceDE w:val="0"/>
              <w:autoSpaceDN w:val="0"/>
              <w:adjustRightInd w:val="0"/>
              <w:spacing w:after="0" w:line="240" w:lineRule="auto"/>
              <w:jc w:val="center"/>
              <w:rPr>
                <w:rFonts w:ascii="Times New Roman" w:eastAsia="Times New Roman" w:hAnsi="Times New Roman" w:cs="Times New Roman"/>
                <w:b/>
                <w:sz w:val="24"/>
                <w:szCs w:val="24"/>
              </w:rPr>
            </w:pPr>
            <w:r w:rsidRPr="002619B0">
              <w:rPr>
                <w:rFonts w:ascii="Times New Roman" w:eastAsia="Times New Roman" w:hAnsi="Times New Roman" w:cs="Times New Roman"/>
                <w:b/>
                <w:sz w:val="24"/>
                <w:szCs w:val="24"/>
              </w:rPr>
              <w:t>Результат предоставления муниципальной услуги</w:t>
            </w:r>
          </w:p>
        </w:tc>
      </w:tr>
      <w:tr w:rsidR="00526C7A" w:rsidRPr="002619B0" w:rsidTr="00526C7A">
        <w:trPr>
          <w:trHeight w:val="812"/>
        </w:trPr>
        <w:tc>
          <w:tcPr>
            <w:tcW w:w="2122" w:type="dxa"/>
            <w:vMerge/>
            <w:tcBorders>
              <w:top w:val="single" w:sz="4" w:space="0" w:color="auto"/>
              <w:left w:val="single" w:sz="4" w:space="0" w:color="auto"/>
              <w:bottom w:val="single" w:sz="4" w:space="0" w:color="auto"/>
              <w:right w:val="single" w:sz="4" w:space="0" w:color="auto"/>
            </w:tcBorders>
          </w:tcPr>
          <w:p w:rsidR="00526C7A" w:rsidRPr="002619B0" w:rsidRDefault="00526C7A" w:rsidP="00526C7A">
            <w:pPr>
              <w:autoSpaceDE w:val="0"/>
              <w:autoSpaceDN w:val="0"/>
              <w:adjustRightInd w:val="0"/>
              <w:spacing w:after="0" w:line="240" w:lineRule="auto"/>
              <w:jc w:val="center"/>
              <w:rPr>
                <w:rFonts w:ascii="Times New Roman" w:eastAsia="Times New Roman" w:hAnsi="Times New Roman" w:cs="Times New Roman"/>
                <w:b/>
                <w:sz w:val="24"/>
                <w:szCs w:val="24"/>
              </w:rPr>
            </w:pPr>
          </w:p>
        </w:tc>
        <w:tc>
          <w:tcPr>
            <w:tcW w:w="7654" w:type="dxa"/>
            <w:tcBorders>
              <w:top w:val="single" w:sz="4" w:space="0" w:color="auto"/>
              <w:left w:val="single" w:sz="4" w:space="0" w:color="auto"/>
              <w:right w:val="single" w:sz="4" w:space="0" w:color="auto"/>
            </w:tcBorders>
          </w:tcPr>
          <w:p w:rsidR="00526C7A" w:rsidRPr="002619B0" w:rsidRDefault="00526C7A" w:rsidP="00B63BCF">
            <w:pPr>
              <w:autoSpaceDE w:val="0"/>
              <w:autoSpaceDN w:val="0"/>
              <w:adjustRightInd w:val="0"/>
              <w:spacing w:after="0" w:line="240" w:lineRule="auto"/>
              <w:jc w:val="center"/>
              <w:rPr>
                <w:rFonts w:ascii="Times New Roman" w:eastAsia="Times New Roman" w:hAnsi="Times New Roman" w:cs="Times New Roman"/>
                <w:b/>
                <w:sz w:val="24"/>
                <w:szCs w:val="24"/>
              </w:rPr>
            </w:pPr>
          </w:p>
        </w:tc>
      </w:tr>
      <w:tr w:rsidR="00526C7A" w:rsidRPr="002619B0" w:rsidTr="00526C7A">
        <w:tc>
          <w:tcPr>
            <w:tcW w:w="2122" w:type="dxa"/>
            <w:tcBorders>
              <w:top w:val="single" w:sz="4" w:space="0" w:color="auto"/>
              <w:left w:val="single" w:sz="4" w:space="0" w:color="auto"/>
              <w:bottom w:val="single" w:sz="4" w:space="0" w:color="auto"/>
              <w:right w:val="single" w:sz="4" w:space="0" w:color="auto"/>
            </w:tcBorders>
          </w:tcPr>
          <w:p w:rsidR="00526C7A" w:rsidRPr="002619B0" w:rsidRDefault="00873311" w:rsidP="00023C06">
            <w:pPr>
              <w:autoSpaceDE w:val="0"/>
              <w:autoSpaceDN w:val="0"/>
              <w:adjustRightInd w:val="0"/>
              <w:spacing w:after="0" w:line="240" w:lineRule="auto"/>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Заявителем является родитель (законный представитель</w:t>
            </w:r>
            <w:r w:rsidR="00B40D39" w:rsidRPr="002619B0">
              <w:rPr>
                <w:rFonts w:ascii="Times New Roman" w:eastAsia="Times New Roman" w:hAnsi="Times New Roman" w:cs="Times New Roman"/>
                <w:sz w:val="24"/>
                <w:szCs w:val="24"/>
              </w:rPr>
              <w:t xml:space="preserve">) ребенка, посещающего образовательную организацию, расположенную на территории </w:t>
            </w:r>
            <w:proofErr w:type="spellStart"/>
            <w:r w:rsidR="00B40D39" w:rsidRPr="002619B0">
              <w:rPr>
                <w:rFonts w:ascii="Times New Roman" w:eastAsia="Times New Roman" w:hAnsi="Times New Roman" w:cs="Times New Roman"/>
                <w:sz w:val="24"/>
                <w:szCs w:val="24"/>
              </w:rPr>
              <w:t>Томаринского</w:t>
            </w:r>
            <w:proofErr w:type="spellEnd"/>
            <w:r w:rsidR="00B40D39" w:rsidRPr="002619B0">
              <w:rPr>
                <w:rFonts w:ascii="Times New Roman" w:eastAsia="Times New Roman" w:hAnsi="Times New Roman" w:cs="Times New Roman"/>
                <w:sz w:val="24"/>
                <w:szCs w:val="24"/>
              </w:rPr>
              <w:t xml:space="preserve"> муниципального округа Сахалинск</w:t>
            </w:r>
            <w:r w:rsidRPr="002619B0">
              <w:rPr>
                <w:rFonts w:ascii="Times New Roman" w:eastAsia="Times New Roman" w:hAnsi="Times New Roman" w:cs="Times New Roman"/>
                <w:sz w:val="24"/>
                <w:szCs w:val="24"/>
              </w:rPr>
              <w:t>ой области, внесший</w:t>
            </w:r>
            <w:r w:rsidR="00B40D39" w:rsidRPr="002619B0">
              <w:rPr>
                <w:rFonts w:ascii="Times New Roman" w:eastAsia="Times New Roman" w:hAnsi="Times New Roman" w:cs="Times New Roman"/>
                <w:sz w:val="24"/>
                <w:szCs w:val="24"/>
              </w:rPr>
              <w:t xml:space="preserve"> родительскую плату, обратившейся с заявлением или запросом о предоставлении </w:t>
            </w:r>
            <w:r w:rsidR="00B40D39" w:rsidRPr="002619B0">
              <w:rPr>
                <w:rFonts w:ascii="Times New Roman" w:eastAsia="Times New Roman" w:hAnsi="Times New Roman" w:cs="Times New Roman"/>
                <w:sz w:val="24"/>
                <w:szCs w:val="24"/>
              </w:rPr>
              <w:lastRenderedPageBreak/>
              <w:t xml:space="preserve">муниципальной услуги </w:t>
            </w:r>
          </w:p>
        </w:tc>
        <w:tc>
          <w:tcPr>
            <w:tcW w:w="7654" w:type="dxa"/>
            <w:tcBorders>
              <w:top w:val="single" w:sz="4" w:space="0" w:color="auto"/>
              <w:left w:val="single" w:sz="4" w:space="0" w:color="auto"/>
              <w:bottom w:val="single" w:sz="4" w:space="0" w:color="auto"/>
              <w:right w:val="single" w:sz="4" w:space="0" w:color="auto"/>
            </w:tcBorders>
          </w:tcPr>
          <w:p w:rsidR="00B63BCF" w:rsidRPr="002619B0" w:rsidRDefault="00B63BCF" w:rsidP="00B63BCF">
            <w:pPr>
              <w:autoSpaceDE w:val="0"/>
              <w:autoSpaceDN w:val="0"/>
              <w:adjustRightInd w:val="0"/>
              <w:spacing w:after="0" w:line="240" w:lineRule="auto"/>
              <w:jc w:val="center"/>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lastRenderedPageBreak/>
              <w:t>Решение о предоставлении муниципальной услуги</w:t>
            </w:r>
          </w:p>
          <w:p w:rsidR="00526C7A" w:rsidRPr="002619B0" w:rsidRDefault="00B63BCF" w:rsidP="00B63BCF">
            <w:pPr>
              <w:autoSpaceDE w:val="0"/>
              <w:autoSpaceDN w:val="0"/>
              <w:adjustRightInd w:val="0"/>
              <w:spacing w:after="0" w:line="240" w:lineRule="auto"/>
              <w:jc w:val="center"/>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«Компенсация части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w:t>
            </w:r>
          </w:p>
        </w:tc>
      </w:tr>
      <w:tr w:rsidR="00526C7A" w:rsidRPr="002619B0" w:rsidTr="00526C7A">
        <w:tc>
          <w:tcPr>
            <w:tcW w:w="2122" w:type="dxa"/>
            <w:tcBorders>
              <w:top w:val="single" w:sz="4" w:space="0" w:color="auto"/>
              <w:left w:val="single" w:sz="4" w:space="0" w:color="auto"/>
              <w:bottom w:val="single" w:sz="4" w:space="0" w:color="auto"/>
              <w:right w:val="single" w:sz="4" w:space="0" w:color="auto"/>
            </w:tcBorders>
          </w:tcPr>
          <w:p w:rsidR="00526C7A" w:rsidRPr="002619B0" w:rsidRDefault="00526C7A" w:rsidP="000E5ED7">
            <w:pPr>
              <w:autoSpaceDE w:val="0"/>
              <w:autoSpaceDN w:val="0"/>
              <w:adjustRightInd w:val="0"/>
              <w:spacing w:after="0" w:line="240" w:lineRule="auto"/>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lastRenderedPageBreak/>
              <w:t xml:space="preserve">Заявитель является представителем, указанным в </w:t>
            </w:r>
            <w:hyperlink w:anchor="p47" w:history="1">
              <w:r w:rsidRPr="002619B0">
                <w:rPr>
                  <w:rFonts w:ascii="Times New Roman" w:eastAsia="Times New Roman" w:hAnsi="Times New Roman" w:cs="Times New Roman"/>
                  <w:sz w:val="24"/>
                  <w:szCs w:val="24"/>
                </w:rPr>
                <w:t>пункте 1.2.2 подраздела 1.2 раздела 1</w:t>
              </w:r>
            </w:hyperlink>
            <w:r w:rsidRPr="002619B0">
              <w:rPr>
                <w:rFonts w:ascii="Times New Roman" w:eastAsia="Times New Roman" w:hAnsi="Times New Roman" w:cs="Times New Roman"/>
                <w:sz w:val="24"/>
                <w:szCs w:val="24"/>
              </w:rPr>
              <w:t xml:space="preserve"> настоящего административного регламента</w:t>
            </w:r>
          </w:p>
        </w:tc>
        <w:tc>
          <w:tcPr>
            <w:tcW w:w="7654" w:type="dxa"/>
            <w:tcBorders>
              <w:top w:val="single" w:sz="4" w:space="0" w:color="auto"/>
              <w:left w:val="single" w:sz="4" w:space="0" w:color="auto"/>
              <w:bottom w:val="single" w:sz="4" w:space="0" w:color="auto"/>
              <w:right w:val="single" w:sz="4" w:space="0" w:color="auto"/>
            </w:tcBorders>
          </w:tcPr>
          <w:p w:rsidR="00B63BCF" w:rsidRPr="002619B0" w:rsidRDefault="00B63BCF" w:rsidP="00B63BCF">
            <w:pPr>
              <w:autoSpaceDE w:val="0"/>
              <w:autoSpaceDN w:val="0"/>
              <w:adjustRightInd w:val="0"/>
              <w:spacing w:after="0" w:line="240" w:lineRule="auto"/>
              <w:jc w:val="center"/>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Решение о предоставлении муниципальной услуги</w:t>
            </w:r>
          </w:p>
          <w:p w:rsidR="00526C7A" w:rsidRPr="002619B0" w:rsidRDefault="00B63BCF" w:rsidP="00B63BCF">
            <w:pPr>
              <w:autoSpaceDE w:val="0"/>
              <w:autoSpaceDN w:val="0"/>
              <w:adjustRightInd w:val="0"/>
              <w:spacing w:after="0" w:line="240" w:lineRule="auto"/>
              <w:jc w:val="center"/>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«Компенсация части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w:t>
            </w:r>
          </w:p>
        </w:tc>
      </w:tr>
    </w:tbl>
    <w:p w:rsidR="00D907FF" w:rsidRPr="002619B0" w:rsidRDefault="00D907FF" w:rsidP="00526C7A">
      <w:pPr>
        <w:autoSpaceDE w:val="0"/>
        <w:autoSpaceDN w:val="0"/>
        <w:adjustRightInd w:val="0"/>
        <w:spacing w:after="0" w:line="240" w:lineRule="auto"/>
        <w:ind w:firstLine="709"/>
        <w:jc w:val="both"/>
        <w:outlineLvl w:val="0"/>
        <w:rPr>
          <w:rFonts w:ascii="Times New Roman" w:hAnsi="Times New Roman" w:cs="Times New Roman"/>
          <w:sz w:val="24"/>
          <w:szCs w:val="24"/>
        </w:rPr>
      </w:pPr>
      <w:bookmarkStart w:id="8" w:name="Par441"/>
      <w:bookmarkEnd w:id="8"/>
    </w:p>
    <w:p w:rsidR="00526C7A" w:rsidRPr="002619B0" w:rsidRDefault="00526C7A" w:rsidP="00526C7A">
      <w:pPr>
        <w:numPr>
          <w:ilvl w:val="0"/>
          <w:numId w:val="26"/>
        </w:numPr>
        <w:autoSpaceDE w:val="0"/>
        <w:autoSpaceDN w:val="0"/>
        <w:adjustRightInd w:val="0"/>
        <w:spacing w:after="0" w:line="240" w:lineRule="auto"/>
        <w:ind w:left="0" w:firstLine="0"/>
        <w:jc w:val="center"/>
        <w:outlineLvl w:val="0"/>
        <w:rPr>
          <w:rFonts w:ascii="Times New Roman" w:hAnsi="Times New Roman" w:cs="Times New Roman"/>
          <w:sz w:val="24"/>
          <w:szCs w:val="24"/>
        </w:rPr>
      </w:pPr>
      <w:r w:rsidRPr="002619B0">
        <w:rPr>
          <w:rFonts w:ascii="Times New Roman" w:hAnsi="Times New Roman" w:cs="Times New Roman"/>
          <w:b/>
          <w:sz w:val="24"/>
          <w:szCs w:val="24"/>
        </w:rPr>
        <w:t xml:space="preserve">Исчерпывающий перечень документов, необходимых для предоставления </w:t>
      </w:r>
      <w:r w:rsidRPr="002619B0">
        <w:rPr>
          <w:rFonts w:ascii="Times New Roman" w:eastAsia="Times New Roman" w:hAnsi="Times New Roman" w:cs="Times New Roman"/>
          <w:b/>
          <w:sz w:val="24"/>
          <w:szCs w:val="24"/>
        </w:rPr>
        <w:t>муниципальной</w:t>
      </w:r>
      <w:r w:rsidRPr="002619B0">
        <w:rPr>
          <w:rFonts w:ascii="Times New Roman" w:hAnsi="Times New Roman" w:cs="Times New Roman"/>
          <w:b/>
          <w:sz w:val="24"/>
          <w:szCs w:val="24"/>
        </w:rPr>
        <w:t xml:space="preserve"> услуги</w:t>
      </w:r>
    </w:p>
    <w:p w:rsidR="00526C7A" w:rsidRPr="002619B0" w:rsidRDefault="00526C7A" w:rsidP="00526C7A">
      <w:pPr>
        <w:autoSpaceDE w:val="0"/>
        <w:autoSpaceDN w:val="0"/>
        <w:adjustRightInd w:val="0"/>
        <w:spacing w:after="0" w:line="240" w:lineRule="auto"/>
        <w:ind w:firstLine="709"/>
        <w:jc w:val="right"/>
        <w:outlineLvl w:val="0"/>
        <w:rPr>
          <w:rFonts w:ascii="Times New Roman" w:hAnsi="Times New Roman" w:cs="Times New Roman"/>
          <w:sz w:val="20"/>
          <w:szCs w:val="20"/>
        </w:rPr>
      </w:pPr>
      <w:r w:rsidRPr="002619B0">
        <w:rPr>
          <w:rFonts w:ascii="Times New Roman" w:hAnsi="Times New Roman" w:cs="Times New Roman"/>
          <w:sz w:val="20"/>
          <w:szCs w:val="20"/>
        </w:rPr>
        <w:t>Таблица №2</w:t>
      </w:r>
    </w:p>
    <w:p w:rsidR="00526C7A" w:rsidRPr="002619B0" w:rsidRDefault="00526C7A" w:rsidP="00526C7A">
      <w:pPr>
        <w:autoSpaceDE w:val="0"/>
        <w:autoSpaceDN w:val="0"/>
        <w:adjustRightInd w:val="0"/>
        <w:spacing w:after="0" w:line="240" w:lineRule="auto"/>
        <w:ind w:firstLine="709"/>
        <w:jc w:val="both"/>
        <w:outlineLvl w:val="0"/>
        <w:rPr>
          <w:rFonts w:ascii="Times New Roman" w:hAnsi="Times New Roman" w:cs="Times New Roman"/>
          <w:sz w:val="28"/>
          <w:szCs w:val="28"/>
        </w:rPr>
      </w:pPr>
    </w:p>
    <w:tbl>
      <w:tblPr>
        <w:tblStyle w:val="41"/>
        <w:tblW w:w="9776" w:type="dxa"/>
        <w:tblLayout w:type="fixed"/>
        <w:tblLook w:val="04A0" w:firstRow="1" w:lastRow="0" w:firstColumn="1" w:lastColumn="0" w:noHBand="0" w:noVBand="1"/>
      </w:tblPr>
      <w:tblGrid>
        <w:gridCol w:w="562"/>
        <w:gridCol w:w="2410"/>
        <w:gridCol w:w="3544"/>
        <w:gridCol w:w="1559"/>
        <w:gridCol w:w="1701"/>
      </w:tblGrid>
      <w:tr w:rsidR="00526C7A" w:rsidRPr="002619B0" w:rsidTr="00526C7A">
        <w:tc>
          <w:tcPr>
            <w:tcW w:w="562" w:type="dxa"/>
            <w:vAlign w:val="center"/>
          </w:tcPr>
          <w:p w:rsidR="00526C7A" w:rsidRPr="002619B0" w:rsidRDefault="00526C7A" w:rsidP="00526C7A">
            <w:pPr>
              <w:autoSpaceDE w:val="0"/>
              <w:autoSpaceDN w:val="0"/>
              <w:adjustRightInd w:val="0"/>
              <w:jc w:val="both"/>
              <w:outlineLvl w:val="0"/>
              <w:rPr>
                <w:rFonts w:ascii="Times New Roman" w:hAnsi="Times New Roman"/>
                <w:sz w:val="24"/>
                <w:szCs w:val="24"/>
              </w:rPr>
            </w:pPr>
            <w:r w:rsidRPr="002619B0">
              <w:rPr>
                <w:rFonts w:ascii="Times New Roman" w:hAnsi="Times New Roman"/>
                <w:sz w:val="24"/>
                <w:szCs w:val="24"/>
              </w:rPr>
              <w:t>№</w:t>
            </w:r>
          </w:p>
        </w:tc>
        <w:tc>
          <w:tcPr>
            <w:tcW w:w="2410" w:type="dxa"/>
            <w:vAlign w:val="center"/>
          </w:tcPr>
          <w:p w:rsidR="00526C7A" w:rsidRPr="002619B0" w:rsidRDefault="00526C7A" w:rsidP="00526C7A">
            <w:pPr>
              <w:autoSpaceDE w:val="0"/>
              <w:autoSpaceDN w:val="0"/>
              <w:adjustRightInd w:val="0"/>
              <w:jc w:val="both"/>
              <w:outlineLvl w:val="0"/>
              <w:rPr>
                <w:rFonts w:ascii="Times New Roman" w:hAnsi="Times New Roman"/>
                <w:sz w:val="24"/>
                <w:szCs w:val="24"/>
              </w:rPr>
            </w:pPr>
            <w:r w:rsidRPr="002619B0">
              <w:rPr>
                <w:rFonts w:ascii="Times New Roman" w:hAnsi="Times New Roman"/>
                <w:sz w:val="24"/>
                <w:szCs w:val="24"/>
              </w:rPr>
              <w:t>Идентификаторы категорий (признаков) заявителей</w:t>
            </w:r>
          </w:p>
        </w:tc>
        <w:tc>
          <w:tcPr>
            <w:tcW w:w="3544" w:type="dxa"/>
            <w:vAlign w:val="center"/>
          </w:tcPr>
          <w:p w:rsidR="00526C7A" w:rsidRPr="002619B0" w:rsidRDefault="00526C7A" w:rsidP="00526C7A">
            <w:pPr>
              <w:autoSpaceDE w:val="0"/>
              <w:autoSpaceDN w:val="0"/>
              <w:adjustRightInd w:val="0"/>
              <w:jc w:val="both"/>
              <w:outlineLvl w:val="0"/>
              <w:rPr>
                <w:rFonts w:ascii="Times New Roman" w:hAnsi="Times New Roman"/>
                <w:sz w:val="24"/>
                <w:szCs w:val="24"/>
              </w:rPr>
            </w:pPr>
            <w:r w:rsidRPr="002619B0">
              <w:rPr>
                <w:rFonts w:ascii="Times New Roman" w:hAnsi="Times New Roman"/>
                <w:sz w:val="24"/>
                <w:szCs w:val="24"/>
              </w:rPr>
              <w:t>Перечень необходимых для предоставления муниципальной услуги документов</w:t>
            </w:r>
          </w:p>
        </w:tc>
        <w:tc>
          <w:tcPr>
            <w:tcW w:w="1559" w:type="dxa"/>
            <w:vAlign w:val="center"/>
          </w:tcPr>
          <w:p w:rsidR="00526C7A" w:rsidRPr="002619B0" w:rsidRDefault="00526C7A" w:rsidP="00526C7A">
            <w:pPr>
              <w:autoSpaceDE w:val="0"/>
              <w:autoSpaceDN w:val="0"/>
              <w:adjustRightInd w:val="0"/>
              <w:jc w:val="both"/>
              <w:outlineLvl w:val="0"/>
              <w:rPr>
                <w:rFonts w:ascii="Times New Roman" w:hAnsi="Times New Roman"/>
                <w:sz w:val="24"/>
                <w:szCs w:val="24"/>
              </w:rPr>
            </w:pPr>
            <w:r w:rsidRPr="002619B0">
              <w:rPr>
                <w:rFonts w:ascii="Times New Roman" w:hAnsi="Times New Roman"/>
                <w:sz w:val="24"/>
                <w:szCs w:val="24"/>
              </w:rPr>
              <w:t>Способы подачи документов,</w:t>
            </w:r>
          </w:p>
          <w:p w:rsidR="00526C7A" w:rsidRPr="002619B0" w:rsidRDefault="00526C7A" w:rsidP="00526C7A">
            <w:pPr>
              <w:autoSpaceDE w:val="0"/>
              <w:autoSpaceDN w:val="0"/>
              <w:adjustRightInd w:val="0"/>
              <w:jc w:val="both"/>
              <w:outlineLvl w:val="0"/>
              <w:rPr>
                <w:rFonts w:ascii="Times New Roman" w:hAnsi="Times New Roman"/>
                <w:sz w:val="24"/>
                <w:szCs w:val="24"/>
              </w:rPr>
            </w:pPr>
            <w:r w:rsidRPr="002619B0">
              <w:rPr>
                <w:rFonts w:ascii="Times New Roman" w:hAnsi="Times New Roman"/>
                <w:sz w:val="24"/>
                <w:szCs w:val="24"/>
              </w:rPr>
              <w:t>требования к представлению</w:t>
            </w:r>
          </w:p>
          <w:p w:rsidR="00526C7A" w:rsidRPr="002619B0" w:rsidRDefault="00526C7A" w:rsidP="00526C7A">
            <w:pPr>
              <w:autoSpaceDE w:val="0"/>
              <w:autoSpaceDN w:val="0"/>
              <w:adjustRightInd w:val="0"/>
              <w:jc w:val="both"/>
              <w:outlineLvl w:val="0"/>
              <w:rPr>
                <w:rFonts w:ascii="Times New Roman" w:hAnsi="Times New Roman"/>
                <w:sz w:val="24"/>
                <w:szCs w:val="24"/>
              </w:rPr>
            </w:pPr>
            <w:r w:rsidRPr="002619B0">
              <w:rPr>
                <w:rFonts w:ascii="Times New Roman" w:hAnsi="Times New Roman"/>
                <w:sz w:val="24"/>
                <w:szCs w:val="24"/>
              </w:rPr>
              <w:t>документов</w:t>
            </w:r>
          </w:p>
        </w:tc>
        <w:tc>
          <w:tcPr>
            <w:tcW w:w="1701" w:type="dxa"/>
          </w:tcPr>
          <w:p w:rsidR="00526C7A" w:rsidRPr="002619B0" w:rsidRDefault="00526C7A" w:rsidP="00526C7A">
            <w:pPr>
              <w:autoSpaceDE w:val="0"/>
              <w:autoSpaceDN w:val="0"/>
              <w:adjustRightInd w:val="0"/>
              <w:jc w:val="both"/>
              <w:outlineLvl w:val="0"/>
              <w:rPr>
                <w:rFonts w:ascii="Times New Roman" w:hAnsi="Times New Roman"/>
                <w:sz w:val="24"/>
                <w:szCs w:val="24"/>
              </w:rPr>
            </w:pPr>
            <w:r w:rsidRPr="002619B0">
              <w:rPr>
                <w:rFonts w:ascii="Times New Roman" w:hAnsi="Times New Roman"/>
                <w:sz w:val="24"/>
                <w:szCs w:val="24"/>
              </w:rPr>
              <w:t>Иные требования</w:t>
            </w:r>
          </w:p>
        </w:tc>
      </w:tr>
      <w:tr w:rsidR="00526C7A" w:rsidRPr="002619B0" w:rsidTr="00526C7A">
        <w:tc>
          <w:tcPr>
            <w:tcW w:w="9776" w:type="dxa"/>
            <w:gridSpan w:val="5"/>
            <w:vAlign w:val="center"/>
          </w:tcPr>
          <w:p w:rsidR="00526C7A" w:rsidRPr="002619B0" w:rsidRDefault="00526C7A" w:rsidP="00526C7A">
            <w:pPr>
              <w:autoSpaceDE w:val="0"/>
              <w:autoSpaceDN w:val="0"/>
              <w:adjustRightInd w:val="0"/>
              <w:ind w:firstLine="709"/>
              <w:jc w:val="both"/>
              <w:outlineLvl w:val="0"/>
              <w:rPr>
                <w:rFonts w:ascii="Times New Roman" w:hAnsi="Times New Roman"/>
                <w:sz w:val="24"/>
                <w:szCs w:val="24"/>
              </w:rPr>
            </w:pPr>
            <w:r w:rsidRPr="002619B0">
              <w:rPr>
                <w:rFonts w:ascii="Times New Roman" w:hAnsi="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526C7A" w:rsidRPr="002619B0" w:rsidTr="00526C7A">
        <w:trPr>
          <w:trHeight w:val="663"/>
        </w:trPr>
        <w:tc>
          <w:tcPr>
            <w:tcW w:w="562" w:type="dxa"/>
          </w:tcPr>
          <w:p w:rsidR="00526C7A" w:rsidRPr="002619B0" w:rsidRDefault="00526C7A" w:rsidP="00526C7A">
            <w:pPr>
              <w:autoSpaceDE w:val="0"/>
              <w:autoSpaceDN w:val="0"/>
              <w:adjustRightInd w:val="0"/>
              <w:jc w:val="both"/>
              <w:outlineLvl w:val="0"/>
              <w:rPr>
                <w:rFonts w:ascii="Times New Roman" w:hAnsi="Times New Roman"/>
                <w:sz w:val="24"/>
                <w:szCs w:val="24"/>
              </w:rPr>
            </w:pPr>
            <w:r w:rsidRPr="002619B0">
              <w:rPr>
                <w:rFonts w:ascii="Times New Roman" w:hAnsi="Times New Roman"/>
                <w:sz w:val="24"/>
                <w:szCs w:val="24"/>
              </w:rPr>
              <w:t>1</w:t>
            </w:r>
          </w:p>
        </w:tc>
        <w:tc>
          <w:tcPr>
            <w:tcW w:w="2410" w:type="dxa"/>
          </w:tcPr>
          <w:p w:rsidR="00526C7A" w:rsidRPr="002619B0" w:rsidRDefault="00780119" w:rsidP="00526C7A">
            <w:pPr>
              <w:autoSpaceDE w:val="0"/>
              <w:autoSpaceDN w:val="0"/>
              <w:adjustRightInd w:val="0"/>
              <w:jc w:val="both"/>
              <w:outlineLvl w:val="0"/>
              <w:rPr>
                <w:rFonts w:ascii="Times New Roman" w:eastAsia="Times New Roman" w:hAnsi="Times New Roman"/>
                <w:sz w:val="24"/>
                <w:szCs w:val="24"/>
              </w:rPr>
            </w:pPr>
            <w:r w:rsidRPr="002619B0">
              <w:rPr>
                <w:rFonts w:ascii="Times New Roman" w:eastAsia="Times New Roman" w:hAnsi="Times New Roman"/>
                <w:sz w:val="24"/>
                <w:szCs w:val="24"/>
              </w:rPr>
              <w:t xml:space="preserve">Заявителем является родитель (законный представитель) ребенка, посещающего образовательную организацию, расположенную на территории </w:t>
            </w:r>
            <w:proofErr w:type="spellStart"/>
            <w:r w:rsidRPr="002619B0">
              <w:rPr>
                <w:rFonts w:ascii="Times New Roman" w:eastAsia="Times New Roman" w:hAnsi="Times New Roman"/>
                <w:sz w:val="24"/>
                <w:szCs w:val="24"/>
              </w:rPr>
              <w:t>Томаринского</w:t>
            </w:r>
            <w:proofErr w:type="spellEnd"/>
            <w:r w:rsidRPr="002619B0">
              <w:rPr>
                <w:rFonts w:ascii="Times New Roman" w:eastAsia="Times New Roman" w:hAnsi="Times New Roman"/>
                <w:sz w:val="24"/>
                <w:szCs w:val="24"/>
              </w:rPr>
              <w:t xml:space="preserve"> муниципального округа Сахалинской области, внесший родительскую плату, обратившейся с заявлением или запросом о предоставлении муниципальной услуги </w:t>
            </w:r>
          </w:p>
          <w:p w:rsidR="00D26857" w:rsidRPr="002619B0" w:rsidRDefault="00D26857" w:rsidP="00526C7A">
            <w:pPr>
              <w:autoSpaceDE w:val="0"/>
              <w:autoSpaceDN w:val="0"/>
              <w:adjustRightInd w:val="0"/>
              <w:jc w:val="both"/>
              <w:outlineLvl w:val="0"/>
              <w:rPr>
                <w:rFonts w:ascii="Times New Roman" w:eastAsia="Times New Roman" w:hAnsi="Times New Roman"/>
                <w:sz w:val="24"/>
                <w:szCs w:val="24"/>
              </w:rPr>
            </w:pPr>
          </w:p>
          <w:p w:rsidR="00526C7A" w:rsidRPr="002619B0" w:rsidRDefault="00526C7A" w:rsidP="00526C7A">
            <w:pPr>
              <w:autoSpaceDE w:val="0"/>
              <w:autoSpaceDN w:val="0"/>
              <w:adjustRightInd w:val="0"/>
              <w:jc w:val="both"/>
              <w:outlineLvl w:val="0"/>
              <w:rPr>
                <w:rFonts w:ascii="Times New Roman" w:hAnsi="Times New Roman"/>
                <w:sz w:val="24"/>
                <w:szCs w:val="24"/>
              </w:rPr>
            </w:pPr>
            <w:r w:rsidRPr="002619B0">
              <w:rPr>
                <w:rFonts w:ascii="Times New Roman" w:eastAsia="Times New Roman" w:hAnsi="Times New Roman"/>
                <w:sz w:val="24"/>
                <w:szCs w:val="24"/>
              </w:rPr>
              <w:t xml:space="preserve">Заявитель является представителем, указанным в </w:t>
            </w:r>
            <w:hyperlink w:anchor="p47" w:history="1">
              <w:r w:rsidRPr="002619B0">
                <w:rPr>
                  <w:rFonts w:ascii="Times New Roman" w:eastAsia="Times New Roman" w:hAnsi="Times New Roman"/>
                  <w:sz w:val="24"/>
                  <w:szCs w:val="24"/>
                </w:rPr>
                <w:t xml:space="preserve">пункте </w:t>
              </w:r>
              <w:r w:rsidRPr="002619B0">
                <w:rPr>
                  <w:rFonts w:ascii="Times New Roman" w:eastAsia="Times New Roman" w:hAnsi="Times New Roman"/>
                  <w:sz w:val="24"/>
                  <w:szCs w:val="24"/>
                </w:rPr>
                <w:lastRenderedPageBreak/>
                <w:t>1.2.2 подраздела 1.2 раздела 1</w:t>
              </w:r>
            </w:hyperlink>
            <w:r w:rsidRPr="002619B0">
              <w:rPr>
                <w:rFonts w:ascii="Times New Roman" w:eastAsia="Times New Roman" w:hAnsi="Times New Roman"/>
                <w:sz w:val="24"/>
                <w:szCs w:val="24"/>
              </w:rPr>
              <w:t xml:space="preserve"> настоящего административного регламента.</w:t>
            </w:r>
          </w:p>
        </w:tc>
        <w:tc>
          <w:tcPr>
            <w:tcW w:w="3544" w:type="dxa"/>
          </w:tcPr>
          <w:p w:rsidR="008C49FA" w:rsidRPr="002619B0" w:rsidRDefault="00AC48E1" w:rsidP="008C49FA">
            <w:pPr>
              <w:spacing w:line="288" w:lineRule="atLeast"/>
              <w:jc w:val="both"/>
              <w:rPr>
                <w:rFonts w:ascii="Times New Roman" w:eastAsia="Times New Roman" w:hAnsi="Times New Roman"/>
                <w:sz w:val="24"/>
                <w:szCs w:val="24"/>
              </w:rPr>
            </w:pPr>
            <w:r w:rsidRPr="002619B0">
              <w:rPr>
                <w:rFonts w:ascii="Times New Roman" w:eastAsia="Times New Roman" w:hAnsi="Times New Roman"/>
                <w:sz w:val="24"/>
                <w:szCs w:val="24"/>
              </w:rPr>
              <w:lastRenderedPageBreak/>
              <w:t xml:space="preserve">Заявление по форме согласно </w:t>
            </w:r>
            <w:r w:rsidR="00F7030E" w:rsidRPr="002619B0">
              <w:rPr>
                <w:rFonts w:ascii="Times New Roman" w:eastAsia="Times New Roman" w:hAnsi="Times New Roman"/>
                <w:sz w:val="24"/>
                <w:szCs w:val="24"/>
              </w:rPr>
              <w:t>образцу № 1</w:t>
            </w:r>
            <w:r w:rsidRPr="002619B0">
              <w:rPr>
                <w:rFonts w:ascii="Times New Roman" w:eastAsia="Times New Roman" w:hAnsi="Times New Roman"/>
                <w:sz w:val="24"/>
                <w:szCs w:val="24"/>
              </w:rPr>
              <w:t xml:space="preserve"> </w:t>
            </w:r>
          </w:p>
          <w:p w:rsidR="008C49FA" w:rsidRPr="002619B0" w:rsidRDefault="00AC48E1" w:rsidP="008C49FA">
            <w:pPr>
              <w:spacing w:line="288" w:lineRule="atLeast"/>
              <w:jc w:val="both"/>
              <w:rPr>
                <w:rFonts w:ascii="Times New Roman" w:eastAsia="Times New Roman" w:hAnsi="Times New Roman"/>
                <w:sz w:val="24"/>
                <w:szCs w:val="24"/>
              </w:rPr>
            </w:pPr>
            <w:r w:rsidRPr="002619B0">
              <w:rPr>
                <w:rFonts w:ascii="Times New Roman" w:eastAsia="Times New Roman" w:hAnsi="Times New Roman"/>
                <w:sz w:val="24"/>
                <w:szCs w:val="24"/>
              </w:rPr>
              <w:t xml:space="preserve">- документ, удостоверяющий личность заявителя (при личном обращении); </w:t>
            </w:r>
          </w:p>
          <w:p w:rsidR="008C49FA" w:rsidRPr="002619B0" w:rsidRDefault="00AC48E1" w:rsidP="008C49FA">
            <w:pPr>
              <w:spacing w:line="288" w:lineRule="atLeast"/>
              <w:jc w:val="both"/>
              <w:rPr>
                <w:rFonts w:ascii="Times New Roman" w:eastAsia="Times New Roman" w:hAnsi="Times New Roman"/>
                <w:sz w:val="24"/>
                <w:szCs w:val="24"/>
              </w:rPr>
            </w:pPr>
            <w:r w:rsidRPr="002619B0">
              <w:rPr>
                <w:rFonts w:ascii="Times New Roman" w:eastAsia="Times New Roman" w:hAnsi="Times New Roman"/>
                <w:sz w:val="24"/>
                <w:szCs w:val="24"/>
              </w:rPr>
              <w:t xml:space="preserve">- документ, подтверждающий, что заявитель является законным представителем ребенка (при личном обращении); </w:t>
            </w:r>
          </w:p>
          <w:p w:rsidR="008C49FA" w:rsidRPr="002619B0" w:rsidRDefault="00AC48E1" w:rsidP="008C49FA">
            <w:pPr>
              <w:spacing w:line="288" w:lineRule="atLeast"/>
              <w:jc w:val="both"/>
              <w:rPr>
                <w:rFonts w:ascii="Times New Roman" w:eastAsia="Times New Roman" w:hAnsi="Times New Roman"/>
                <w:sz w:val="24"/>
                <w:szCs w:val="24"/>
              </w:rPr>
            </w:pPr>
            <w:r w:rsidRPr="002619B0">
              <w:rPr>
                <w:rFonts w:ascii="Times New Roman" w:eastAsia="Times New Roman" w:hAnsi="Times New Roman"/>
                <w:sz w:val="24"/>
                <w:szCs w:val="24"/>
              </w:rPr>
              <w:t xml:space="preserve">- документы, подтверждающие сведения о рождении ребенка, выданные компетентными органами иностранных государств, и их перевод на русский язык (если рождение ребенка зарегистрировано на территории иностранного государства); </w:t>
            </w:r>
          </w:p>
          <w:p w:rsidR="008C49FA" w:rsidRPr="002619B0" w:rsidRDefault="00AC48E1" w:rsidP="008C49FA">
            <w:pPr>
              <w:spacing w:line="288" w:lineRule="atLeast"/>
              <w:jc w:val="both"/>
              <w:rPr>
                <w:rFonts w:ascii="Times New Roman" w:eastAsia="Times New Roman" w:hAnsi="Times New Roman"/>
                <w:sz w:val="24"/>
                <w:szCs w:val="24"/>
              </w:rPr>
            </w:pPr>
            <w:r w:rsidRPr="002619B0">
              <w:rPr>
                <w:rFonts w:ascii="Times New Roman" w:eastAsia="Times New Roman" w:hAnsi="Times New Roman"/>
                <w:sz w:val="24"/>
                <w:szCs w:val="24"/>
              </w:rPr>
              <w:t xml:space="preserve">- документы, подтверждающие сведения о регистрации брака, выданные компетентными органами иностранных </w:t>
            </w:r>
            <w:r w:rsidRPr="002619B0">
              <w:rPr>
                <w:rFonts w:ascii="Times New Roman" w:eastAsia="Times New Roman" w:hAnsi="Times New Roman"/>
                <w:sz w:val="24"/>
                <w:szCs w:val="24"/>
              </w:rPr>
              <w:lastRenderedPageBreak/>
              <w:t xml:space="preserve">государств, и их перевод на русский язык (если брак зарегистрирован на территории иностранного государства); </w:t>
            </w:r>
          </w:p>
          <w:p w:rsidR="008C49FA" w:rsidRPr="002619B0" w:rsidRDefault="00AC48E1" w:rsidP="008C49FA">
            <w:pPr>
              <w:spacing w:line="288" w:lineRule="atLeast"/>
              <w:jc w:val="both"/>
              <w:rPr>
                <w:rFonts w:ascii="Times New Roman" w:eastAsia="Times New Roman" w:hAnsi="Times New Roman"/>
                <w:sz w:val="24"/>
                <w:szCs w:val="24"/>
              </w:rPr>
            </w:pPr>
            <w:r w:rsidRPr="002619B0">
              <w:rPr>
                <w:rFonts w:ascii="Times New Roman" w:eastAsia="Times New Roman" w:hAnsi="Times New Roman"/>
                <w:sz w:val="24"/>
                <w:szCs w:val="24"/>
              </w:rPr>
              <w:t xml:space="preserve">- документы, подтверждающие сведения о расторжении брака, выданные компетентными органами иностранных государств, и их перевод на русский язык (если брак расторгнут на территории иностранного государства) - в случае, если у родителя, являющегося заявителем, и ребенка (детей) заявителя, указанных в заявлении, разные фамилии; </w:t>
            </w:r>
          </w:p>
          <w:p w:rsidR="00AC48E1" w:rsidRPr="002619B0" w:rsidRDefault="00AC48E1" w:rsidP="008C49FA">
            <w:pPr>
              <w:spacing w:line="288" w:lineRule="atLeast"/>
              <w:jc w:val="both"/>
              <w:rPr>
                <w:rFonts w:ascii="Times New Roman" w:eastAsia="Times New Roman" w:hAnsi="Times New Roman"/>
                <w:sz w:val="24"/>
                <w:szCs w:val="24"/>
              </w:rPr>
            </w:pPr>
            <w:r w:rsidRPr="002619B0">
              <w:rPr>
                <w:rFonts w:ascii="Times New Roman" w:eastAsia="Times New Roman" w:hAnsi="Times New Roman"/>
                <w:sz w:val="24"/>
                <w:szCs w:val="24"/>
              </w:rPr>
              <w:t xml:space="preserve">- согласие лиц, указанных в заявлении, на обработку их персональных данных (при личном обращении). </w:t>
            </w:r>
          </w:p>
          <w:p w:rsidR="00526C7A" w:rsidRPr="002619B0" w:rsidRDefault="00526C7A" w:rsidP="00AC48E1">
            <w:pPr>
              <w:jc w:val="both"/>
              <w:rPr>
                <w:rFonts w:ascii="Times New Roman" w:hAnsi="Times New Roman"/>
                <w:sz w:val="24"/>
                <w:szCs w:val="24"/>
              </w:rPr>
            </w:pPr>
          </w:p>
        </w:tc>
        <w:tc>
          <w:tcPr>
            <w:tcW w:w="1559" w:type="dxa"/>
          </w:tcPr>
          <w:p w:rsidR="007B3ED9" w:rsidRPr="002619B0" w:rsidRDefault="00526C7A" w:rsidP="007B3ED9">
            <w:pPr>
              <w:ind w:left="-137"/>
              <w:jc w:val="both"/>
              <w:rPr>
                <w:rFonts w:ascii="Times New Roman" w:eastAsia="Times New Roman" w:hAnsi="Times New Roman"/>
              </w:rPr>
            </w:pPr>
            <w:r w:rsidRPr="002619B0">
              <w:rPr>
                <w:rFonts w:ascii="Times New Roman" w:eastAsia="Times New Roman" w:hAnsi="Times New Roman"/>
              </w:rPr>
              <w:lastRenderedPageBreak/>
              <w:t xml:space="preserve">  </w:t>
            </w:r>
            <w:r w:rsidR="007B3ED9" w:rsidRPr="002619B0">
              <w:rPr>
                <w:rFonts w:ascii="Times New Roman" w:eastAsia="Times New Roman" w:hAnsi="Times New Roman"/>
              </w:rPr>
              <w:t>- непосредственно (лично) в Образовательную организацию на бумажном носителе;</w:t>
            </w:r>
          </w:p>
          <w:p w:rsidR="00526C7A" w:rsidRPr="002619B0" w:rsidRDefault="007B3ED9" w:rsidP="007B3ED9">
            <w:pPr>
              <w:ind w:left="-137"/>
              <w:jc w:val="both"/>
              <w:rPr>
                <w:rFonts w:ascii="Times New Roman" w:hAnsi="Times New Roman"/>
                <w:sz w:val="24"/>
                <w:szCs w:val="24"/>
              </w:rPr>
            </w:pPr>
            <w:r w:rsidRPr="002619B0">
              <w:rPr>
                <w:rFonts w:ascii="Times New Roman" w:eastAsia="Times New Roman" w:hAnsi="Times New Roman"/>
              </w:rPr>
              <w:t>- почтовым отправлением в Образовательную организацию, указанную в Приложении № 1 к настоящему административному регламенту.</w:t>
            </w:r>
          </w:p>
        </w:tc>
        <w:tc>
          <w:tcPr>
            <w:tcW w:w="1701" w:type="dxa"/>
          </w:tcPr>
          <w:p w:rsidR="00B739F2" w:rsidRPr="002619B0" w:rsidRDefault="00D77B1F" w:rsidP="00D77B1F">
            <w:pPr>
              <w:spacing w:line="288" w:lineRule="atLeast"/>
              <w:jc w:val="both"/>
              <w:rPr>
                <w:rFonts w:ascii="Times New Roman" w:eastAsia="Times New Roman" w:hAnsi="Times New Roman"/>
                <w:sz w:val="24"/>
                <w:szCs w:val="24"/>
              </w:rPr>
            </w:pPr>
            <w:r w:rsidRPr="002619B0">
              <w:rPr>
                <w:rFonts w:ascii="Times New Roman" w:eastAsia="Times New Roman" w:hAnsi="Times New Roman"/>
                <w:sz w:val="24"/>
                <w:szCs w:val="24"/>
              </w:rPr>
              <w:t xml:space="preserve">Для предоставления компенсации в соответствии </w:t>
            </w:r>
            <w:r w:rsidR="00B739F2" w:rsidRPr="002619B0">
              <w:rPr>
                <w:rFonts w:ascii="Times New Roman" w:eastAsia="Times New Roman" w:hAnsi="Times New Roman"/>
                <w:sz w:val="24"/>
                <w:szCs w:val="24"/>
              </w:rPr>
              <w:t>с абзацем 2 подпункта 2.3.3 пункта 2.3 раздела 2</w:t>
            </w:r>
          </w:p>
          <w:p w:rsidR="00842F3A" w:rsidRPr="002619B0" w:rsidRDefault="00D77B1F" w:rsidP="00842F3A">
            <w:pPr>
              <w:spacing w:line="288" w:lineRule="atLeast"/>
              <w:jc w:val="both"/>
              <w:rPr>
                <w:rFonts w:ascii="Times New Roman" w:eastAsia="Times New Roman" w:hAnsi="Times New Roman"/>
                <w:sz w:val="24"/>
                <w:szCs w:val="24"/>
              </w:rPr>
            </w:pPr>
            <w:r w:rsidRPr="002619B0">
              <w:rPr>
                <w:rFonts w:ascii="Times New Roman" w:eastAsia="Times New Roman" w:hAnsi="Times New Roman"/>
                <w:sz w:val="24"/>
                <w:szCs w:val="24"/>
              </w:rPr>
              <w:t xml:space="preserve">с заявителем дополнительно </w:t>
            </w:r>
            <w:proofErr w:type="gramStart"/>
            <w:r w:rsidRPr="002619B0">
              <w:rPr>
                <w:rFonts w:ascii="Times New Roman" w:eastAsia="Times New Roman" w:hAnsi="Times New Roman"/>
                <w:sz w:val="24"/>
                <w:szCs w:val="24"/>
              </w:rPr>
              <w:t>предоставляются следующие документы</w:t>
            </w:r>
            <w:proofErr w:type="gramEnd"/>
            <w:r w:rsidRPr="002619B0">
              <w:rPr>
                <w:rFonts w:ascii="Times New Roman" w:eastAsia="Times New Roman" w:hAnsi="Times New Roman"/>
                <w:sz w:val="24"/>
                <w:szCs w:val="24"/>
              </w:rPr>
              <w:t>:</w:t>
            </w:r>
            <w:r w:rsidR="00842F3A" w:rsidRPr="002619B0">
              <w:rPr>
                <w:rFonts w:ascii="Times New Roman" w:eastAsia="Times New Roman" w:hAnsi="Times New Roman"/>
                <w:sz w:val="24"/>
                <w:szCs w:val="24"/>
              </w:rPr>
              <w:t xml:space="preserve"> </w:t>
            </w:r>
          </w:p>
          <w:p w:rsidR="00842F3A" w:rsidRPr="002619B0" w:rsidRDefault="00D77B1F" w:rsidP="00842F3A">
            <w:pPr>
              <w:spacing w:line="288" w:lineRule="atLeast"/>
              <w:jc w:val="both"/>
              <w:rPr>
                <w:rFonts w:ascii="Times New Roman" w:eastAsia="Times New Roman" w:hAnsi="Times New Roman"/>
                <w:sz w:val="24"/>
                <w:szCs w:val="24"/>
              </w:rPr>
            </w:pPr>
            <w:r w:rsidRPr="002619B0">
              <w:rPr>
                <w:rFonts w:ascii="Times New Roman" w:eastAsia="Times New Roman" w:hAnsi="Times New Roman"/>
                <w:sz w:val="24"/>
                <w:szCs w:val="24"/>
              </w:rPr>
              <w:t xml:space="preserve">- сведения, подтверждающие родство несовершеннолетнего ребенка с </w:t>
            </w:r>
            <w:r w:rsidRPr="002619B0">
              <w:rPr>
                <w:rFonts w:ascii="Times New Roman" w:eastAsia="Times New Roman" w:hAnsi="Times New Roman"/>
                <w:sz w:val="24"/>
                <w:szCs w:val="24"/>
              </w:rPr>
              <w:lastRenderedPageBreak/>
              <w:t xml:space="preserve">погибшим (умершим) участником специальной военной операции (свидетельство о рождении, решение суда об установлении отцовства); </w:t>
            </w:r>
          </w:p>
          <w:p w:rsidR="00842F3A" w:rsidRPr="002619B0" w:rsidRDefault="00D77B1F" w:rsidP="00842F3A">
            <w:pPr>
              <w:spacing w:line="288" w:lineRule="atLeast"/>
              <w:jc w:val="both"/>
              <w:rPr>
                <w:rFonts w:ascii="Times New Roman" w:eastAsia="Times New Roman" w:hAnsi="Times New Roman"/>
                <w:sz w:val="24"/>
                <w:szCs w:val="24"/>
              </w:rPr>
            </w:pPr>
            <w:proofErr w:type="gramStart"/>
            <w:r w:rsidRPr="002619B0">
              <w:rPr>
                <w:rFonts w:ascii="Times New Roman" w:eastAsia="Times New Roman" w:hAnsi="Times New Roman"/>
                <w:sz w:val="24"/>
                <w:szCs w:val="24"/>
              </w:rPr>
              <w:t xml:space="preserve">- сведения (справка) от командования воинской части, войск национальной гвардии Российской Федерации, военного комиссариата, органов федеральной службы безопасности, органов пограничной службы федеральной службы безопасности, органов Следственного комитета Российской Федерации, подтверждающие гибель (смерть) участника специальной военной операции в результате участия в специальной военной операции на </w:t>
            </w:r>
            <w:r w:rsidRPr="002619B0">
              <w:rPr>
                <w:rFonts w:ascii="Times New Roman" w:eastAsia="Times New Roman" w:hAnsi="Times New Roman"/>
                <w:sz w:val="24"/>
                <w:szCs w:val="24"/>
              </w:rPr>
              <w:lastRenderedPageBreak/>
              <w:t>территориях Украины, Донецкой Народной Республики, Луганской Народной Республики, Запорожской области и Херсонской области, с указанием даты гибели</w:t>
            </w:r>
            <w:proofErr w:type="gramEnd"/>
            <w:r w:rsidRPr="002619B0">
              <w:rPr>
                <w:rFonts w:ascii="Times New Roman" w:eastAsia="Times New Roman" w:hAnsi="Times New Roman"/>
                <w:sz w:val="24"/>
                <w:szCs w:val="24"/>
              </w:rPr>
              <w:t xml:space="preserve"> (</w:t>
            </w:r>
            <w:proofErr w:type="gramStart"/>
            <w:r w:rsidRPr="002619B0">
              <w:rPr>
                <w:rFonts w:ascii="Times New Roman" w:eastAsia="Times New Roman" w:hAnsi="Times New Roman"/>
                <w:sz w:val="24"/>
                <w:szCs w:val="24"/>
              </w:rPr>
              <w:t xml:space="preserve">смерти) либо решение суда об объявлении умершим пропавшего без вести участника специальной военной операции в результате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w:t>
            </w:r>
            <w:proofErr w:type="gramEnd"/>
          </w:p>
          <w:p w:rsidR="00D77B1F" w:rsidRPr="002619B0" w:rsidRDefault="00D77B1F" w:rsidP="00842F3A">
            <w:pPr>
              <w:spacing w:line="288" w:lineRule="atLeast"/>
              <w:jc w:val="both"/>
              <w:rPr>
                <w:rFonts w:ascii="Times New Roman" w:eastAsia="Times New Roman" w:hAnsi="Times New Roman"/>
                <w:sz w:val="24"/>
                <w:szCs w:val="24"/>
              </w:rPr>
            </w:pPr>
            <w:r w:rsidRPr="002619B0">
              <w:rPr>
                <w:rFonts w:ascii="Times New Roman" w:eastAsia="Times New Roman" w:hAnsi="Times New Roman"/>
                <w:sz w:val="24"/>
                <w:szCs w:val="24"/>
              </w:rPr>
              <w:t xml:space="preserve">- свидетельство о смерти (справка о смерти), выданное органами записи актов </w:t>
            </w:r>
            <w:r w:rsidRPr="002619B0">
              <w:rPr>
                <w:rFonts w:ascii="Times New Roman" w:eastAsia="Times New Roman" w:hAnsi="Times New Roman"/>
                <w:sz w:val="24"/>
                <w:szCs w:val="24"/>
              </w:rPr>
              <w:lastRenderedPageBreak/>
              <w:t xml:space="preserve">гражданского состояния в отношении погибшего (умершего) участника специальной военной операции. </w:t>
            </w:r>
          </w:p>
          <w:p w:rsidR="00526C7A" w:rsidRPr="002619B0" w:rsidRDefault="00526C7A" w:rsidP="00526C7A">
            <w:pPr>
              <w:autoSpaceDE w:val="0"/>
              <w:autoSpaceDN w:val="0"/>
              <w:adjustRightInd w:val="0"/>
              <w:jc w:val="both"/>
              <w:outlineLvl w:val="0"/>
              <w:rPr>
                <w:rFonts w:ascii="Times New Roman" w:hAnsi="Times New Roman"/>
                <w:sz w:val="24"/>
                <w:szCs w:val="24"/>
              </w:rPr>
            </w:pPr>
          </w:p>
        </w:tc>
      </w:tr>
      <w:tr w:rsidR="00526C7A" w:rsidRPr="002619B0" w:rsidTr="00526C7A">
        <w:tc>
          <w:tcPr>
            <w:tcW w:w="9776" w:type="dxa"/>
            <w:gridSpan w:val="5"/>
          </w:tcPr>
          <w:p w:rsidR="00526C7A" w:rsidRPr="002619B0" w:rsidRDefault="00526C7A" w:rsidP="00526C7A">
            <w:pPr>
              <w:autoSpaceDE w:val="0"/>
              <w:autoSpaceDN w:val="0"/>
              <w:adjustRightInd w:val="0"/>
              <w:ind w:firstLine="709"/>
              <w:jc w:val="both"/>
              <w:outlineLvl w:val="0"/>
              <w:rPr>
                <w:rFonts w:ascii="Times New Roman" w:hAnsi="Times New Roman"/>
                <w:sz w:val="24"/>
                <w:szCs w:val="24"/>
              </w:rPr>
            </w:pPr>
            <w:r w:rsidRPr="002619B0">
              <w:rPr>
                <w:rFonts w:ascii="Times New Roman" w:hAnsi="Times New Roman"/>
                <w:sz w:val="24"/>
                <w:szCs w:val="24"/>
              </w:rPr>
              <w:lastRenderedPageBreak/>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2619B0">
              <w:rPr>
                <w:rFonts w:ascii="Times New Roman" w:hAnsi="Times New Roman"/>
                <w:sz w:val="24"/>
                <w:szCs w:val="24"/>
                <w:lang w:eastAsia="ru-RU"/>
              </w:rPr>
              <w:t>Услуги</w:t>
            </w:r>
            <w:r w:rsidRPr="002619B0">
              <w:rPr>
                <w:rFonts w:ascii="Times New Roman" w:hAnsi="Times New Roman"/>
                <w:sz w:val="24"/>
                <w:szCs w:val="24"/>
              </w:rPr>
              <w:t>,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526C7A" w:rsidRPr="002619B0" w:rsidTr="00526C7A">
        <w:tc>
          <w:tcPr>
            <w:tcW w:w="562" w:type="dxa"/>
          </w:tcPr>
          <w:p w:rsidR="00526C7A" w:rsidRPr="002619B0" w:rsidRDefault="00526C7A" w:rsidP="00526C7A">
            <w:pPr>
              <w:autoSpaceDE w:val="0"/>
              <w:autoSpaceDN w:val="0"/>
              <w:adjustRightInd w:val="0"/>
              <w:jc w:val="both"/>
              <w:outlineLvl w:val="0"/>
              <w:rPr>
                <w:rFonts w:ascii="Times New Roman" w:hAnsi="Times New Roman"/>
                <w:sz w:val="24"/>
                <w:szCs w:val="24"/>
              </w:rPr>
            </w:pPr>
            <w:r w:rsidRPr="002619B0">
              <w:rPr>
                <w:rFonts w:ascii="Times New Roman" w:hAnsi="Times New Roman"/>
                <w:sz w:val="24"/>
                <w:szCs w:val="24"/>
              </w:rPr>
              <w:t>1</w:t>
            </w:r>
          </w:p>
        </w:tc>
        <w:tc>
          <w:tcPr>
            <w:tcW w:w="2410" w:type="dxa"/>
          </w:tcPr>
          <w:p w:rsidR="007B1CF4" w:rsidRPr="002619B0" w:rsidRDefault="007B1CF4" w:rsidP="007B1CF4">
            <w:pPr>
              <w:autoSpaceDE w:val="0"/>
              <w:autoSpaceDN w:val="0"/>
              <w:adjustRightInd w:val="0"/>
              <w:jc w:val="both"/>
              <w:outlineLvl w:val="0"/>
              <w:rPr>
                <w:rFonts w:ascii="Times New Roman" w:eastAsia="Times New Roman" w:hAnsi="Times New Roman"/>
                <w:sz w:val="24"/>
                <w:szCs w:val="24"/>
              </w:rPr>
            </w:pPr>
            <w:proofErr w:type="gramStart"/>
            <w:r w:rsidRPr="002619B0">
              <w:rPr>
                <w:rFonts w:ascii="Times New Roman" w:eastAsia="Times New Roman" w:hAnsi="Times New Roman"/>
                <w:sz w:val="24"/>
                <w:szCs w:val="24"/>
              </w:rPr>
              <w:t xml:space="preserve">Заявителем является родителем (законным представителем) ребенка, посещающего образовательную организацию, расположенную на территории </w:t>
            </w:r>
            <w:proofErr w:type="spellStart"/>
            <w:r w:rsidRPr="002619B0">
              <w:rPr>
                <w:rFonts w:ascii="Times New Roman" w:eastAsia="Times New Roman" w:hAnsi="Times New Roman"/>
                <w:sz w:val="24"/>
                <w:szCs w:val="24"/>
              </w:rPr>
              <w:t>Томаринского</w:t>
            </w:r>
            <w:proofErr w:type="spellEnd"/>
            <w:r w:rsidRPr="002619B0">
              <w:rPr>
                <w:rFonts w:ascii="Times New Roman" w:eastAsia="Times New Roman" w:hAnsi="Times New Roman"/>
                <w:sz w:val="24"/>
                <w:szCs w:val="24"/>
              </w:rPr>
              <w:t xml:space="preserve"> муниципального округа Сахалинской области, внесшем родительскую плату, обратившейся с заявлением или запросом о предоставлении муниципальной услуги </w:t>
            </w:r>
            <w:proofErr w:type="gramEnd"/>
          </w:p>
          <w:p w:rsidR="007B1CF4" w:rsidRPr="002619B0" w:rsidRDefault="007B1CF4" w:rsidP="007B1CF4">
            <w:pPr>
              <w:autoSpaceDE w:val="0"/>
              <w:autoSpaceDN w:val="0"/>
              <w:adjustRightInd w:val="0"/>
              <w:jc w:val="both"/>
              <w:outlineLvl w:val="0"/>
              <w:rPr>
                <w:rFonts w:ascii="Times New Roman" w:eastAsia="Times New Roman" w:hAnsi="Times New Roman"/>
                <w:sz w:val="24"/>
                <w:szCs w:val="24"/>
              </w:rPr>
            </w:pPr>
          </w:p>
          <w:p w:rsidR="00526C7A" w:rsidRPr="002619B0" w:rsidRDefault="00526C7A" w:rsidP="00526C7A">
            <w:pPr>
              <w:autoSpaceDE w:val="0"/>
              <w:autoSpaceDN w:val="0"/>
              <w:adjustRightInd w:val="0"/>
              <w:jc w:val="both"/>
              <w:outlineLvl w:val="0"/>
              <w:rPr>
                <w:rFonts w:ascii="Times New Roman" w:hAnsi="Times New Roman"/>
                <w:sz w:val="24"/>
                <w:szCs w:val="24"/>
              </w:rPr>
            </w:pPr>
            <w:r w:rsidRPr="002619B0">
              <w:rPr>
                <w:rFonts w:ascii="Times New Roman" w:eastAsia="Times New Roman" w:hAnsi="Times New Roman"/>
                <w:sz w:val="24"/>
                <w:szCs w:val="24"/>
              </w:rPr>
              <w:t xml:space="preserve">Заявитель является представителем, указанным в </w:t>
            </w:r>
            <w:hyperlink w:anchor="p47" w:history="1">
              <w:r w:rsidRPr="002619B0">
                <w:rPr>
                  <w:rFonts w:ascii="Times New Roman" w:eastAsia="Times New Roman" w:hAnsi="Times New Roman"/>
                  <w:sz w:val="24"/>
                  <w:szCs w:val="24"/>
                </w:rPr>
                <w:t>пункте 1.2.2 подраздела 1.2 раздела 1</w:t>
              </w:r>
            </w:hyperlink>
            <w:r w:rsidRPr="002619B0">
              <w:rPr>
                <w:rFonts w:ascii="Times New Roman" w:eastAsia="Times New Roman" w:hAnsi="Times New Roman"/>
                <w:sz w:val="24"/>
                <w:szCs w:val="24"/>
              </w:rPr>
              <w:t xml:space="preserve"> настоящего административного регламента.</w:t>
            </w:r>
          </w:p>
        </w:tc>
        <w:tc>
          <w:tcPr>
            <w:tcW w:w="3544" w:type="dxa"/>
          </w:tcPr>
          <w:p w:rsidR="00C029A2" w:rsidRPr="002619B0" w:rsidRDefault="00C029A2" w:rsidP="00C029A2">
            <w:pPr>
              <w:spacing w:line="288" w:lineRule="atLeast"/>
              <w:ind w:firstLine="540"/>
              <w:jc w:val="both"/>
              <w:rPr>
                <w:rFonts w:ascii="Times New Roman" w:eastAsia="Times New Roman" w:hAnsi="Times New Roman"/>
                <w:sz w:val="24"/>
                <w:szCs w:val="24"/>
              </w:rPr>
            </w:pPr>
            <w:r w:rsidRPr="002619B0">
              <w:rPr>
                <w:rFonts w:ascii="Times New Roman" w:eastAsia="Times New Roman" w:hAnsi="Times New Roman"/>
                <w:sz w:val="24"/>
                <w:szCs w:val="24"/>
              </w:rPr>
              <w:t>сведения о лишении родителей (законных представителей) (или одного из них) родительских прав в отношении ребенка (детей);</w:t>
            </w:r>
          </w:p>
          <w:p w:rsidR="00C029A2" w:rsidRPr="002619B0" w:rsidRDefault="00C029A2" w:rsidP="00C029A2">
            <w:pPr>
              <w:spacing w:line="288" w:lineRule="atLeast"/>
              <w:ind w:firstLine="540"/>
              <w:jc w:val="both"/>
              <w:rPr>
                <w:rFonts w:ascii="Times New Roman" w:eastAsia="Times New Roman" w:hAnsi="Times New Roman"/>
                <w:sz w:val="24"/>
                <w:szCs w:val="24"/>
              </w:rPr>
            </w:pPr>
            <w:r w:rsidRPr="002619B0">
              <w:rPr>
                <w:rFonts w:ascii="Times New Roman" w:eastAsia="Times New Roman" w:hAnsi="Times New Roman"/>
                <w:sz w:val="24"/>
                <w:szCs w:val="24"/>
              </w:rPr>
              <w:t xml:space="preserve">- сведения об ограничении родителей (законных представителей) (или одного из них) родительских прав в отношении ребенка (детей); </w:t>
            </w:r>
          </w:p>
          <w:p w:rsidR="00C029A2" w:rsidRPr="002619B0" w:rsidRDefault="00C029A2" w:rsidP="00C029A2">
            <w:pPr>
              <w:spacing w:line="288" w:lineRule="atLeast"/>
              <w:ind w:firstLine="540"/>
              <w:jc w:val="both"/>
              <w:rPr>
                <w:rFonts w:ascii="Times New Roman" w:eastAsia="Times New Roman" w:hAnsi="Times New Roman"/>
                <w:sz w:val="24"/>
                <w:szCs w:val="24"/>
              </w:rPr>
            </w:pPr>
            <w:r w:rsidRPr="002619B0">
              <w:rPr>
                <w:rFonts w:ascii="Times New Roman" w:eastAsia="Times New Roman" w:hAnsi="Times New Roman"/>
                <w:sz w:val="24"/>
                <w:szCs w:val="24"/>
              </w:rPr>
              <w:t xml:space="preserve">- сведения об отобрании у родителей (законных представителей) (или одного из них) ребенка (детей) при непосредственной угрозе его жизни или здоровью; </w:t>
            </w:r>
          </w:p>
          <w:p w:rsidR="00C029A2" w:rsidRPr="002619B0" w:rsidRDefault="00C029A2" w:rsidP="00C029A2">
            <w:pPr>
              <w:spacing w:line="288" w:lineRule="atLeast"/>
              <w:ind w:firstLine="540"/>
              <w:jc w:val="both"/>
              <w:rPr>
                <w:rFonts w:ascii="Times New Roman" w:eastAsia="Times New Roman" w:hAnsi="Times New Roman"/>
                <w:sz w:val="24"/>
                <w:szCs w:val="24"/>
              </w:rPr>
            </w:pPr>
            <w:r w:rsidRPr="002619B0">
              <w:rPr>
                <w:rFonts w:ascii="Times New Roman" w:eastAsia="Times New Roman" w:hAnsi="Times New Roman"/>
                <w:sz w:val="24"/>
                <w:szCs w:val="24"/>
              </w:rPr>
              <w:t>- сведения о заключении (расторжении) брака между родителями (законными представителями) ребенка (детей), проживающего в семье;</w:t>
            </w:r>
          </w:p>
          <w:p w:rsidR="00C029A2" w:rsidRPr="002619B0" w:rsidRDefault="00C029A2" w:rsidP="00C029A2">
            <w:pPr>
              <w:spacing w:line="288" w:lineRule="atLeast"/>
              <w:ind w:firstLine="540"/>
              <w:jc w:val="both"/>
              <w:rPr>
                <w:rFonts w:ascii="Times New Roman" w:eastAsia="Times New Roman" w:hAnsi="Times New Roman"/>
                <w:sz w:val="24"/>
                <w:szCs w:val="24"/>
              </w:rPr>
            </w:pPr>
            <w:r w:rsidRPr="002619B0">
              <w:rPr>
                <w:rFonts w:ascii="Times New Roman" w:eastAsia="Times New Roman" w:hAnsi="Times New Roman"/>
                <w:sz w:val="24"/>
                <w:szCs w:val="24"/>
              </w:rPr>
              <w:t xml:space="preserve">- сведения об установлении или оспаривании отцовства (материнства) в отношении ребенка (детей), проживающего в семье; </w:t>
            </w:r>
          </w:p>
          <w:p w:rsidR="00C029A2" w:rsidRPr="002619B0" w:rsidRDefault="00C029A2" w:rsidP="00C029A2">
            <w:pPr>
              <w:spacing w:line="288" w:lineRule="atLeast"/>
              <w:ind w:firstLine="540"/>
              <w:jc w:val="both"/>
              <w:rPr>
                <w:rFonts w:ascii="Times New Roman" w:eastAsia="Times New Roman" w:hAnsi="Times New Roman"/>
                <w:sz w:val="24"/>
                <w:szCs w:val="24"/>
              </w:rPr>
            </w:pPr>
            <w:r w:rsidRPr="002619B0">
              <w:rPr>
                <w:rFonts w:ascii="Times New Roman" w:eastAsia="Times New Roman" w:hAnsi="Times New Roman"/>
                <w:sz w:val="24"/>
                <w:szCs w:val="24"/>
              </w:rPr>
              <w:t xml:space="preserve">- сведения об изменении фамилии, имени или отчества для родителей (законных представителей) или ребенка (детей), проживающего в семье, изменивших фамилию, имя или отчество; </w:t>
            </w:r>
          </w:p>
          <w:p w:rsidR="00C029A2" w:rsidRPr="002619B0" w:rsidRDefault="00C029A2" w:rsidP="00C029A2">
            <w:pPr>
              <w:spacing w:line="288" w:lineRule="atLeast"/>
              <w:ind w:firstLine="540"/>
              <w:jc w:val="both"/>
              <w:rPr>
                <w:rFonts w:ascii="Times New Roman" w:eastAsia="Times New Roman" w:hAnsi="Times New Roman"/>
                <w:sz w:val="24"/>
                <w:szCs w:val="24"/>
              </w:rPr>
            </w:pPr>
            <w:r w:rsidRPr="002619B0">
              <w:rPr>
                <w:rFonts w:ascii="Times New Roman" w:eastAsia="Times New Roman" w:hAnsi="Times New Roman"/>
                <w:sz w:val="24"/>
                <w:szCs w:val="24"/>
              </w:rPr>
              <w:t xml:space="preserve">- сведения об установлении опеки (попечительства) над ребенком </w:t>
            </w:r>
            <w:r w:rsidRPr="002619B0">
              <w:rPr>
                <w:rFonts w:ascii="Times New Roman" w:eastAsia="Times New Roman" w:hAnsi="Times New Roman"/>
                <w:sz w:val="24"/>
                <w:szCs w:val="24"/>
              </w:rPr>
              <w:lastRenderedPageBreak/>
              <w:t xml:space="preserve">(детьми), проживающим в семье. </w:t>
            </w:r>
          </w:p>
          <w:p w:rsidR="00526C7A" w:rsidRPr="002619B0" w:rsidRDefault="00526C7A" w:rsidP="00C029A2">
            <w:pPr>
              <w:jc w:val="both"/>
              <w:rPr>
                <w:rFonts w:ascii="Times New Roman" w:hAnsi="Times New Roman"/>
                <w:sz w:val="24"/>
                <w:szCs w:val="24"/>
              </w:rPr>
            </w:pPr>
          </w:p>
        </w:tc>
        <w:tc>
          <w:tcPr>
            <w:tcW w:w="1559" w:type="dxa"/>
          </w:tcPr>
          <w:p w:rsidR="00526C7A" w:rsidRPr="002619B0" w:rsidRDefault="00526C7A" w:rsidP="00526C7A">
            <w:pPr>
              <w:rPr>
                <w:rFonts w:ascii="Times New Roman" w:hAnsi="Times New Roman"/>
                <w:sz w:val="24"/>
                <w:szCs w:val="24"/>
                <w:lang w:eastAsia="ru-RU"/>
              </w:rPr>
            </w:pPr>
          </w:p>
        </w:tc>
        <w:tc>
          <w:tcPr>
            <w:tcW w:w="1701" w:type="dxa"/>
          </w:tcPr>
          <w:p w:rsidR="00526C7A" w:rsidRPr="002619B0" w:rsidRDefault="00526C7A" w:rsidP="00526C7A">
            <w:pPr>
              <w:autoSpaceDE w:val="0"/>
              <w:autoSpaceDN w:val="0"/>
              <w:adjustRightInd w:val="0"/>
              <w:jc w:val="both"/>
              <w:outlineLvl w:val="0"/>
              <w:rPr>
                <w:rFonts w:ascii="Times New Roman" w:hAnsi="Times New Roman"/>
                <w:sz w:val="24"/>
                <w:szCs w:val="24"/>
              </w:rPr>
            </w:pPr>
            <w:r w:rsidRPr="002619B0">
              <w:rPr>
                <w:rFonts w:ascii="Times New Roman" w:hAnsi="Times New Roman"/>
                <w:sz w:val="24"/>
                <w:szCs w:val="24"/>
              </w:rPr>
              <w:t>Документы, предоставляются в подлинниках или копия (электронных образцах), заверенных (подписанных) лицом, уполномоченным на их заверение (подписание).</w:t>
            </w:r>
          </w:p>
        </w:tc>
      </w:tr>
    </w:tbl>
    <w:p w:rsidR="00526C7A" w:rsidRPr="002619B0" w:rsidRDefault="00526C7A" w:rsidP="00526C7A">
      <w:pPr>
        <w:autoSpaceDE w:val="0"/>
        <w:autoSpaceDN w:val="0"/>
        <w:adjustRightInd w:val="0"/>
        <w:spacing w:after="0" w:line="240" w:lineRule="auto"/>
        <w:jc w:val="both"/>
        <w:outlineLvl w:val="0"/>
        <w:rPr>
          <w:rFonts w:ascii="Times New Roman" w:hAnsi="Times New Roman" w:cs="Times New Roman"/>
          <w:sz w:val="24"/>
          <w:szCs w:val="24"/>
        </w:rPr>
      </w:pPr>
    </w:p>
    <w:p w:rsidR="00526C7A" w:rsidRPr="002619B0" w:rsidRDefault="00526C7A" w:rsidP="00526C7A">
      <w:pPr>
        <w:autoSpaceDE w:val="0"/>
        <w:autoSpaceDN w:val="0"/>
        <w:adjustRightInd w:val="0"/>
        <w:spacing w:after="0" w:line="240" w:lineRule="auto"/>
        <w:ind w:firstLine="709"/>
        <w:jc w:val="both"/>
        <w:outlineLvl w:val="0"/>
        <w:rPr>
          <w:rFonts w:ascii="Times New Roman" w:hAnsi="Times New Roman" w:cs="Times New Roman"/>
          <w:sz w:val="24"/>
          <w:szCs w:val="24"/>
        </w:rPr>
      </w:pPr>
    </w:p>
    <w:p w:rsidR="001B53A8" w:rsidRPr="002619B0" w:rsidRDefault="001B53A8" w:rsidP="00526C7A">
      <w:pPr>
        <w:autoSpaceDE w:val="0"/>
        <w:autoSpaceDN w:val="0"/>
        <w:adjustRightInd w:val="0"/>
        <w:spacing w:after="0" w:line="240" w:lineRule="auto"/>
        <w:ind w:firstLine="709"/>
        <w:jc w:val="both"/>
        <w:outlineLvl w:val="0"/>
        <w:rPr>
          <w:rFonts w:ascii="Times New Roman" w:hAnsi="Times New Roman" w:cs="Times New Roman"/>
          <w:sz w:val="24"/>
          <w:szCs w:val="24"/>
        </w:rPr>
      </w:pPr>
    </w:p>
    <w:p w:rsidR="001B53A8" w:rsidRPr="002619B0" w:rsidRDefault="001B53A8" w:rsidP="00526C7A">
      <w:pPr>
        <w:autoSpaceDE w:val="0"/>
        <w:autoSpaceDN w:val="0"/>
        <w:adjustRightInd w:val="0"/>
        <w:spacing w:after="0" w:line="240" w:lineRule="auto"/>
        <w:ind w:firstLine="709"/>
        <w:jc w:val="both"/>
        <w:outlineLvl w:val="0"/>
        <w:rPr>
          <w:rFonts w:ascii="Times New Roman" w:hAnsi="Times New Roman" w:cs="Times New Roman"/>
          <w:sz w:val="24"/>
          <w:szCs w:val="24"/>
        </w:rPr>
      </w:pPr>
    </w:p>
    <w:p w:rsidR="001B53A8" w:rsidRPr="002619B0" w:rsidRDefault="001B53A8" w:rsidP="00526C7A">
      <w:pPr>
        <w:autoSpaceDE w:val="0"/>
        <w:autoSpaceDN w:val="0"/>
        <w:adjustRightInd w:val="0"/>
        <w:spacing w:after="0" w:line="240" w:lineRule="auto"/>
        <w:ind w:firstLine="709"/>
        <w:jc w:val="both"/>
        <w:outlineLvl w:val="0"/>
        <w:rPr>
          <w:rFonts w:ascii="Times New Roman" w:hAnsi="Times New Roman" w:cs="Times New Roman"/>
          <w:sz w:val="24"/>
          <w:szCs w:val="24"/>
        </w:rPr>
      </w:pPr>
    </w:p>
    <w:p w:rsidR="00526C7A" w:rsidRPr="002619B0" w:rsidRDefault="00526C7A" w:rsidP="00526C7A">
      <w:pPr>
        <w:numPr>
          <w:ilvl w:val="0"/>
          <w:numId w:val="26"/>
        </w:numPr>
        <w:autoSpaceDE w:val="0"/>
        <w:autoSpaceDN w:val="0"/>
        <w:adjustRightInd w:val="0"/>
        <w:spacing w:after="0" w:line="240" w:lineRule="auto"/>
        <w:jc w:val="center"/>
        <w:outlineLvl w:val="0"/>
        <w:rPr>
          <w:rFonts w:ascii="Times New Roman" w:hAnsi="Times New Roman" w:cs="Times New Roman"/>
          <w:b/>
          <w:sz w:val="24"/>
          <w:szCs w:val="24"/>
        </w:rPr>
      </w:pPr>
      <w:r w:rsidRPr="002619B0">
        <w:rPr>
          <w:rFonts w:ascii="Times New Roman" w:hAnsi="Times New Roman" w:cs="Times New Roman"/>
          <w:b/>
          <w:sz w:val="24"/>
          <w:szCs w:val="24"/>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526C7A" w:rsidRPr="002619B0" w:rsidRDefault="00526C7A" w:rsidP="00526C7A">
      <w:pPr>
        <w:autoSpaceDE w:val="0"/>
        <w:autoSpaceDN w:val="0"/>
        <w:adjustRightInd w:val="0"/>
        <w:spacing w:after="0" w:line="240" w:lineRule="auto"/>
        <w:jc w:val="both"/>
        <w:outlineLvl w:val="0"/>
        <w:rPr>
          <w:rFonts w:ascii="Times New Roman" w:hAnsi="Times New Roman" w:cs="Times New Roman"/>
          <w:sz w:val="24"/>
          <w:szCs w:val="24"/>
        </w:rPr>
      </w:pPr>
    </w:p>
    <w:p w:rsidR="00526C7A" w:rsidRPr="002619B0" w:rsidRDefault="00526C7A" w:rsidP="00526C7A">
      <w:pPr>
        <w:autoSpaceDE w:val="0"/>
        <w:autoSpaceDN w:val="0"/>
        <w:adjustRightInd w:val="0"/>
        <w:spacing w:after="0" w:line="240" w:lineRule="auto"/>
        <w:ind w:firstLine="709"/>
        <w:jc w:val="right"/>
        <w:outlineLvl w:val="0"/>
        <w:rPr>
          <w:rFonts w:ascii="Times New Roman" w:hAnsi="Times New Roman" w:cs="Times New Roman"/>
          <w:sz w:val="20"/>
          <w:szCs w:val="20"/>
        </w:rPr>
      </w:pPr>
      <w:r w:rsidRPr="002619B0">
        <w:rPr>
          <w:rFonts w:ascii="Times New Roman" w:hAnsi="Times New Roman" w:cs="Times New Roman"/>
          <w:sz w:val="20"/>
          <w:szCs w:val="20"/>
        </w:rPr>
        <w:t>Таблица № 3</w:t>
      </w:r>
    </w:p>
    <w:p w:rsidR="00526C7A" w:rsidRPr="002619B0" w:rsidRDefault="00526C7A" w:rsidP="00526C7A">
      <w:pPr>
        <w:autoSpaceDE w:val="0"/>
        <w:autoSpaceDN w:val="0"/>
        <w:adjustRightInd w:val="0"/>
        <w:spacing w:after="0" w:line="240" w:lineRule="auto"/>
        <w:ind w:firstLine="709"/>
        <w:jc w:val="both"/>
        <w:outlineLvl w:val="0"/>
        <w:rPr>
          <w:rFonts w:ascii="Times New Roman" w:hAnsi="Times New Roman" w:cs="Times New Roman"/>
          <w:sz w:val="24"/>
          <w:szCs w:val="24"/>
        </w:rPr>
      </w:pPr>
    </w:p>
    <w:tbl>
      <w:tblPr>
        <w:tblStyle w:val="41"/>
        <w:tblW w:w="0" w:type="auto"/>
        <w:tblLook w:val="04A0" w:firstRow="1" w:lastRow="0" w:firstColumn="1" w:lastColumn="0" w:noHBand="0" w:noVBand="1"/>
      </w:tblPr>
      <w:tblGrid>
        <w:gridCol w:w="636"/>
        <w:gridCol w:w="6057"/>
        <w:gridCol w:w="3160"/>
      </w:tblGrid>
      <w:tr w:rsidR="00526C7A" w:rsidRPr="002619B0" w:rsidTr="00526C7A">
        <w:tc>
          <w:tcPr>
            <w:tcW w:w="636" w:type="dxa"/>
          </w:tcPr>
          <w:p w:rsidR="00526C7A" w:rsidRPr="002619B0" w:rsidRDefault="00526C7A" w:rsidP="00526C7A">
            <w:pPr>
              <w:autoSpaceDE w:val="0"/>
              <w:autoSpaceDN w:val="0"/>
              <w:adjustRightInd w:val="0"/>
              <w:ind w:firstLine="709"/>
              <w:jc w:val="both"/>
              <w:outlineLvl w:val="0"/>
              <w:rPr>
                <w:rFonts w:asciiTheme="majorHAnsi" w:hAnsiTheme="majorHAnsi" w:cstheme="majorHAnsi"/>
                <w:sz w:val="24"/>
                <w:szCs w:val="24"/>
              </w:rPr>
            </w:pPr>
            <w:r w:rsidRPr="002619B0">
              <w:rPr>
                <w:rFonts w:asciiTheme="majorHAnsi" w:hAnsiTheme="majorHAnsi" w:cstheme="majorHAnsi"/>
                <w:sz w:val="24"/>
                <w:szCs w:val="24"/>
              </w:rPr>
              <w:t xml:space="preserve">№ </w:t>
            </w:r>
            <w:proofErr w:type="gramStart"/>
            <w:r w:rsidRPr="002619B0">
              <w:rPr>
                <w:rFonts w:asciiTheme="majorHAnsi" w:hAnsiTheme="majorHAnsi" w:cstheme="majorHAnsi"/>
                <w:sz w:val="24"/>
                <w:szCs w:val="24"/>
              </w:rPr>
              <w:t>п</w:t>
            </w:r>
            <w:proofErr w:type="gramEnd"/>
            <w:r w:rsidRPr="002619B0">
              <w:rPr>
                <w:rFonts w:asciiTheme="majorHAnsi" w:hAnsiTheme="majorHAnsi" w:cstheme="majorHAnsi"/>
                <w:sz w:val="24"/>
                <w:szCs w:val="24"/>
              </w:rPr>
              <w:t>/п</w:t>
            </w:r>
          </w:p>
        </w:tc>
        <w:tc>
          <w:tcPr>
            <w:tcW w:w="6057" w:type="dxa"/>
          </w:tcPr>
          <w:p w:rsidR="00526C7A" w:rsidRPr="002619B0" w:rsidRDefault="00526C7A" w:rsidP="00526C7A">
            <w:pPr>
              <w:autoSpaceDE w:val="0"/>
              <w:autoSpaceDN w:val="0"/>
              <w:adjustRightInd w:val="0"/>
              <w:jc w:val="both"/>
              <w:outlineLvl w:val="0"/>
              <w:rPr>
                <w:rFonts w:ascii="Times New Roman" w:hAnsi="Times New Roman"/>
                <w:sz w:val="24"/>
                <w:szCs w:val="24"/>
              </w:rPr>
            </w:pPr>
            <w:r w:rsidRPr="002619B0">
              <w:rPr>
                <w:rFonts w:ascii="Times New Roman" w:hAnsi="Times New Roman"/>
                <w:sz w:val="24"/>
                <w:szCs w:val="24"/>
              </w:rPr>
              <w:t>Перечень оснований</w:t>
            </w:r>
          </w:p>
        </w:tc>
        <w:tc>
          <w:tcPr>
            <w:tcW w:w="3160" w:type="dxa"/>
          </w:tcPr>
          <w:p w:rsidR="00526C7A" w:rsidRPr="002619B0" w:rsidRDefault="00526C7A" w:rsidP="00526C7A">
            <w:pPr>
              <w:autoSpaceDE w:val="0"/>
              <w:autoSpaceDN w:val="0"/>
              <w:adjustRightInd w:val="0"/>
              <w:jc w:val="both"/>
              <w:outlineLvl w:val="0"/>
              <w:rPr>
                <w:rFonts w:asciiTheme="majorHAnsi" w:hAnsiTheme="majorHAnsi" w:cstheme="majorHAnsi"/>
                <w:sz w:val="24"/>
                <w:szCs w:val="24"/>
              </w:rPr>
            </w:pPr>
            <w:r w:rsidRPr="002619B0">
              <w:rPr>
                <w:rFonts w:asciiTheme="majorHAnsi" w:hAnsiTheme="majorHAnsi" w:cstheme="majorHAnsi"/>
                <w:sz w:val="24"/>
                <w:szCs w:val="24"/>
              </w:rPr>
              <w:t>Идентификатор категорий (признаков) заявителей</w:t>
            </w:r>
          </w:p>
        </w:tc>
      </w:tr>
      <w:tr w:rsidR="00526C7A" w:rsidRPr="002619B0" w:rsidTr="00526C7A">
        <w:tc>
          <w:tcPr>
            <w:tcW w:w="9853" w:type="dxa"/>
            <w:gridSpan w:val="3"/>
          </w:tcPr>
          <w:p w:rsidR="00526C7A" w:rsidRPr="002619B0" w:rsidRDefault="00526C7A" w:rsidP="00526C7A">
            <w:pPr>
              <w:autoSpaceDE w:val="0"/>
              <w:autoSpaceDN w:val="0"/>
              <w:adjustRightInd w:val="0"/>
              <w:ind w:firstLine="709"/>
              <w:jc w:val="both"/>
              <w:outlineLvl w:val="0"/>
              <w:rPr>
                <w:rFonts w:ascii="Times New Roman" w:hAnsi="Times New Roman"/>
                <w:sz w:val="24"/>
                <w:szCs w:val="24"/>
              </w:rPr>
            </w:pPr>
            <w:r w:rsidRPr="002619B0">
              <w:rPr>
                <w:rFonts w:ascii="Times New Roman" w:hAnsi="Times New Roman"/>
                <w:sz w:val="24"/>
                <w:szCs w:val="24"/>
              </w:rPr>
              <w:t xml:space="preserve">Исчерпывающий перечень оснований для отказа в приеме заявления и документов, необходимых для предоставления </w:t>
            </w:r>
            <w:r w:rsidRPr="002619B0">
              <w:rPr>
                <w:rFonts w:ascii="Times New Roman" w:hAnsi="Times New Roman"/>
                <w:sz w:val="24"/>
                <w:szCs w:val="24"/>
                <w:lang w:eastAsia="ru-RU"/>
              </w:rPr>
              <w:t>муниципальной</w:t>
            </w:r>
            <w:r w:rsidRPr="002619B0">
              <w:rPr>
                <w:rFonts w:ascii="Times New Roman" w:hAnsi="Times New Roman"/>
                <w:sz w:val="24"/>
                <w:szCs w:val="24"/>
              </w:rPr>
              <w:t xml:space="preserve"> услуги</w:t>
            </w:r>
          </w:p>
        </w:tc>
      </w:tr>
      <w:tr w:rsidR="00526C7A" w:rsidRPr="002619B0" w:rsidTr="00526C7A">
        <w:tc>
          <w:tcPr>
            <w:tcW w:w="636" w:type="dxa"/>
          </w:tcPr>
          <w:p w:rsidR="00526C7A" w:rsidRPr="002619B0" w:rsidRDefault="00526C7A" w:rsidP="00526C7A">
            <w:pPr>
              <w:autoSpaceDE w:val="0"/>
              <w:autoSpaceDN w:val="0"/>
              <w:adjustRightInd w:val="0"/>
              <w:jc w:val="both"/>
              <w:outlineLvl w:val="0"/>
              <w:rPr>
                <w:rFonts w:asciiTheme="majorHAnsi" w:hAnsiTheme="majorHAnsi" w:cstheme="majorHAnsi"/>
                <w:sz w:val="24"/>
                <w:szCs w:val="24"/>
              </w:rPr>
            </w:pPr>
            <w:r w:rsidRPr="002619B0">
              <w:rPr>
                <w:rFonts w:asciiTheme="majorHAnsi" w:hAnsiTheme="majorHAnsi" w:cstheme="majorHAnsi"/>
                <w:sz w:val="24"/>
                <w:szCs w:val="24"/>
              </w:rPr>
              <w:t>1</w:t>
            </w:r>
          </w:p>
        </w:tc>
        <w:tc>
          <w:tcPr>
            <w:tcW w:w="6057" w:type="dxa"/>
          </w:tcPr>
          <w:p w:rsidR="009C62CD" w:rsidRPr="002619B0" w:rsidRDefault="00526C7A" w:rsidP="00385491">
            <w:pPr>
              <w:spacing w:before="168" w:line="288" w:lineRule="atLeast"/>
              <w:jc w:val="both"/>
              <w:rPr>
                <w:rFonts w:ascii="Times New Roman" w:eastAsia="Times New Roman" w:hAnsi="Times New Roman"/>
                <w:sz w:val="24"/>
                <w:szCs w:val="24"/>
              </w:rPr>
            </w:pPr>
            <w:r w:rsidRPr="002619B0">
              <w:rPr>
                <w:rFonts w:ascii="Times New Roman" w:eastAsia="Times New Roman" w:hAnsi="Times New Roman"/>
                <w:sz w:val="24"/>
                <w:szCs w:val="24"/>
              </w:rPr>
              <w:t xml:space="preserve">- </w:t>
            </w:r>
            <w:r w:rsidR="00385491" w:rsidRPr="002619B0">
              <w:rPr>
                <w:rFonts w:ascii="Times New Roman" w:eastAsia="Times New Roman" w:hAnsi="Times New Roman"/>
                <w:sz w:val="24"/>
                <w:szCs w:val="24"/>
              </w:rPr>
              <w:t xml:space="preserve">заявление и документы, необходимые для предоставления компенсации, поданы с нарушением требований, установленных настоящим </w:t>
            </w:r>
            <w:r w:rsidR="00215674" w:rsidRPr="002619B0">
              <w:rPr>
                <w:rFonts w:ascii="Times New Roman" w:eastAsia="Times New Roman" w:hAnsi="Times New Roman"/>
                <w:sz w:val="24"/>
                <w:szCs w:val="24"/>
              </w:rPr>
              <w:t xml:space="preserve">административным регламентом </w:t>
            </w:r>
            <w:r w:rsidR="00385491" w:rsidRPr="002619B0">
              <w:rPr>
                <w:rFonts w:ascii="Times New Roman" w:eastAsia="Times New Roman" w:hAnsi="Times New Roman"/>
                <w:sz w:val="24"/>
                <w:szCs w:val="24"/>
              </w:rPr>
              <w:t xml:space="preserve"> в том числе:</w:t>
            </w:r>
            <w:r w:rsidR="00983551" w:rsidRPr="002619B0">
              <w:rPr>
                <w:rFonts w:ascii="Times New Roman" w:eastAsia="Times New Roman" w:hAnsi="Times New Roman"/>
                <w:sz w:val="24"/>
                <w:szCs w:val="24"/>
              </w:rPr>
              <w:t xml:space="preserve"> </w:t>
            </w:r>
          </w:p>
          <w:p w:rsidR="00385491" w:rsidRPr="002619B0" w:rsidRDefault="00385491" w:rsidP="00385491">
            <w:pPr>
              <w:spacing w:before="168" w:line="288" w:lineRule="atLeast"/>
              <w:jc w:val="both"/>
              <w:rPr>
                <w:rFonts w:ascii="Times New Roman" w:eastAsia="Times New Roman" w:hAnsi="Times New Roman"/>
                <w:sz w:val="24"/>
                <w:szCs w:val="24"/>
              </w:rPr>
            </w:pPr>
            <w:r w:rsidRPr="002619B0">
              <w:rPr>
                <w:rFonts w:ascii="Times New Roman" w:eastAsia="Times New Roman" w:hAnsi="Times New Roman"/>
                <w:sz w:val="24"/>
                <w:szCs w:val="24"/>
              </w:rPr>
              <w:t>- заявление подано лицом, не имеющим полномочий на осуществление действий от имени заявителя;</w:t>
            </w:r>
          </w:p>
          <w:p w:rsidR="009C62CD" w:rsidRPr="002619B0" w:rsidRDefault="00385491" w:rsidP="00385491">
            <w:pPr>
              <w:spacing w:before="168" w:line="288" w:lineRule="atLeast"/>
              <w:jc w:val="both"/>
              <w:rPr>
                <w:rFonts w:ascii="Times New Roman" w:eastAsia="Times New Roman" w:hAnsi="Times New Roman"/>
                <w:sz w:val="24"/>
                <w:szCs w:val="24"/>
              </w:rPr>
            </w:pPr>
            <w:r w:rsidRPr="002619B0">
              <w:rPr>
                <w:rFonts w:ascii="Times New Roman" w:eastAsia="Times New Roman" w:hAnsi="Times New Roman"/>
                <w:sz w:val="24"/>
                <w:szCs w:val="24"/>
              </w:rPr>
              <w:t>- заявителем представлен неполный комплект документов, необходимых для предоставления компенсации;</w:t>
            </w:r>
            <w:r w:rsidR="009C62CD" w:rsidRPr="002619B0">
              <w:rPr>
                <w:rFonts w:ascii="Times New Roman" w:eastAsia="Times New Roman" w:hAnsi="Times New Roman"/>
                <w:sz w:val="24"/>
                <w:szCs w:val="24"/>
              </w:rPr>
              <w:t xml:space="preserve"> </w:t>
            </w:r>
          </w:p>
          <w:p w:rsidR="00385491" w:rsidRPr="002619B0" w:rsidRDefault="00385491" w:rsidP="00385491">
            <w:pPr>
              <w:spacing w:before="168" w:line="288" w:lineRule="atLeast"/>
              <w:jc w:val="both"/>
              <w:rPr>
                <w:rFonts w:ascii="Times New Roman" w:eastAsia="Times New Roman" w:hAnsi="Times New Roman"/>
                <w:sz w:val="24"/>
                <w:szCs w:val="24"/>
              </w:rPr>
            </w:pPr>
            <w:r w:rsidRPr="002619B0">
              <w:rPr>
                <w:rFonts w:ascii="Times New Roman" w:eastAsia="Times New Roman" w:hAnsi="Times New Roman"/>
                <w:sz w:val="24"/>
                <w:szCs w:val="24"/>
              </w:rPr>
              <w:t>. на дату обращения за предоставлением компенсации истек срок действия представленных документов, предусмотренный в таких документах законодательством Российской Федерации, законами или иными нормативными правовыми актами Сахалинской области;</w:t>
            </w:r>
          </w:p>
          <w:p w:rsidR="00385491" w:rsidRPr="002619B0" w:rsidRDefault="008C2CD3" w:rsidP="00385491">
            <w:pPr>
              <w:spacing w:before="168" w:line="288" w:lineRule="atLeast"/>
              <w:jc w:val="both"/>
              <w:rPr>
                <w:rFonts w:ascii="Times New Roman" w:eastAsia="Times New Roman" w:hAnsi="Times New Roman"/>
                <w:sz w:val="24"/>
                <w:szCs w:val="24"/>
              </w:rPr>
            </w:pPr>
            <w:r w:rsidRPr="002619B0">
              <w:rPr>
                <w:rFonts w:ascii="Times New Roman" w:eastAsia="Times New Roman" w:hAnsi="Times New Roman"/>
                <w:sz w:val="24"/>
                <w:szCs w:val="24"/>
              </w:rPr>
              <w:t xml:space="preserve">- </w:t>
            </w:r>
            <w:r w:rsidR="00385491" w:rsidRPr="002619B0">
              <w:rPr>
                <w:rFonts w:ascii="Times New Roman" w:eastAsia="Times New Roman" w:hAnsi="Times New Roman"/>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85491" w:rsidRPr="002619B0" w:rsidRDefault="0045099C" w:rsidP="00385491">
            <w:pPr>
              <w:spacing w:before="168" w:line="288" w:lineRule="atLeast"/>
              <w:jc w:val="both"/>
              <w:rPr>
                <w:rFonts w:ascii="Times New Roman" w:eastAsia="Times New Roman" w:hAnsi="Times New Roman"/>
                <w:sz w:val="24"/>
                <w:szCs w:val="24"/>
              </w:rPr>
            </w:pPr>
            <w:r w:rsidRPr="002619B0">
              <w:rPr>
                <w:rFonts w:ascii="Times New Roman" w:eastAsia="Times New Roman" w:hAnsi="Times New Roman"/>
                <w:sz w:val="24"/>
                <w:szCs w:val="24"/>
              </w:rPr>
              <w:t>-</w:t>
            </w:r>
            <w:r w:rsidR="00385491" w:rsidRPr="002619B0">
              <w:rPr>
                <w:rFonts w:ascii="Times New Roman" w:eastAsia="Times New Roman" w:hAnsi="Times New Roman"/>
                <w:sz w:val="24"/>
                <w:szCs w:val="24"/>
              </w:rPr>
              <w:t xml:space="preserve"> представленные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 для предоставления компенсации;</w:t>
            </w:r>
          </w:p>
          <w:p w:rsidR="00526C7A" w:rsidRPr="002619B0" w:rsidRDefault="0045099C" w:rsidP="002776DA">
            <w:pPr>
              <w:spacing w:before="168" w:line="288" w:lineRule="atLeast"/>
              <w:jc w:val="both"/>
              <w:rPr>
                <w:rFonts w:ascii="Times New Roman" w:hAnsi="Times New Roman"/>
                <w:sz w:val="24"/>
                <w:szCs w:val="24"/>
              </w:rPr>
            </w:pPr>
            <w:r w:rsidRPr="002619B0">
              <w:rPr>
                <w:rFonts w:ascii="Times New Roman" w:eastAsia="Times New Roman" w:hAnsi="Times New Roman"/>
                <w:sz w:val="24"/>
                <w:szCs w:val="24"/>
              </w:rPr>
              <w:t>-</w:t>
            </w:r>
            <w:r w:rsidR="00385491" w:rsidRPr="002619B0">
              <w:rPr>
                <w:rFonts w:ascii="Times New Roman" w:eastAsia="Times New Roman" w:hAnsi="Times New Roman"/>
                <w:sz w:val="24"/>
                <w:szCs w:val="24"/>
              </w:rPr>
              <w:t xml:space="preserve"> заявление подано в </w:t>
            </w:r>
            <w:r w:rsidR="00E35F68" w:rsidRPr="002619B0">
              <w:rPr>
                <w:rFonts w:ascii="Times New Roman" w:eastAsia="Times New Roman" w:hAnsi="Times New Roman"/>
                <w:sz w:val="24"/>
                <w:szCs w:val="24"/>
              </w:rPr>
              <w:t xml:space="preserve">Образовательную </w:t>
            </w:r>
            <w:r w:rsidR="00385491" w:rsidRPr="002619B0">
              <w:rPr>
                <w:rFonts w:ascii="Times New Roman" w:eastAsia="Times New Roman" w:hAnsi="Times New Roman"/>
                <w:sz w:val="24"/>
                <w:szCs w:val="24"/>
              </w:rPr>
              <w:t>организацию</w:t>
            </w:r>
            <w:r w:rsidR="00E35F68" w:rsidRPr="002619B0">
              <w:rPr>
                <w:rFonts w:ascii="Times New Roman" w:eastAsia="Times New Roman" w:hAnsi="Times New Roman"/>
                <w:sz w:val="24"/>
                <w:szCs w:val="24"/>
              </w:rPr>
              <w:t>, в полномочия которой</w:t>
            </w:r>
            <w:r w:rsidR="00385491" w:rsidRPr="002619B0">
              <w:rPr>
                <w:rFonts w:ascii="Times New Roman" w:eastAsia="Times New Roman" w:hAnsi="Times New Roman"/>
                <w:sz w:val="24"/>
                <w:szCs w:val="24"/>
              </w:rPr>
              <w:t xml:space="preserve"> не вх</w:t>
            </w:r>
            <w:r w:rsidR="00E35F68" w:rsidRPr="002619B0">
              <w:rPr>
                <w:rFonts w:ascii="Times New Roman" w:eastAsia="Times New Roman" w:hAnsi="Times New Roman"/>
                <w:sz w:val="24"/>
                <w:szCs w:val="24"/>
              </w:rPr>
              <w:t>одит предоставление компенсации</w:t>
            </w:r>
          </w:p>
        </w:tc>
        <w:tc>
          <w:tcPr>
            <w:tcW w:w="3160" w:type="dxa"/>
          </w:tcPr>
          <w:p w:rsidR="00526C7A" w:rsidRPr="002619B0" w:rsidRDefault="00F91202" w:rsidP="00526C7A">
            <w:pPr>
              <w:autoSpaceDE w:val="0"/>
              <w:autoSpaceDN w:val="0"/>
              <w:adjustRightInd w:val="0"/>
              <w:jc w:val="both"/>
              <w:outlineLvl w:val="0"/>
              <w:rPr>
                <w:rFonts w:ascii="Times New Roman" w:eastAsia="Times New Roman" w:hAnsi="Times New Roman"/>
                <w:sz w:val="24"/>
                <w:szCs w:val="24"/>
              </w:rPr>
            </w:pPr>
            <w:proofErr w:type="gramStart"/>
            <w:r w:rsidRPr="002619B0">
              <w:rPr>
                <w:rFonts w:ascii="Times New Roman" w:eastAsia="Times New Roman" w:hAnsi="Times New Roman"/>
                <w:sz w:val="24"/>
                <w:szCs w:val="24"/>
              </w:rPr>
              <w:t xml:space="preserve">Заявителем является родителем (законным представителем) ребенка, посещающего образовательную организацию, расположенную на территории </w:t>
            </w:r>
            <w:proofErr w:type="spellStart"/>
            <w:r w:rsidRPr="002619B0">
              <w:rPr>
                <w:rFonts w:ascii="Times New Roman" w:eastAsia="Times New Roman" w:hAnsi="Times New Roman"/>
                <w:sz w:val="24"/>
                <w:szCs w:val="24"/>
              </w:rPr>
              <w:t>Томаринского</w:t>
            </w:r>
            <w:proofErr w:type="spellEnd"/>
            <w:r w:rsidRPr="002619B0">
              <w:rPr>
                <w:rFonts w:ascii="Times New Roman" w:eastAsia="Times New Roman" w:hAnsi="Times New Roman"/>
                <w:sz w:val="24"/>
                <w:szCs w:val="24"/>
              </w:rPr>
              <w:t xml:space="preserve"> муниципального округа Сахалинской области, внесшем </w:t>
            </w:r>
            <w:r w:rsidR="00C60D55" w:rsidRPr="002619B0">
              <w:rPr>
                <w:rFonts w:ascii="Times New Roman" w:eastAsia="Times New Roman" w:hAnsi="Times New Roman"/>
                <w:sz w:val="24"/>
                <w:szCs w:val="24"/>
              </w:rPr>
              <w:t>родительскую плату, обратившейся</w:t>
            </w:r>
            <w:r w:rsidRPr="002619B0">
              <w:rPr>
                <w:rFonts w:ascii="Times New Roman" w:eastAsia="Times New Roman" w:hAnsi="Times New Roman"/>
                <w:sz w:val="24"/>
                <w:szCs w:val="24"/>
              </w:rPr>
              <w:t xml:space="preserve"> с заявлением или запросом о предоставлении муниципальной услуги </w:t>
            </w:r>
            <w:proofErr w:type="gramEnd"/>
          </w:p>
          <w:p w:rsidR="00F91202" w:rsidRPr="002619B0" w:rsidRDefault="00F91202" w:rsidP="00526C7A">
            <w:pPr>
              <w:autoSpaceDE w:val="0"/>
              <w:autoSpaceDN w:val="0"/>
              <w:adjustRightInd w:val="0"/>
              <w:jc w:val="both"/>
              <w:outlineLvl w:val="0"/>
              <w:rPr>
                <w:rFonts w:ascii="Times New Roman" w:eastAsia="Times New Roman" w:hAnsi="Times New Roman"/>
                <w:sz w:val="24"/>
                <w:szCs w:val="24"/>
              </w:rPr>
            </w:pPr>
          </w:p>
          <w:p w:rsidR="00526C7A" w:rsidRPr="002619B0" w:rsidRDefault="00526C7A" w:rsidP="00526C7A">
            <w:pPr>
              <w:autoSpaceDE w:val="0"/>
              <w:autoSpaceDN w:val="0"/>
              <w:adjustRightInd w:val="0"/>
              <w:jc w:val="both"/>
              <w:outlineLvl w:val="0"/>
              <w:rPr>
                <w:rFonts w:asciiTheme="majorHAnsi" w:hAnsiTheme="majorHAnsi" w:cstheme="majorHAnsi"/>
                <w:sz w:val="24"/>
                <w:szCs w:val="24"/>
              </w:rPr>
            </w:pPr>
            <w:r w:rsidRPr="002619B0">
              <w:rPr>
                <w:rFonts w:ascii="Times New Roman" w:eastAsia="Times New Roman" w:hAnsi="Times New Roman"/>
                <w:sz w:val="24"/>
                <w:szCs w:val="24"/>
              </w:rPr>
              <w:t xml:space="preserve">Заявитель является представителем, указанным в </w:t>
            </w:r>
            <w:hyperlink w:anchor="p47" w:history="1">
              <w:r w:rsidRPr="002619B0">
                <w:rPr>
                  <w:rFonts w:ascii="Times New Roman" w:eastAsia="Times New Roman" w:hAnsi="Times New Roman"/>
                  <w:sz w:val="24"/>
                  <w:szCs w:val="24"/>
                </w:rPr>
                <w:t>пункте 1.2.2 подраздела 1.2 раздела 1</w:t>
              </w:r>
            </w:hyperlink>
            <w:r w:rsidRPr="002619B0">
              <w:rPr>
                <w:rFonts w:ascii="Times New Roman" w:eastAsia="Times New Roman" w:hAnsi="Times New Roman"/>
                <w:sz w:val="24"/>
                <w:szCs w:val="24"/>
              </w:rPr>
              <w:t xml:space="preserve"> настоящего административного регламента.</w:t>
            </w:r>
          </w:p>
        </w:tc>
      </w:tr>
      <w:tr w:rsidR="00526C7A" w:rsidRPr="002619B0" w:rsidTr="00526C7A">
        <w:tc>
          <w:tcPr>
            <w:tcW w:w="9853" w:type="dxa"/>
            <w:gridSpan w:val="3"/>
          </w:tcPr>
          <w:p w:rsidR="00526C7A" w:rsidRPr="002619B0" w:rsidRDefault="00526C7A" w:rsidP="00526C7A">
            <w:pPr>
              <w:autoSpaceDE w:val="0"/>
              <w:autoSpaceDN w:val="0"/>
              <w:adjustRightInd w:val="0"/>
              <w:ind w:firstLine="709"/>
              <w:jc w:val="both"/>
              <w:outlineLvl w:val="0"/>
              <w:rPr>
                <w:rFonts w:ascii="Times New Roman" w:hAnsi="Times New Roman"/>
                <w:sz w:val="24"/>
                <w:szCs w:val="24"/>
              </w:rPr>
            </w:pPr>
            <w:r w:rsidRPr="002619B0">
              <w:rPr>
                <w:rFonts w:ascii="Times New Roman" w:hAnsi="Times New Roman"/>
                <w:sz w:val="24"/>
                <w:szCs w:val="24"/>
              </w:rPr>
              <w:lastRenderedPageBreak/>
              <w:t>Исчерпывающий перечень оснований для приостановления предоставления муниципальной услуги</w:t>
            </w:r>
          </w:p>
        </w:tc>
      </w:tr>
      <w:tr w:rsidR="00526C7A" w:rsidRPr="002619B0" w:rsidTr="00526C7A">
        <w:tc>
          <w:tcPr>
            <w:tcW w:w="636" w:type="dxa"/>
          </w:tcPr>
          <w:p w:rsidR="00526C7A" w:rsidRPr="002619B0" w:rsidRDefault="00526C7A" w:rsidP="00526C7A">
            <w:pPr>
              <w:autoSpaceDE w:val="0"/>
              <w:autoSpaceDN w:val="0"/>
              <w:adjustRightInd w:val="0"/>
              <w:jc w:val="both"/>
              <w:outlineLvl w:val="0"/>
              <w:rPr>
                <w:rFonts w:asciiTheme="majorHAnsi" w:hAnsiTheme="majorHAnsi" w:cstheme="majorHAnsi"/>
                <w:sz w:val="24"/>
                <w:szCs w:val="24"/>
              </w:rPr>
            </w:pPr>
            <w:r w:rsidRPr="002619B0">
              <w:rPr>
                <w:rFonts w:asciiTheme="majorHAnsi" w:hAnsiTheme="majorHAnsi" w:cstheme="majorHAnsi"/>
                <w:sz w:val="24"/>
                <w:szCs w:val="24"/>
              </w:rPr>
              <w:t>1</w:t>
            </w:r>
          </w:p>
        </w:tc>
        <w:tc>
          <w:tcPr>
            <w:tcW w:w="6057" w:type="dxa"/>
          </w:tcPr>
          <w:p w:rsidR="00526C7A" w:rsidRPr="002619B0" w:rsidRDefault="00CF49EA" w:rsidP="00526C7A">
            <w:pPr>
              <w:autoSpaceDE w:val="0"/>
              <w:autoSpaceDN w:val="0"/>
              <w:adjustRightInd w:val="0"/>
              <w:jc w:val="both"/>
              <w:outlineLvl w:val="0"/>
              <w:rPr>
                <w:rFonts w:ascii="Times New Roman" w:hAnsi="Times New Roman"/>
                <w:sz w:val="24"/>
                <w:szCs w:val="24"/>
              </w:rPr>
            </w:pPr>
            <w:r w:rsidRPr="002619B0">
              <w:rPr>
                <w:rFonts w:ascii="Times New Roman" w:hAnsi="Times New Roman"/>
                <w:sz w:val="24"/>
                <w:szCs w:val="24"/>
              </w:rPr>
              <w:t>Основанием для приостановления рассмотрения заявления является 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информации.</w:t>
            </w:r>
          </w:p>
        </w:tc>
        <w:tc>
          <w:tcPr>
            <w:tcW w:w="3160" w:type="dxa"/>
          </w:tcPr>
          <w:p w:rsidR="00526C7A" w:rsidRPr="002619B0" w:rsidRDefault="00526C7A" w:rsidP="00526C7A">
            <w:pPr>
              <w:autoSpaceDE w:val="0"/>
              <w:autoSpaceDN w:val="0"/>
              <w:adjustRightInd w:val="0"/>
              <w:jc w:val="both"/>
              <w:outlineLvl w:val="0"/>
              <w:rPr>
                <w:rFonts w:asciiTheme="majorHAnsi" w:hAnsiTheme="majorHAnsi" w:cstheme="majorHAnsi"/>
                <w:sz w:val="24"/>
                <w:szCs w:val="24"/>
              </w:rPr>
            </w:pPr>
          </w:p>
        </w:tc>
      </w:tr>
      <w:tr w:rsidR="00526C7A" w:rsidRPr="002619B0" w:rsidTr="00526C7A">
        <w:tc>
          <w:tcPr>
            <w:tcW w:w="9853" w:type="dxa"/>
            <w:gridSpan w:val="3"/>
          </w:tcPr>
          <w:p w:rsidR="00526C7A" w:rsidRPr="002619B0" w:rsidRDefault="00526C7A" w:rsidP="00526C7A">
            <w:pPr>
              <w:autoSpaceDE w:val="0"/>
              <w:autoSpaceDN w:val="0"/>
              <w:adjustRightInd w:val="0"/>
              <w:ind w:firstLine="709"/>
              <w:jc w:val="both"/>
              <w:outlineLvl w:val="0"/>
              <w:rPr>
                <w:rFonts w:ascii="Times New Roman" w:hAnsi="Times New Roman"/>
                <w:sz w:val="24"/>
                <w:szCs w:val="24"/>
              </w:rPr>
            </w:pPr>
            <w:r w:rsidRPr="002619B0">
              <w:rPr>
                <w:rFonts w:ascii="Times New Roman" w:hAnsi="Times New Roman"/>
                <w:sz w:val="24"/>
                <w:szCs w:val="24"/>
              </w:rPr>
              <w:t>Исчерпывающий перечень оснований для отказа в предоставлении муниципальной услуги</w:t>
            </w:r>
          </w:p>
        </w:tc>
      </w:tr>
      <w:tr w:rsidR="00526C7A" w:rsidRPr="002619B0" w:rsidTr="00526C7A">
        <w:trPr>
          <w:trHeight w:val="717"/>
        </w:trPr>
        <w:tc>
          <w:tcPr>
            <w:tcW w:w="636" w:type="dxa"/>
          </w:tcPr>
          <w:p w:rsidR="00526C7A" w:rsidRPr="002619B0" w:rsidRDefault="00526C7A" w:rsidP="00526C7A">
            <w:pPr>
              <w:autoSpaceDE w:val="0"/>
              <w:autoSpaceDN w:val="0"/>
              <w:adjustRightInd w:val="0"/>
              <w:jc w:val="both"/>
              <w:outlineLvl w:val="0"/>
              <w:rPr>
                <w:rFonts w:asciiTheme="majorHAnsi" w:hAnsiTheme="majorHAnsi" w:cstheme="majorHAnsi"/>
                <w:sz w:val="24"/>
                <w:szCs w:val="24"/>
              </w:rPr>
            </w:pPr>
            <w:r w:rsidRPr="002619B0">
              <w:rPr>
                <w:rFonts w:asciiTheme="majorHAnsi" w:hAnsiTheme="majorHAnsi" w:cstheme="majorHAnsi"/>
                <w:sz w:val="24"/>
                <w:szCs w:val="24"/>
              </w:rPr>
              <w:t>1</w:t>
            </w:r>
          </w:p>
        </w:tc>
        <w:tc>
          <w:tcPr>
            <w:tcW w:w="6057" w:type="dxa"/>
          </w:tcPr>
          <w:p w:rsidR="00F76EA6" w:rsidRPr="002619B0" w:rsidRDefault="009F049F" w:rsidP="009F049F">
            <w:pPr>
              <w:spacing w:before="168" w:line="288" w:lineRule="atLeast"/>
              <w:ind w:firstLine="540"/>
              <w:jc w:val="both"/>
              <w:rPr>
                <w:rFonts w:ascii="Times New Roman" w:eastAsia="Times New Roman" w:hAnsi="Times New Roman"/>
                <w:sz w:val="24"/>
                <w:szCs w:val="24"/>
              </w:rPr>
            </w:pPr>
            <w:r w:rsidRPr="002619B0">
              <w:rPr>
                <w:rFonts w:ascii="Times New Roman" w:eastAsia="Times New Roman" w:hAnsi="Times New Roman"/>
                <w:sz w:val="24"/>
                <w:szCs w:val="24"/>
              </w:rPr>
              <w:t>- лицо, подавшее заявление, не относится к кругу лиц, указанных в пункте 1.2</w:t>
            </w:r>
            <w:r w:rsidR="00F76EA6" w:rsidRPr="002619B0">
              <w:rPr>
                <w:rFonts w:ascii="Times New Roman" w:eastAsia="Times New Roman" w:hAnsi="Times New Roman"/>
                <w:sz w:val="24"/>
                <w:szCs w:val="24"/>
              </w:rPr>
              <w:t>.1.</w:t>
            </w:r>
            <w:r w:rsidRPr="002619B0">
              <w:rPr>
                <w:rFonts w:ascii="Times New Roman" w:eastAsia="Times New Roman" w:hAnsi="Times New Roman"/>
                <w:sz w:val="24"/>
                <w:szCs w:val="24"/>
              </w:rPr>
              <w:t xml:space="preserve"> настоящего </w:t>
            </w:r>
            <w:r w:rsidR="004148D8" w:rsidRPr="002619B0">
              <w:rPr>
                <w:rFonts w:ascii="Times New Roman" w:eastAsia="Times New Roman" w:hAnsi="Times New Roman"/>
                <w:sz w:val="24"/>
                <w:szCs w:val="24"/>
              </w:rPr>
              <w:t>административного регламента</w:t>
            </w:r>
            <w:r w:rsidRPr="002619B0">
              <w:rPr>
                <w:rFonts w:ascii="Times New Roman" w:eastAsia="Times New Roman" w:hAnsi="Times New Roman"/>
                <w:sz w:val="24"/>
                <w:szCs w:val="24"/>
              </w:rPr>
              <w:t>;</w:t>
            </w:r>
            <w:r w:rsidR="00F76EA6" w:rsidRPr="002619B0">
              <w:rPr>
                <w:rFonts w:ascii="Times New Roman" w:eastAsia="Times New Roman" w:hAnsi="Times New Roman"/>
                <w:sz w:val="24"/>
                <w:szCs w:val="24"/>
              </w:rPr>
              <w:t xml:space="preserve"> </w:t>
            </w:r>
          </w:p>
          <w:p w:rsidR="009F049F" w:rsidRPr="002619B0" w:rsidRDefault="009F049F" w:rsidP="009F049F">
            <w:pPr>
              <w:spacing w:before="168" w:line="288" w:lineRule="atLeast"/>
              <w:ind w:firstLine="540"/>
              <w:jc w:val="both"/>
              <w:rPr>
                <w:rFonts w:ascii="Times New Roman" w:eastAsia="Times New Roman" w:hAnsi="Times New Roman"/>
                <w:sz w:val="24"/>
                <w:szCs w:val="24"/>
              </w:rPr>
            </w:pPr>
            <w:r w:rsidRPr="002619B0">
              <w:rPr>
                <w:rFonts w:ascii="Times New Roman" w:eastAsia="Times New Roman" w:hAnsi="Times New Roman"/>
                <w:sz w:val="24"/>
                <w:szCs w:val="24"/>
              </w:rPr>
              <w:t>- представленные сведения и (или) документы не соответствуют сведениям, полученным в ходе межведомственного информационного взаимодействия;</w:t>
            </w:r>
          </w:p>
          <w:p w:rsidR="009F049F" w:rsidRPr="002619B0" w:rsidRDefault="009F049F" w:rsidP="009F049F">
            <w:pPr>
              <w:spacing w:before="168" w:line="288" w:lineRule="atLeast"/>
              <w:ind w:firstLine="540"/>
              <w:jc w:val="both"/>
              <w:rPr>
                <w:rFonts w:ascii="Times New Roman" w:eastAsia="Times New Roman" w:hAnsi="Times New Roman"/>
                <w:sz w:val="24"/>
                <w:szCs w:val="24"/>
              </w:rPr>
            </w:pPr>
            <w:r w:rsidRPr="002619B0">
              <w:rPr>
                <w:rFonts w:ascii="Times New Roman" w:eastAsia="Times New Roman" w:hAnsi="Times New Roman"/>
                <w:sz w:val="24"/>
                <w:szCs w:val="24"/>
              </w:rPr>
              <w:t>- представленные документы не соответствуют по форме или содержанию требованиям законодательства Российской Федерации, законов или иных нормативных правовых актов Сахалинской области;</w:t>
            </w:r>
          </w:p>
          <w:p w:rsidR="00526C7A" w:rsidRPr="002619B0" w:rsidRDefault="009F049F" w:rsidP="00006A17">
            <w:pPr>
              <w:spacing w:before="168" w:line="288" w:lineRule="atLeast"/>
              <w:ind w:firstLine="540"/>
              <w:jc w:val="both"/>
              <w:rPr>
                <w:rFonts w:ascii="Times New Roman" w:hAnsi="Times New Roman"/>
                <w:sz w:val="24"/>
                <w:szCs w:val="24"/>
              </w:rPr>
            </w:pPr>
            <w:r w:rsidRPr="002619B0">
              <w:rPr>
                <w:rFonts w:ascii="Times New Roman" w:eastAsia="Times New Roman" w:hAnsi="Times New Roman"/>
                <w:sz w:val="24"/>
                <w:szCs w:val="24"/>
              </w:rPr>
              <w:t>- заявитель отозвал заявление. Отзыв заявления осуществляется при личном обращении заявителя в</w:t>
            </w:r>
            <w:r w:rsidR="0033355D" w:rsidRPr="002619B0">
              <w:rPr>
                <w:rFonts w:ascii="Times New Roman" w:eastAsia="Times New Roman" w:hAnsi="Times New Roman"/>
                <w:sz w:val="24"/>
                <w:szCs w:val="24"/>
              </w:rPr>
              <w:t xml:space="preserve"> Образовательную организацию</w:t>
            </w:r>
          </w:p>
        </w:tc>
        <w:tc>
          <w:tcPr>
            <w:tcW w:w="3160" w:type="dxa"/>
          </w:tcPr>
          <w:p w:rsidR="00526C7A" w:rsidRPr="002619B0" w:rsidRDefault="002723BA" w:rsidP="00526C7A">
            <w:pPr>
              <w:autoSpaceDE w:val="0"/>
              <w:autoSpaceDN w:val="0"/>
              <w:adjustRightInd w:val="0"/>
              <w:jc w:val="both"/>
              <w:outlineLvl w:val="0"/>
              <w:rPr>
                <w:rFonts w:ascii="Times New Roman" w:eastAsia="Times New Roman" w:hAnsi="Times New Roman"/>
                <w:sz w:val="24"/>
                <w:szCs w:val="24"/>
              </w:rPr>
            </w:pPr>
            <w:proofErr w:type="gramStart"/>
            <w:r w:rsidRPr="002619B0">
              <w:rPr>
                <w:rFonts w:ascii="Times New Roman" w:eastAsia="Times New Roman" w:hAnsi="Times New Roman"/>
                <w:sz w:val="24"/>
                <w:szCs w:val="24"/>
              </w:rPr>
              <w:t xml:space="preserve">Заявителем является родителем (законным представителем) ребенка, посещающего образовательную организацию, расположенную на территории </w:t>
            </w:r>
            <w:proofErr w:type="spellStart"/>
            <w:r w:rsidRPr="002619B0">
              <w:rPr>
                <w:rFonts w:ascii="Times New Roman" w:eastAsia="Times New Roman" w:hAnsi="Times New Roman"/>
                <w:sz w:val="24"/>
                <w:szCs w:val="24"/>
              </w:rPr>
              <w:t>Томаринского</w:t>
            </w:r>
            <w:proofErr w:type="spellEnd"/>
            <w:r w:rsidRPr="002619B0">
              <w:rPr>
                <w:rFonts w:ascii="Times New Roman" w:eastAsia="Times New Roman" w:hAnsi="Times New Roman"/>
                <w:sz w:val="24"/>
                <w:szCs w:val="24"/>
              </w:rPr>
              <w:t xml:space="preserve"> муниципального округа Сахалинской области, внесшем родительскую плату, обратившейся с заявлением или запросом о предоставлении муниципальной услуги</w:t>
            </w:r>
            <w:proofErr w:type="gramEnd"/>
          </w:p>
          <w:p w:rsidR="002723BA" w:rsidRPr="002619B0" w:rsidRDefault="002723BA" w:rsidP="00526C7A">
            <w:pPr>
              <w:autoSpaceDE w:val="0"/>
              <w:autoSpaceDN w:val="0"/>
              <w:adjustRightInd w:val="0"/>
              <w:jc w:val="both"/>
              <w:outlineLvl w:val="0"/>
              <w:rPr>
                <w:rFonts w:ascii="Times New Roman" w:eastAsia="Times New Roman" w:hAnsi="Times New Roman"/>
                <w:sz w:val="24"/>
                <w:szCs w:val="24"/>
              </w:rPr>
            </w:pPr>
          </w:p>
          <w:p w:rsidR="00526C7A" w:rsidRPr="002619B0" w:rsidRDefault="00526C7A" w:rsidP="00526C7A">
            <w:pPr>
              <w:autoSpaceDE w:val="0"/>
              <w:autoSpaceDN w:val="0"/>
              <w:adjustRightInd w:val="0"/>
              <w:jc w:val="both"/>
              <w:outlineLvl w:val="0"/>
              <w:rPr>
                <w:rFonts w:asciiTheme="majorHAnsi" w:hAnsiTheme="majorHAnsi" w:cstheme="majorHAnsi"/>
                <w:sz w:val="24"/>
                <w:szCs w:val="24"/>
              </w:rPr>
            </w:pPr>
            <w:r w:rsidRPr="002619B0">
              <w:rPr>
                <w:rFonts w:ascii="Times New Roman" w:eastAsia="Times New Roman" w:hAnsi="Times New Roman"/>
                <w:sz w:val="24"/>
                <w:szCs w:val="24"/>
              </w:rPr>
              <w:t xml:space="preserve">Заявитель является представителем, указанным в </w:t>
            </w:r>
            <w:hyperlink w:anchor="p47" w:history="1">
              <w:r w:rsidRPr="002619B0">
                <w:rPr>
                  <w:rFonts w:ascii="Times New Roman" w:eastAsia="Times New Roman" w:hAnsi="Times New Roman"/>
                  <w:sz w:val="24"/>
                  <w:szCs w:val="24"/>
                </w:rPr>
                <w:t>пункте 1.2.2 подраздела 1.2</w:t>
              </w:r>
              <w:r w:rsidR="00FD42C4" w:rsidRPr="002619B0">
                <w:rPr>
                  <w:rFonts w:ascii="Times New Roman" w:eastAsia="Times New Roman" w:hAnsi="Times New Roman"/>
                  <w:sz w:val="24"/>
                  <w:szCs w:val="24"/>
                </w:rPr>
                <w:t>.</w:t>
              </w:r>
              <w:r w:rsidRPr="002619B0">
                <w:rPr>
                  <w:rFonts w:ascii="Times New Roman" w:eastAsia="Times New Roman" w:hAnsi="Times New Roman"/>
                  <w:sz w:val="24"/>
                  <w:szCs w:val="24"/>
                </w:rPr>
                <w:t xml:space="preserve"> раздела 1</w:t>
              </w:r>
            </w:hyperlink>
            <w:r w:rsidRPr="002619B0">
              <w:rPr>
                <w:rFonts w:ascii="Times New Roman" w:eastAsia="Times New Roman" w:hAnsi="Times New Roman"/>
                <w:sz w:val="24"/>
                <w:szCs w:val="24"/>
              </w:rPr>
              <w:t xml:space="preserve"> настоящего административного регламента.</w:t>
            </w:r>
          </w:p>
        </w:tc>
      </w:tr>
    </w:tbl>
    <w:p w:rsidR="00526C7A" w:rsidRPr="002619B0" w:rsidRDefault="00526C7A" w:rsidP="00526C7A">
      <w:pPr>
        <w:pStyle w:val="ConsPlusNormal"/>
        <w:jc w:val="right"/>
        <w:outlineLvl w:val="1"/>
      </w:pPr>
    </w:p>
    <w:p w:rsidR="00526C7A" w:rsidRPr="002619B0" w:rsidRDefault="00526C7A" w:rsidP="00526C7A">
      <w:pPr>
        <w:pStyle w:val="ConsPlusNormal"/>
        <w:jc w:val="right"/>
        <w:outlineLvl w:val="1"/>
      </w:pPr>
    </w:p>
    <w:p w:rsidR="00526C7A" w:rsidRPr="002619B0" w:rsidRDefault="00526C7A" w:rsidP="00526C7A">
      <w:pPr>
        <w:pStyle w:val="ConsPlusNormal"/>
        <w:jc w:val="right"/>
        <w:outlineLvl w:val="1"/>
      </w:pPr>
    </w:p>
    <w:p w:rsidR="00526C7A" w:rsidRPr="002619B0" w:rsidRDefault="00526C7A" w:rsidP="00526C7A">
      <w:pPr>
        <w:pStyle w:val="ConsPlusNormal"/>
        <w:jc w:val="right"/>
        <w:outlineLvl w:val="1"/>
      </w:pPr>
    </w:p>
    <w:p w:rsidR="00526C7A" w:rsidRPr="002619B0" w:rsidRDefault="00526C7A" w:rsidP="00526C7A">
      <w:pPr>
        <w:pStyle w:val="ConsPlusNormal"/>
        <w:jc w:val="right"/>
        <w:outlineLvl w:val="1"/>
      </w:pPr>
    </w:p>
    <w:p w:rsidR="00526C7A" w:rsidRPr="002619B0" w:rsidRDefault="00526C7A" w:rsidP="00526C7A">
      <w:pPr>
        <w:pStyle w:val="ConsPlusNormal"/>
        <w:jc w:val="right"/>
        <w:outlineLvl w:val="1"/>
      </w:pPr>
    </w:p>
    <w:p w:rsidR="00526C7A" w:rsidRPr="002619B0" w:rsidRDefault="00526C7A" w:rsidP="00526C7A">
      <w:pPr>
        <w:pStyle w:val="ConsPlusNormal"/>
        <w:jc w:val="right"/>
        <w:outlineLvl w:val="1"/>
      </w:pPr>
    </w:p>
    <w:p w:rsidR="00526C7A" w:rsidRPr="002619B0" w:rsidRDefault="00526C7A" w:rsidP="00526C7A">
      <w:pPr>
        <w:pStyle w:val="ConsPlusNormal"/>
        <w:jc w:val="right"/>
        <w:outlineLvl w:val="1"/>
      </w:pPr>
    </w:p>
    <w:p w:rsidR="00526C7A" w:rsidRPr="002619B0" w:rsidRDefault="00526C7A" w:rsidP="00526C7A">
      <w:pPr>
        <w:pStyle w:val="ConsPlusNormal"/>
        <w:jc w:val="right"/>
        <w:outlineLvl w:val="1"/>
      </w:pPr>
    </w:p>
    <w:p w:rsidR="00526C7A" w:rsidRPr="002619B0" w:rsidRDefault="00526C7A" w:rsidP="00526C7A">
      <w:pPr>
        <w:pStyle w:val="ConsPlusNormal"/>
        <w:jc w:val="right"/>
        <w:outlineLvl w:val="1"/>
      </w:pPr>
    </w:p>
    <w:p w:rsidR="007F6E16" w:rsidRPr="002619B0" w:rsidRDefault="007F6E16" w:rsidP="00526C7A">
      <w:pPr>
        <w:pStyle w:val="ConsPlusNormal"/>
        <w:jc w:val="right"/>
        <w:outlineLvl w:val="1"/>
      </w:pPr>
    </w:p>
    <w:p w:rsidR="007F6E16" w:rsidRPr="002619B0" w:rsidRDefault="007F6E16" w:rsidP="00526C7A">
      <w:pPr>
        <w:pStyle w:val="ConsPlusNormal"/>
        <w:jc w:val="right"/>
        <w:outlineLvl w:val="1"/>
      </w:pPr>
    </w:p>
    <w:p w:rsidR="007F6E16" w:rsidRPr="002619B0" w:rsidRDefault="007F6E16" w:rsidP="00526C7A">
      <w:pPr>
        <w:pStyle w:val="ConsPlusNormal"/>
        <w:jc w:val="right"/>
        <w:outlineLvl w:val="1"/>
      </w:pPr>
    </w:p>
    <w:p w:rsidR="007F6E16" w:rsidRPr="002619B0" w:rsidRDefault="007F6E16" w:rsidP="00526C7A">
      <w:pPr>
        <w:pStyle w:val="ConsPlusNormal"/>
        <w:jc w:val="right"/>
        <w:outlineLvl w:val="1"/>
      </w:pPr>
    </w:p>
    <w:p w:rsidR="007F6E16" w:rsidRPr="002619B0" w:rsidRDefault="007F6E16" w:rsidP="00526C7A">
      <w:pPr>
        <w:pStyle w:val="ConsPlusNormal"/>
        <w:jc w:val="right"/>
        <w:outlineLvl w:val="1"/>
      </w:pPr>
    </w:p>
    <w:p w:rsidR="007F6E16" w:rsidRPr="002619B0" w:rsidRDefault="007F6E16" w:rsidP="00526C7A">
      <w:pPr>
        <w:pStyle w:val="ConsPlusNormal"/>
        <w:jc w:val="right"/>
        <w:outlineLvl w:val="1"/>
      </w:pPr>
    </w:p>
    <w:p w:rsidR="007F6E16" w:rsidRPr="002619B0" w:rsidRDefault="007F6E16" w:rsidP="00526C7A">
      <w:pPr>
        <w:pStyle w:val="ConsPlusNormal"/>
        <w:jc w:val="right"/>
        <w:outlineLvl w:val="1"/>
      </w:pPr>
    </w:p>
    <w:p w:rsidR="007F6E16" w:rsidRPr="002619B0" w:rsidRDefault="007F6E16" w:rsidP="00526C7A">
      <w:pPr>
        <w:pStyle w:val="ConsPlusNormal"/>
        <w:jc w:val="right"/>
        <w:outlineLvl w:val="1"/>
      </w:pPr>
    </w:p>
    <w:p w:rsidR="007F6E16" w:rsidRPr="002619B0" w:rsidRDefault="007F6E16" w:rsidP="00526C7A">
      <w:pPr>
        <w:pStyle w:val="ConsPlusNormal"/>
        <w:jc w:val="right"/>
        <w:outlineLvl w:val="1"/>
      </w:pPr>
    </w:p>
    <w:p w:rsidR="007F6E16" w:rsidRPr="002619B0" w:rsidRDefault="007F6E16" w:rsidP="00526C7A">
      <w:pPr>
        <w:pStyle w:val="ConsPlusNormal"/>
        <w:jc w:val="right"/>
        <w:outlineLvl w:val="1"/>
      </w:pPr>
    </w:p>
    <w:p w:rsidR="007F6E16" w:rsidRPr="002619B0" w:rsidRDefault="007F6E16" w:rsidP="00526C7A">
      <w:pPr>
        <w:pStyle w:val="ConsPlusNormal"/>
        <w:jc w:val="right"/>
        <w:outlineLvl w:val="1"/>
      </w:pPr>
    </w:p>
    <w:p w:rsidR="007F6E16" w:rsidRPr="002619B0" w:rsidRDefault="007F6E16" w:rsidP="00526C7A">
      <w:pPr>
        <w:pStyle w:val="ConsPlusNormal"/>
        <w:jc w:val="right"/>
        <w:outlineLvl w:val="1"/>
      </w:pPr>
    </w:p>
    <w:p w:rsidR="007F6E16" w:rsidRPr="002619B0" w:rsidRDefault="007F6E16" w:rsidP="00526C7A">
      <w:pPr>
        <w:pStyle w:val="ConsPlusNormal"/>
        <w:jc w:val="right"/>
        <w:outlineLvl w:val="1"/>
      </w:pPr>
    </w:p>
    <w:p w:rsidR="007F6E16" w:rsidRPr="002619B0" w:rsidRDefault="007F6E16" w:rsidP="00526C7A">
      <w:pPr>
        <w:pStyle w:val="ConsPlusNormal"/>
        <w:jc w:val="right"/>
        <w:outlineLvl w:val="1"/>
      </w:pPr>
    </w:p>
    <w:p w:rsidR="007F6E16" w:rsidRPr="002619B0" w:rsidRDefault="007F6E16" w:rsidP="00526C7A">
      <w:pPr>
        <w:pStyle w:val="ConsPlusNormal"/>
        <w:jc w:val="right"/>
        <w:outlineLvl w:val="1"/>
      </w:pPr>
    </w:p>
    <w:p w:rsidR="007F6E16" w:rsidRPr="002619B0" w:rsidRDefault="007F6E16" w:rsidP="00526C7A">
      <w:pPr>
        <w:pStyle w:val="ConsPlusNormal"/>
        <w:jc w:val="right"/>
        <w:outlineLvl w:val="1"/>
      </w:pPr>
    </w:p>
    <w:p w:rsidR="007F6E16" w:rsidRPr="002619B0" w:rsidRDefault="007F6E16" w:rsidP="00526C7A">
      <w:pPr>
        <w:pStyle w:val="ConsPlusNormal"/>
        <w:jc w:val="right"/>
        <w:outlineLvl w:val="1"/>
      </w:pPr>
    </w:p>
    <w:p w:rsidR="007F6E16" w:rsidRPr="002619B0" w:rsidRDefault="007F6E16" w:rsidP="00526C7A">
      <w:pPr>
        <w:pStyle w:val="ConsPlusNormal"/>
        <w:jc w:val="right"/>
        <w:outlineLvl w:val="1"/>
      </w:pPr>
    </w:p>
    <w:p w:rsidR="00526C7A" w:rsidRPr="002619B0" w:rsidRDefault="00526C7A" w:rsidP="00526C7A">
      <w:pPr>
        <w:widowControl w:val="0"/>
        <w:autoSpaceDE w:val="0"/>
        <w:autoSpaceDN w:val="0"/>
        <w:spacing w:after="0" w:line="240" w:lineRule="auto"/>
        <w:jc w:val="right"/>
        <w:outlineLvl w:val="1"/>
        <w:rPr>
          <w:rFonts w:ascii="Times New Roman" w:eastAsia="Times New Roman" w:hAnsi="Times New Roman" w:cs="Times New Roman"/>
          <w:sz w:val="20"/>
          <w:szCs w:val="20"/>
        </w:rPr>
      </w:pPr>
      <w:r w:rsidRPr="002619B0">
        <w:rPr>
          <w:rFonts w:ascii="Times New Roman" w:eastAsia="Times New Roman" w:hAnsi="Times New Roman" w:cs="Times New Roman"/>
          <w:sz w:val="20"/>
          <w:szCs w:val="20"/>
        </w:rPr>
        <w:t>Образец № 1</w:t>
      </w:r>
    </w:p>
    <w:p w:rsidR="00526C7A" w:rsidRPr="002619B0" w:rsidRDefault="00526C7A" w:rsidP="00526C7A">
      <w:pPr>
        <w:widowControl w:val="0"/>
        <w:autoSpaceDE w:val="0"/>
        <w:autoSpaceDN w:val="0"/>
        <w:spacing w:after="0" w:line="240" w:lineRule="auto"/>
        <w:jc w:val="right"/>
        <w:rPr>
          <w:rFonts w:ascii="Times New Roman" w:eastAsia="Times New Roman" w:hAnsi="Times New Roman" w:cs="Times New Roman"/>
          <w:sz w:val="20"/>
          <w:szCs w:val="20"/>
        </w:rPr>
      </w:pPr>
    </w:p>
    <w:p w:rsidR="00526C7A" w:rsidRPr="002619B0" w:rsidRDefault="00526C7A" w:rsidP="00526C7A">
      <w:pPr>
        <w:widowControl w:val="0"/>
        <w:autoSpaceDE w:val="0"/>
        <w:autoSpaceDN w:val="0"/>
        <w:spacing w:after="0" w:line="240" w:lineRule="auto"/>
        <w:jc w:val="both"/>
        <w:rPr>
          <w:rFonts w:ascii="Times New Roman" w:eastAsia="Times New Roman" w:hAnsi="Times New Roman" w:cs="Times New Roman"/>
          <w:sz w:val="24"/>
          <w:szCs w:val="24"/>
        </w:rPr>
      </w:pPr>
      <w:bookmarkStart w:id="9" w:name="P612"/>
      <w:bookmarkEnd w:id="9"/>
    </w:p>
    <w:p w:rsidR="00907B5B" w:rsidRPr="002619B0" w:rsidRDefault="00907B5B" w:rsidP="00907B5B">
      <w:pPr>
        <w:spacing w:after="0" w:line="240" w:lineRule="auto"/>
        <w:ind w:left="5664"/>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Руководителю____________________________________________________</w:t>
      </w:r>
    </w:p>
    <w:p w:rsidR="00907B5B" w:rsidRPr="002619B0" w:rsidRDefault="00907B5B" w:rsidP="00907B5B">
      <w:pPr>
        <w:spacing w:after="0" w:line="240" w:lineRule="auto"/>
        <w:rPr>
          <w:rFonts w:ascii="Times New Roman" w:eastAsia="Times New Roman" w:hAnsi="Times New Roman" w:cs="Times New Roman"/>
          <w:sz w:val="24"/>
          <w:szCs w:val="24"/>
        </w:rPr>
      </w:pPr>
    </w:p>
    <w:p w:rsidR="00CA2CF7" w:rsidRPr="002619B0" w:rsidRDefault="00CA2CF7" w:rsidP="00CA2CF7">
      <w:pPr>
        <w:spacing w:after="0" w:line="240" w:lineRule="auto"/>
        <w:ind w:left="4956" w:firstLine="708"/>
        <w:rPr>
          <w:rFonts w:ascii="Times New Roman" w:eastAsia="Times New Roman" w:hAnsi="Times New Roman" w:cs="Times New Roman"/>
          <w:sz w:val="24"/>
          <w:szCs w:val="24"/>
        </w:rPr>
      </w:pPr>
      <w:proofErr w:type="gramStart"/>
      <w:r w:rsidRPr="002619B0">
        <w:rPr>
          <w:rFonts w:ascii="Times New Roman" w:eastAsia="Times New Roman" w:hAnsi="Times New Roman" w:cs="Times New Roman"/>
          <w:sz w:val="24"/>
          <w:szCs w:val="24"/>
        </w:rPr>
        <w:t>(</w:t>
      </w:r>
      <w:r w:rsidR="00907B5B" w:rsidRPr="002619B0">
        <w:rPr>
          <w:rFonts w:ascii="Times New Roman" w:eastAsia="Times New Roman" w:hAnsi="Times New Roman" w:cs="Times New Roman"/>
          <w:sz w:val="24"/>
          <w:szCs w:val="24"/>
        </w:rPr>
        <w:t>наименование образовате</w:t>
      </w:r>
      <w:r w:rsidRPr="002619B0">
        <w:rPr>
          <w:rFonts w:ascii="Times New Roman" w:eastAsia="Times New Roman" w:hAnsi="Times New Roman" w:cs="Times New Roman"/>
          <w:sz w:val="24"/>
          <w:szCs w:val="24"/>
        </w:rPr>
        <w:t xml:space="preserve">льной </w:t>
      </w:r>
      <w:proofErr w:type="gramEnd"/>
    </w:p>
    <w:p w:rsidR="00CA2CF7" w:rsidRPr="002619B0" w:rsidRDefault="00CA2CF7" w:rsidP="005D2F15">
      <w:pPr>
        <w:spacing w:after="0" w:line="240" w:lineRule="auto"/>
        <w:ind w:left="5664"/>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организации, которой</w:t>
      </w:r>
      <w:r w:rsidR="00907B5B" w:rsidRPr="002619B0">
        <w:rPr>
          <w:rFonts w:ascii="Times New Roman" w:eastAsia="Times New Roman" w:hAnsi="Times New Roman" w:cs="Times New Roman"/>
          <w:sz w:val="24"/>
          <w:szCs w:val="24"/>
        </w:rPr>
        <w:t xml:space="preserve"> предоставляется </w:t>
      </w:r>
      <w:r w:rsidR="005D2F15" w:rsidRPr="002619B0">
        <w:rPr>
          <w:rFonts w:ascii="Times New Roman" w:eastAsia="Times New Roman" w:hAnsi="Times New Roman" w:cs="Times New Roman"/>
          <w:sz w:val="24"/>
          <w:szCs w:val="24"/>
        </w:rPr>
        <w:t>муниципальная услуга</w:t>
      </w:r>
    </w:p>
    <w:p w:rsidR="00907B5B" w:rsidRPr="002619B0" w:rsidRDefault="00907B5B" w:rsidP="00907B5B">
      <w:pPr>
        <w:spacing w:after="0" w:line="240" w:lineRule="auto"/>
        <w:rPr>
          <w:rFonts w:ascii="Times New Roman" w:eastAsia="Times New Roman" w:hAnsi="Times New Roman" w:cs="Times New Roman"/>
          <w:sz w:val="24"/>
          <w:szCs w:val="24"/>
        </w:rPr>
      </w:pPr>
    </w:p>
    <w:p w:rsidR="00907B5B" w:rsidRPr="002619B0" w:rsidRDefault="00907B5B" w:rsidP="005D2F15">
      <w:pPr>
        <w:spacing w:after="0" w:line="240" w:lineRule="auto"/>
        <w:jc w:val="center"/>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ЗАЯВЛЕНИЕ</w:t>
      </w:r>
    </w:p>
    <w:p w:rsidR="00907B5B" w:rsidRPr="002619B0" w:rsidRDefault="00907B5B" w:rsidP="005D2F15">
      <w:pPr>
        <w:spacing w:after="0" w:line="240" w:lineRule="auto"/>
        <w:jc w:val="center"/>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о предоставлении муниципальной услуги</w:t>
      </w:r>
    </w:p>
    <w:p w:rsidR="001C2A07" w:rsidRPr="002619B0" w:rsidRDefault="001C2A07" w:rsidP="005D2F15">
      <w:pPr>
        <w:spacing w:after="0" w:line="240" w:lineRule="auto"/>
        <w:jc w:val="center"/>
        <w:rPr>
          <w:rFonts w:ascii="Times New Roman" w:hAnsi="Times New Roman" w:cs="Times New Roman"/>
          <w:sz w:val="24"/>
          <w:szCs w:val="24"/>
        </w:rPr>
      </w:pPr>
      <w:r w:rsidRPr="002619B0">
        <w:rPr>
          <w:rFonts w:ascii="Times New Roman" w:hAnsi="Times New Roman" w:cs="Times New Roman"/>
          <w:sz w:val="24"/>
          <w:szCs w:val="24"/>
        </w:rPr>
        <w:t>«</w:t>
      </w:r>
      <w:r w:rsidR="00B525B8" w:rsidRPr="002619B0">
        <w:rPr>
          <w:rFonts w:ascii="Times New Roman" w:hAnsi="Times New Roman" w:cs="Times New Roman"/>
          <w:sz w:val="24"/>
          <w:szCs w:val="24"/>
        </w:rPr>
        <w:t xml:space="preserve">Компенсация части родительской платы за присмотр и уход за детьми  в муниципальных образовательных организациях, реализующих образовательную программу </w:t>
      </w:r>
    </w:p>
    <w:p w:rsidR="00B525B8" w:rsidRPr="002619B0" w:rsidRDefault="00B525B8" w:rsidP="005D2F15">
      <w:pPr>
        <w:spacing w:after="0" w:line="240" w:lineRule="auto"/>
        <w:jc w:val="center"/>
        <w:rPr>
          <w:rFonts w:ascii="Times New Roman" w:eastAsia="Times New Roman" w:hAnsi="Times New Roman" w:cs="Times New Roman"/>
          <w:sz w:val="24"/>
          <w:szCs w:val="24"/>
        </w:rPr>
      </w:pPr>
      <w:r w:rsidRPr="002619B0">
        <w:rPr>
          <w:rFonts w:ascii="Times New Roman" w:hAnsi="Times New Roman" w:cs="Times New Roman"/>
          <w:sz w:val="24"/>
          <w:szCs w:val="24"/>
        </w:rPr>
        <w:t>дошкольного образования</w:t>
      </w:r>
      <w:r w:rsidR="001C2A07" w:rsidRPr="002619B0">
        <w:rPr>
          <w:rFonts w:ascii="Times New Roman" w:hAnsi="Times New Roman" w:cs="Times New Roman"/>
          <w:sz w:val="24"/>
          <w:szCs w:val="24"/>
        </w:rPr>
        <w:t>»</w:t>
      </w:r>
    </w:p>
    <w:p w:rsidR="00907B5B" w:rsidRPr="002619B0" w:rsidRDefault="005D2F15" w:rsidP="00907B5B">
      <w:pPr>
        <w:spacing w:after="0" w:line="240" w:lineRule="auto"/>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ab/>
      </w:r>
      <w:r w:rsidRPr="002619B0">
        <w:rPr>
          <w:rFonts w:ascii="Times New Roman" w:eastAsia="Times New Roman" w:hAnsi="Times New Roman" w:cs="Times New Roman"/>
          <w:sz w:val="24"/>
          <w:szCs w:val="24"/>
        </w:rPr>
        <w:tab/>
      </w:r>
    </w:p>
    <w:p w:rsidR="00907B5B" w:rsidRPr="002619B0" w:rsidRDefault="00907B5B" w:rsidP="003B1DC9">
      <w:pPr>
        <w:spacing w:after="0" w:line="240" w:lineRule="auto"/>
        <w:ind w:firstLine="708"/>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Прошу назначить компенсацию части платы, взимаемой с родителей (законных представителей) за присмотр и уход за ребенком, осваивающим образовательную программу дошколь</w:t>
      </w:r>
      <w:r w:rsidR="003B1DC9" w:rsidRPr="002619B0">
        <w:rPr>
          <w:rFonts w:ascii="Times New Roman" w:eastAsia="Times New Roman" w:hAnsi="Times New Roman" w:cs="Times New Roman"/>
          <w:sz w:val="24"/>
          <w:szCs w:val="24"/>
        </w:rPr>
        <w:t>ного образования в организации.</w:t>
      </w:r>
    </w:p>
    <w:p w:rsidR="00907B5B" w:rsidRPr="002619B0" w:rsidRDefault="00907B5B" w:rsidP="003B1DC9">
      <w:pPr>
        <w:spacing w:after="0" w:line="240" w:lineRule="auto"/>
        <w:ind w:firstLine="708"/>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Сведения о родителе (законном представителе) ребенка, обратившемся за предоставлением муниципальной услуги (далее – заявитель):</w:t>
      </w:r>
    </w:p>
    <w:p w:rsidR="00907B5B" w:rsidRPr="002619B0" w:rsidRDefault="00907B5B" w:rsidP="00103744">
      <w:pPr>
        <w:spacing w:after="0" w:line="240" w:lineRule="auto"/>
        <w:ind w:firstLine="708"/>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Фамилия, имя, отчество</w:t>
      </w:r>
      <w:r w:rsidR="00954429" w:rsidRPr="002619B0">
        <w:rPr>
          <w:rFonts w:ascii="Times New Roman" w:eastAsia="Times New Roman" w:hAnsi="Times New Roman" w:cs="Times New Roman"/>
          <w:sz w:val="24"/>
          <w:szCs w:val="24"/>
        </w:rPr>
        <w:t xml:space="preserve"> (при наличии)</w:t>
      </w:r>
      <w:r w:rsidR="00C74BF4" w:rsidRPr="002619B0">
        <w:rPr>
          <w:rFonts w:ascii="Times New Roman" w:eastAsia="Times New Roman" w:hAnsi="Times New Roman" w:cs="Times New Roman"/>
          <w:sz w:val="24"/>
          <w:szCs w:val="24"/>
        </w:rPr>
        <w:t>_______________________________________</w:t>
      </w:r>
    </w:p>
    <w:p w:rsidR="00907B5B" w:rsidRPr="002619B0" w:rsidRDefault="00907B5B" w:rsidP="00103744">
      <w:pPr>
        <w:spacing w:after="0" w:line="240" w:lineRule="auto"/>
        <w:ind w:left="2124" w:firstLine="708"/>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w:t>
      </w:r>
      <w:r w:rsidRPr="002619B0">
        <w:rPr>
          <w:rFonts w:ascii="Times New Roman" w:eastAsia="Times New Roman" w:hAnsi="Times New Roman" w:cs="Times New Roman"/>
          <w:sz w:val="24"/>
          <w:szCs w:val="24"/>
        </w:rPr>
        <w:tab/>
      </w:r>
    </w:p>
    <w:p w:rsidR="00907B5B" w:rsidRPr="002619B0" w:rsidRDefault="00907B5B" w:rsidP="00103744">
      <w:pPr>
        <w:spacing w:after="0" w:line="240" w:lineRule="auto"/>
        <w:ind w:firstLine="708"/>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Дата рождения:</w:t>
      </w:r>
      <w:r w:rsidRPr="002619B0">
        <w:rPr>
          <w:rFonts w:ascii="Times New Roman" w:eastAsia="Times New Roman" w:hAnsi="Times New Roman" w:cs="Times New Roman"/>
          <w:sz w:val="24"/>
          <w:szCs w:val="24"/>
        </w:rPr>
        <w:tab/>
      </w:r>
      <w:r w:rsidR="00C74BF4" w:rsidRPr="002619B0">
        <w:rPr>
          <w:rFonts w:ascii="Times New Roman" w:eastAsia="Times New Roman" w:hAnsi="Times New Roman" w:cs="Times New Roman"/>
          <w:sz w:val="24"/>
          <w:szCs w:val="24"/>
        </w:rPr>
        <w:t>_______________________________________________________</w:t>
      </w:r>
    </w:p>
    <w:p w:rsidR="00907B5B" w:rsidRPr="002619B0" w:rsidRDefault="00907B5B" w:rsidP="00907B5B">
      <w:pPr>
        <w:spacing w:after="0" w:line="240" w:lineRule="auto"/>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ab/>
      </w:r>
      <w:r w:rsidR="00103744" w:rsidRPr="002619B0">
        <w:rPr>
          <w:rFonts w:ascii="Times New Roman" w:eastAsia="Times New Roman" w:hAnsi="Times New Roman" w:cs="Times New Roman"/>
          <w:sz w:val="24"/>
          <w:szCs w:val="24"/>
        </w:rPr>
        <w:tab/>
      </w:r>
      <w:r w:rsidR="00103744" w:rsidRPr="002619B0">
        <w:rPr>
          <w:rFonts w:ascii="Times New Roman" w:eastAsia="Times New Roman" w:hAnsi="Times New Roman" w:cs="Times New Roman"/>
          <w:sz w:val="24"/>
          <w:szCs w:val="24"/>
        </w:rPr>
        <w:tab/>
      </w:r>
      <w:r w:rsidR="00103744" w:rsidRPr="002619B0">
        <w:rPr>
          <w:rFonts w:ascii="Times New Roman" w:eastAsia="Times New Roman" w:hAnsi="Times New Roman" w:cs="Times New Roman"/>
          <w:sz w:val="24"/>
          <w:szCs w:val="24"/>
        </w:rPr>
        <w:tab/>
      </w:r>
      <w:r w:rsidRPr="002619B0">
        <w:rPr>
          <w:rFonts w:ascii="Times New Roman" w:eastAsia="Times New Roman" w:hAnsi="Times New Roman" w:cs="Times New Roman"/>
          <w:sz w:val="24"/>
          <w:szCs w:val="24"/>
        </w:rPr>
        <w:t>(день, месяц, год)</w:t>
      </w:r>
    </w:p>
    <w:p w:rsidR="00907B5B" w:rsidRPr="002619B0" w:rsidRDefault="00907B5B" w:rsidP="00103744">
      <w:pPr>
        <w:spacing w:after="0" w:line="240" w:lineRule="auto"/>
        <w:ind w:firstLine="708"/>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Пол:</w:t>
      </w:r>
      <w:r w:rsidRPr="002619B0">
        <w:rPr>
          <w:rFonts w:ascii="Times New Roman" w:eastAsia="Times New Roman" w:hAnsi="Times New Roman" w:cs="Times New Roman"/>
          <w:sz w:val="24"/>
          <w:szCs w:val="24"/>
        </w:rPr>
        <w:tab/>
      </w:r>
      <w:r w:rsidR="00C74BF4" w:rsidRPr="002619B0">
        <w:rPr>
          <w:rFonts w:ascii="Times New Roman" w:eastAsia="Times New Roman" w:hAnsi="Times New Roman" w:cs="Times New Roman"/>
          <w:sz w:val="24"/>
          <w:szCs w:val="24"/>
        </w:rPr>
        <w:t>___________________________________________________________________</w:t>
      </w:r>
    </w:p>
    <w:p w:rsidR="00907B5B" w:rsidRPr="002619B0" w:rsidRDefault="00907B5B" w:rsidP="00907B5B">
      <w:pPr>
        <w:spacing w:after="0" w:line="240" w:lineRule="auto"/>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ab/>
      </w:r>
      <w:r w:rsidR="00103744" w:rsidRPr="002619B0">
        <w:rPr>
          <w:rFonts w:ascii="Times New Roman" w:eastAsia="Times New Roman" w:hAnsi="Times New Roman" w:cs="Times New Roman"/>
          <w:sz w:val="24"/>
          <w:szCs w:val="24"/>
        </w:rPr>
        <w:tab/>
      </w:r>
      <w:r w:rsidR="00103744" w:rsidRPr="002619B0">
        <w:rPr>
          <w:rFonts w:ascii="Times New Roman" w:eastAsia="Times New Roman" w:hAnsi="Times New Roman" w:cs="Times New Roman"/>
          <w:sz w:val="24"/>
          <w:szCs w:val="24"/>
        </w:rPr>
        <w:tab/>
      </w:r>
      <w:r w:rsidR="00103744" w:rsidRPr="002619B0">
        <w:rPr>
          <w:rFonts w:ascii="Times New Roman" w:eastAsia="Times New Roman" w:hAnsi="Times New Roman" w:cs="Times New Roman"/>
          <w:sz w:val="24"/>
          <w:szCs w:val="24"/>
        </w:rPr>
        <w:tab/>
      </w:r>
      <w:r w:rsidRPr="002619B0">
        <w:rPr>
          <w:rFonts w:ascii="Times New Roman" w:eastAsia="Times New Roman" w:hAnsi="Times New Roman" w:cs="Times New Roman"/>
          <w:sz w:val="24"/>
          <w:szCs w:val="24"/>
        </w:rPr>
        <w:t>(мужской, женский)</w:t>
      </w:r>
    </w:p>
    <w:p w:rsidR="00907B5B" w:rsidRPr="002619B0" w:rsidRDefault="00907B5B" w:rsidP="00103744">
      <w:pPr>
        <w:spacing w:after="0" w:line="240" w:lineRule="auto"/>
        <w:ind w:firstLine="708"/>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Страховой номер</w:t>
      </w:r>
      <w:r w:rsidR="00103744" w:rsidRPr="002619B0">
        <w:rPr>
          <w:rFonts w:ascii="Times New Roman" w:eastAsia="Times New Roman" w:hAnsi="Times New Roman" w:cs="Times New Roman"/>
          <w:sz w:val="24"/>
          <w:szCs w:val="24"/>
        </w:rPr>
        <w:t xml:space="preserve"> </w:t>
      </w:r>
      <w:r w:rsidRPr="002619B0">
        <w:rPr>
          <w:rFonts w:ascii="Times New Roman" w:eastAsia="Times New Roman" w:hAnsi="Times New Roman" w:cs="Times New Roman"/>
          <w:sz w:val="24"/>
          <w:szCs w:val="24"/>
        </w:rPr>
        <w:t>индивидуального лицевого</w:t>
      </w:r>
      <w:r w:rsidR="00103744" w:rsidRPr="002619B0">
        <w:rPr>
          <w:rFonts w:ascii="Times New Roman" w:eastAsia="Times New Roman" w:hAnsi="Times New Roman" w:cs="Times New Roman"/>
          <w:sz w:val="24"/>
          <w:szCs w:val="24"/>
        </w:rPr>
        <w:t xml:space="preserve"> </w:t>
      </w:r>
      <w:r w:rsidRPr="002619B0">
        <w:rPr>
          <w:rFonts w:ascii="Times New Roman" w:eastAsia="Times New Roman" w:hAnsi="Times New Roman" w:cs="Times New Roman"/>
          <w:sz w:val="24"/>
          <w:szCs w:val="24"/>
        </w:rPr>
        <w:t>счета:</w:t>
      </w:r>
      <w:r w:rsidRPr="002619B0">
        <w:rPr>
          <w:rFonts w:ascii="Times New Roman" w:eastAsia="Times New Roman" w:hAnsi="Times New Roman" w:cs="Times New Roman"/>
          <w:sz w:val="24"/>
          <w:szCs w:val="24"/>
        </w:rPr>
        <w:tab/>
      </w:r>
      <w:r w:rsidR="00117F87" w:rsidRPr="002619B0">
        <w:rPr>
          <w:rFonts w:ascii="Times New Roman" w:eastAsia="Times New Roman" w:hAnsi="Times New Roman" w:cs="Times New Roman"/>
          <w:sz w:val="24"/>
          <w:szCs w:val="24"/>
        </w:rPr>
        <w:t>__________________________</w:t>
      </w:r>
    </w:p>
    <w:p w:rsidR="00907B5B" w:rsidRPr="002619B0" w:rsidRDefault="00907B5B" w:rsidP="00103744">
      <w:pPr>
        <w:spacing w:after="0" w:line="240" w:lineRule="auto"/>
        <w:ind w:firstLine="708"/>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Гражданство:</w:t>
      </w:r>
      <w:r w:rsidRPr="002619B0">
        <w:rPr>
          <w:rFonts w:ascii="Times New Roman" w:eastAsia="Times New Roman" w:hAnsi="Times New Roman" w:cs="Times New Roman"/>
          <w:sz w:val="24"/>
          <w:szCs w:val="24"/>
        </w:rPr>
        <w:tab/>
      </w:r>
      <w:r w:rsidR="00117F87" w:rsidRPr="002619B0">
        <w:rPr>
          <w:rFonts w:ascii="Times New Roman" w:eastAsia="Times New Roman" w:hAnsi="Times New Roman" w:cs="Times New Roman"/>
          <w:sz w:val="24"/>
          <w:szCs w:val="24"/>
        </w:rPr>
        <w:t>_____________________________________________________________</w:t>
      </w:r>
    </w:p>
    <w:p w:rsidR="00907B5B" w:rsidRPr="002619B0" w:rsidRDefault="00907B5B" w:rsidP="00103744">
      <w:pPr>
        <w:spacing w:after="0" w:line="240" w:lineRule="auto"/>
        <w:ind w:firstLine="708"/>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Данные документа, удостоверяющего личность:</w:t>
      </w:r>
      <w:r w:rsidR="00117F87" w:rsidRPr="002619B0">
        <w:rPr>
          <w:rFonts w:ascii="Times New Roman" w:eastAsia="Times New Roman" w:hAnsi="Times New Roman" w:cs="Times New Roman"/>
          <w:sz w:val="24"/>
          <w:szCs w:val="24"/>
        </w:rPr>
        <w:t>________________________________</w:t>
      </w:r>
    </w:p>
    <w:p w:rsidR="00907B5B" w:rsidRPr="002619B0" w:rsidRDefault="00117F87" w:rsidP="00103744">
      <w:pPr>
        <w:spacing w:after="0" w:line="240" w:lineRule="auto"/>
        <w:ind w:left="2124" w:firstLine="708"/>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н</w:t>
      </w:r>
      <w:r w:rsidR="00907B5B" w:rsidRPr="002619B0">
        <w:rPr>
          <w:rFonts w:ascii="Times New Roman" w:eastAsia="Times New Roman" w:hAnsi="Times New Roman" w:cs="Times New Roman"/>
          <w:sz w:val="24"/>
          <w:szCs w:val="24"/>
        </w:rPr>
        <w:t>аименование документа, серия, номер:</w:t>
      </w:r>
      <w:r w:rsidR="00907B5B" w:rsidRPr="002619B0">
        <w:rPr>
          <w:rFonts w:ascii="Times New Roman" w:eastAsia="Times New Roman" w:hAnsi="Times New Roman" w:cs="Times New Roman"/>
          <w:sz w:val="24"/>
          <w:szCs w:val="24"/>
        </w:rPr>
        <w:tab/>
      </w:r>
    </w:p>
    <w:p w:rsidR="00907B5B" w:rsidRPr="002619B0" w:rsidRDefault="00907B5B" w:rsidP="00103744">
      <w:pPr>
        <w:spacing w:after="0" w:line="240" w:lineRule="auto"/>
        <w:ind w:left="708"/>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Дата выдачи:</w:t>
      </w:r>
      <w:r w:rsidRPr="002619B0">
        <w:rPr>
          <w:rFonts w:ascii="Times New Roman" w:eastAsia="Times New Roman" w:hAnsi="Times New Roman" w:cs="Times New Roman"/>
          <w:sz w:val="24"/>
          <w:szCs w:val="24"/>
        </w:rPr>
        <w:tab/>
      </w:r>
      <w:r w:rsidR="00117F87" w:rsidRPr="002619B0">
        <w:rPr>
          <w:rFonts w:ascii="Times New Roman" w:eastAsia="Times New Roman" w:hAnsi="Times New Roman" w:cs="Times New Roman"/>
          <w:sz w:val="24"/>
          <w:szCs w:val="24"/>
        </w:rPr>
        <w:t>______________________________________________________________</w:t>
      </w:r>
    </w:p>
    <w:p w:rsidR="00907B5B" w:rsidRPr="002619B0" w:rsidRDefault="00907B5B" w:rsidP="00103744">
      <w:pPr>
        <w:spacing w:after="0" w:line="240" w:lineRule="auto"/>
        <w:ind w:firstLine="708"/>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Кем выдан, код подразделения:</w:t>
      </w:r>
      <w:r w:rsidRPr="002619B0">
        <w:rPr>
          <w:rFonts w:ascii="Times New Roman" w:eastAsia="Times New Roman" w:hAnsi="Times New Roman" w:cs="Times New Roman"/>
          <w:sz w:val="24"/>
          <w:szCs w:val="24"/>
        </w:rPr>
        <w:tab/>
      </w:r>
      <w:r w:rsidR="00117F87" w:rsidRPr="002619B0">
        <w:rPr>
          <w:rFonts w:ascii="Times New Roman" w:eastAsia="Times New Roman" w:hAnsi="Times New Roman" w:cs="Times New Roman"/>
          <w:sz w:val="24"/>
          <w:szCs w:val="24"/>
        </w:rPr>
        <w:t>____________________________________________</w:t>
      </w:r>
    </w:p>
    <w:p w:rsidR="00907B5B" w:rsidRPr="002619B0" w:rsidRDefault="00907B5B" w:rsidP="00954429">
      <w:pPr>
        <w:spacing w:after="0" w:line="240" w:lineRule="auto"/>
        <w:ind w:firstLine="708"/>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Номер телефона</w:t>
      </w:r>
      <w:r w:rsidR="00117F87" w:rsidRPr="002619B0">
        <w:rPr>
          <w:rFonts w:ascii="Times New Roman" w:eastAsia="Times New Roman" w:hAnsi="Times New Roman" w:cs="Times New Roman"/>
          <w:sz w:val="24"/>
          <w:szCs w:val="24"/>
        </w:rPr>
        <w:t>____________________________________________________________</w:t>
      </w:r>
    </w:p>
    <w:p w:rsidR="00907B5B" w:rsidRPr="002619B0" w:rsidRDefault="000B6176" w:rsidP="00954429">
      <w:pPr>
        <w:spacing w:after="0" w:line="240" w:lineRule="auto"/>
        <w:ind w:left="2832"/>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 xml:space="preserve">                  </w:t>
      </w:r>
      <w:r w:rsidR="00907B5B" w:rsidRPr="002619B0">
        <w:rPr>
          <w:rFonts w:ascii="Times New Roman" w:eastAsia="Times New Roman" w:hAnsi="Times New Roman" w:cs="Times New Roman"/>
          <w:sz w:val="24"/>
          <w:szCs w:val="24"/>
        </w:rPr>
        <w:t>(при наличии):</w:t>
      </w:r>
      <w:r w:rsidR="00907B5B" w:rsidRPr="002619B0">
        <w:rPr>
          <w:rFonts w:ascii="Times New Roman" w:eastAsia="Times New Roman" w:hAnsi="Times New Roman" w:cs="Times New Roman"/>
          <w:sz w:val="24"/>
          <w:szCs w:val="24"/>
        </w:rPr>
        <w:tab/>
      </w:r>
    </w:p>
    <w:p w:rsidR="00907B5B" w:rsidRPr="002619B0" w:rsidRDefault="00907B5B" w:rsidP="00954429">
      <w:pPr>
        <w:spacing w:after="0" w:line="240" w:lineRule="auto"/>
        <w:ind w:firstLine="708"/>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 xml:space="preserve">Адрес электронной почты </w:t>
      </w:r>
      <w:r w:rsidR="000B6176" w:rsidRPr="002619B0">
        <w:rPr>
          <w:rFonts w:ascii="Times New Roman" w:eastAsia="Times New Roman" w:hAnsi="Times New Roman" w:cs="Times New Roman"/>
          <w:sz w:val="24"/>
          <w:szCs w:val="24"/>
        </w:rPr>
        <w:t>___________________________________________________</w:t>
      </w:r>
    </w:p>
    <w:p w:rsidR="00907B5B" w:rsidRPr="002619B0" w:rsidRDefault="000B6176" w:rsidP="00954429">
      <w:pPr>
        <w:spacing w:after="0" w:line="240" w:lineRule="auto"/>
        <w:ind w:left="2124" w:firstLine="708"/>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 xml:space="preserve">                    </w:t>
      </w:r>
      <w:r w:rsidR="00907B5B" w:rsidRPr="002619B0">
        <w:rPr>
          <w:rFonts w:ascii="Times New Roman" w:eastAsia="Times New Roman" w:hAnsi="Times New Roman" w:cs="Times New Roman"/>
          <w:sz w:val="24"/>
          <w:szCs w:val="24"/>
        </w:rPr>
        <w:t>(при наличии):</w:t>
      </w:r>
      <w:r w:rsidR="00907B5B" w:rsidRPr="002619B0">
        <w:rPr>
          <w:rFonts w:ascii="Times New Roman" w:eastAsia="Times New Roman" w:hAnsi="Times New Roman" w:cs="Times New Roman"/>
          <w:sz w:val="24"/>
          <w:szCs w:val="24"/>
        </w:rPr>
        <w:tab/>
      </w:r>
    </w:p>
    <w:p w:rsidR="00907B5B" w:rsidRPr="002619B0" w:rsidRDefault="00907B5B" w:rsidP="00954429">
      <w:pPr>
        <w:spacing w:after="0" w:line="240" w:lineRule="auto"/>
        <w:ind w:firstLine="708"/>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Адрес фактического</w:t>
      </w:r>
      <w:r w:rsidR="00954429" w:rsidRPr="002619B0">
        <w:rPr>
          <w:rFonts w:ascii="Times New Roman" w:eastAsia="Times New Roman" w:hAnsi="Times New Roman" w:cs="Times New Roman"/>
          <w:sz w:val="24"/>
          <w:szCs w:val="24"/>
        </w:rPr>
        <w:t xml:space="preserve"> </w:t>
      </w:r>
      <w:r w:rsidRPr="002619B0">
        <w:rPr>
          <w:rFonts w:ascii="Times New Roman" w:eastAsia="Times New Roman" w:hAnsi="Times New Roman" w:cs="Times New Roman"/>
          <w:sz w:val="24"/>
          <w:szCs w:val="24"/>
        </w:rPr>
        <w:t>проживания:</w:t>
      </w:r>
      <w:r w:rsidRPr="002619B0">
        <w:rPr>
          <w:rFonts w:ascii="Times New Roman" w:eastAsia="Times New Roman" w:hAnsi="Times New Roman" w:cs="Times New Roman"/>
          <w:sz w:val="24"/>
          <w:szCs w:val="24"/>
        </w:rPr>
        <w:tab/>
      </w:r>
      <w:r w:rsidR="000B6176" w:rsidRPr="002619B0">
        <w:rPr>
          <w:rFonts w:ascii="Times New Roman" w:eastAsia="Times New Roman" w:hAnsi="Times New Roman" w:cs="Times New Roman"/>
          <w:sz w:val="24"/>
          <w:szCs w:val="24"/>
        </w:rPr>
        <w:t>____________________________________________</w:t>
      </w:r>
    </w:p>
    <w:p w:rsidR="00907B5B" w:rsidRPr="002619B0" w:rsidRDefault="00907B5B" w:rsidP="00954429">
      <w:pPr>
        <w:spacing w:after="0" w:line="240" w:lineRule="auto"/>
        <w:ind w:firstLine="708"/>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Статус заявителя:</w:t>
      </w:r>
      <w:r w:rsidRPr="002619B0">
        <w:rPr>
          <w:rFonts w:ascii="Times New Roman" w:eastAsia="Times New Roman" w:hAnsi="Times New Roman" w:cs="Times New Roman"/>
          <w:sz w:val="24"/>
          <w:szCs w:val="24"/>
        </w:rPr>
        <w:tab/>
      </w:r>
      <w:r w:rsidR="000B6176" w:rsidRPr="002619B0">
        <w:rPr>
          <w:rFonts w:ascii="Times New Roman" w:eastAsia="Times New Roman" w:hAnsi="Times New Roman" w:cs="Times New Roman"/>
          <w:sz w:val="24"/>
          <w:szCs w:val="24"/>
        </w:rPr>
        <w:t>________________________________________________________</w:t>
      </w:r>
    </w:p>
    <w:p w:rsidR="00907B5B" w:rsidRPr="002619B0" w:rsidRDefault="00907B5B" w:rsidP="00907B5B">
      <w:pPr>
        <w:spacing w:after="0" w:line="240" w:lineRule="auto"/>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ab/>
      </w:r>
      <w:r w:rsidR="000B6176" w:rsidRPr="002619B0">
        <w:rPr>
          <w:rFonts w:ascii="Times New Roman" w:eastAsia="Times New Roman" w:hAnsi="Times New Roman" w:cs="Times New Roman"/>
          <w:sz w:val="24"/>
          <w:szCs w:val="24"/>
        </w:rPr>
        <w:t xml:space="preserve">                                                         </w:t>
      </w:r>
      <w:r w:rsidRPr="002619B0">
        <w:rPr>
          <w:rFonts w:ascii="Times New Roman" w:eastAsia="Times New Roman" w:hAnsi="Times New Roman" w:cs="Times New Roman"/>
          <w:sz w:val="24"/>
          <w:szCs w:val="24"/>
        </w:rPr>
        <w:t>(родитель (усыновитель), опекун)</w:t>
      </w:r>
    </w:p>
    <w:p w:rsidR="00907B5B" w:rsidRPr="002619B0" w:rsidRDefault="00907B5B" w:rsidP="00954429">
      <w:pPr>
        <w:spacing w:after="0" w:line="240" w:lineRule="auto"/>
        <w:ind w:firstLine="708"/>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Сведения о ребенке, осваивающем образовательную программу дошкольного образования в организации, осуществляющей образовательную деятельность:</w:t>
      </w:r>
    </w:p>
    <w:p w:rsidR="00907B5B" w:rsidRPr="002619B0" w:rsidRDefault="00907B5B" w:rsidP="00F17582">
      <w:pPr>
        <w:spacing w:after="0" w:line="240" w:lineRule="auto"/>
        <w:ind w:firstLine="708"/>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Фамилия, имя, отчество</w:t>
      </w:r>
      <w:r w:rsidR="00F17582" w:rsidRPr="002619B0">
        <w:rPr>
          <w:rFonts w:ascii="Times New Roman" w:eastAsia="Times New Roman" w:hAnsi="Times New Roman" w:cs="Times New Roman"/>
          <w:sz w:val="24"/>
          <w:szCs w:val="24"/>
        </w:rPr>
        <w:t xml:space="preserve"> </w:t>
      </w:r>
      <w:r w:rsidRPr="002619B0">
        <w:rPr>
          <w:rFonts w:ascii="Times New Roman" w:eastAsia="Times New Roman" w:hAnsi="Times New Roman" w:cs="Times New Roman"/>
          <w:sz w:val="24"/>
          <w:szCs w:val="24"/>
        </w:rPr>
        <w:t>(при наличии):</w:t>
      </w:r>
      <w:r w:rsidRPr="002619B0">
        <w:rPr>
          <w:rFonts w:ascii="Times New Roman" w:eastAsia="Times New Roman" w:hAnsi="Times New Roman" w:cs="Times New Roman"/>
          <w:sz w:val="24"/>
          <w:szCs w:val="24"/>
        </w:rPr>
        <w:tab/>
      </w:r>
      <w:r w:rsidR="000B6176" w:rsidRPr="002619B0">
        <w:rPr>
          <w:rFonts w:ascii="Times New Roman" w:eastAsia="Times New Roman" w:hAnsi="Times New Roman" w:cs="Times New Roman"/>
          <w:sz w:val="24"/>
          <w:szCs w:val="24"/>
        </w:rPr>
        <w:t>_____________________________________</w:t>
      </w:r>
    </w:p>
    <w:p w:rsidR="00907B5B" w:rsidRPr="002619B0" w:rsidRDefault="00907B5B" w:rsidP="00F17582">
      <w:pPr>
        <w:spacing w:after="0" w:line="240" w:lineRule="auto"/>
        <w:ind w:firstLine="708"/>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lastRenderedPageBreak/>
        <w:t>Дата рождения:</w:t>
      </w:r>
      <w:r w:rsidRPr="002619B0">
        <w:rPr>
          <w:rFonts w:ascii="Times New Roman" w:eastAsia="Times New Roman" w:hAnsi="Times New Roman" w:cs="Times New Roman"/>
          <w:sz w:val="24"/>
          <w:szCs w:val="24"/>
        </w:rPr>
        <w:tab/>
      </w:r>
      <w:r w:rsidR="000B6176" w:rsidRPr="002619B0">
        <w:rPr>
          <w:rFonts w:ascii="Times New Roman" w:eastAsia="Times New Roman" w:hAnsi="Times New Roman" w:cs="Times New Roman"/>
          <w:sz w:val="24"/>
          <w:szCs w:val="24"/>
        </w:rPr>
        <w:t>______________________________________________________</w:t>
      </w:r>
    </w:p>
    <w:p w:rsidR="00907B5B" w:rsidRPr="002619B0" w:rsidRDefault="00907B5B" w:rsidP="00907B5B">
      <w:pPr>
        <w:spacing w:after="0" w:line="240" w:lineRule="auto"/>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ab/>
      </w:r>
      <w:r w:rsidR="000B6176" w:rsidRPr="002619B0">
        <w:rPr>
          <w:rFonts w:ascii="Times New Roman" w:eastAsia="Times New Roman" w:hAnsi="Times New Roman" w:cs="Times New Roman"/>
          <w:sz w:val="24"/>
          <w:szCs w:val="24"/>
        </w:rPr>
        <w:t xml:space="preserve">                                                                    </w:t>
      </w:r>
      <w:r w:rsidRPr="002619B0">
        <w:rPr>
          <w:rFonts w:ascii="Times New Roman" w:eastAsia="Times New Roman" w:hAnsi="Times New Roman" w:cs="Times New Roman"/>
          <w:sz w:val="24"/>
          <w:szCs w:val="24"/>
        </w:rPr>
        <w:t>(день, месяц, год)</w:t>
      </w:r>
    </w:p>
    <w:p w:rsidR="00907B5B" w:rsidRPr="002619B0" w:rsidRDefault="00907B5B" w:rsidP="00F17582">
      <w:pPr>
        <w:spacing w:after="0" w:line="240" w:lineRule="auto"/>
        <w:ind w:firstLine="708"/>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Пол:</w:t>
      </w:r>
      <w:r w:rsidRPr="002619B0">
        <w:rPr>
          <w:rFonts w:ascii="Times New Roman" w:eastAsia="Times New Roman" w:hAnsi="Times New Roman" w:cs="Times New Roman"/>
          <w:sz w:val="24"/>
          <w:szCs w:val="24"/>
        </w:rPr>
        <w:tab/>
      </w:r>
      <w:r w:rsidR="001B57A4" w:rsidRPr="002619B0">
        <w:rPr>
          <w:rFonts w:ascii="Times New Roman" w:eastAsia="Times New Roman" w:hAnsi="Times New Roman" w:cs="Times New Roman"/>
          <w:sz w:val="24"/>
          <w:szCs w:val="24"/>
        </w:rPr>
        <w:t>__________________________________________________________________</w:t>
      </w:r>
    </w:p>
    <w:p w:rsidR="00907B5B" w:rsidRPr="002619B0" w:rsidRDefault="00907B5B" w:rsidP="00907B5B">
      <w:pPr>
        <w:spacing w:after="0" w:line="240" w:lineRule="auto"/>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ab/>
      </w:r>
      <w:r w:rsidR="001B57A4" w:rsidRPr="002619B0">
        <w:rPr>
          <w:rFonts w:ascii="Times New Roman" w:eastAsia="Times New Roman" w:hAnsi="Times New Roman" w:cs="Times New Roman"/>
          <w:sz w:val="24"/>
          <w:szCs w:val="24"/>
        </w:rPr>
        <w:t xml:space="preserve">                                                                   </w:t>
      </w:r>
      <w:r w:rsidRPr="002619B0">
        <w:rPr>
          <w:rFonts w:ascii="Times New Roman" w:eastAsia="Times New Roman" w:hAnsi="Times New Roman" w:cs="Times New Roman"/>
          <w:sz w:val="24"/>
          <w:szCs w:val="24"/>
        </w:rPr>
        <w:t>(мужской, женский)</w:t>
      </w:r>
    </w:p>
    <w:p w:rsidR="00907B5B" w:rsidRPr="002619B0" w:rsidRDefault="00907B5B" w:rsidP="00F17582">
      <w:pPr>
        <w:spacing w:after="0" w:line="240" w:lineRule="auto"/>
        <w:ind w:firstLine="708"/>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Страховой номер</w:t>
      </w:r>
      <w:r w:rsidR="00F17582" w:rsidRPr="002619B0">
        <w:rPr>
          <w:rFonts w:ascii="Times New Roman" w:eastAsia="Times New Roman" w:hAnsi="Times New Roman" w:cs="Times New Roman"/>
          <w:sz w:val="24"/>
          <w:szCs w:val="24"/>
        </w:rPr>
        <w:t xml:space="preserve"> </w:t>
      </w:r>
      <w:r w:rsidRPr="002619B0">
        <w:rPr>
          <w:rFonts w:ascii="Times New Roman" w:eastAsia="Times New Roman" w:hAnsi="Times New Roman" w:cs="Times New Roman"/>
          <w:sz w:val="24"/>
          <w:szCs w:val="24"/>
        </w:rPr>
        <w:t>индивидуального лицевого</w:t>
      </w:r>
      <w:r w:rsidR="00F17582" w:rsidRPr="002619B0">
        <w:rPr>
          <w:rFonts w:ascii="Times New Roman" w:eastAsia="Times New Roman" w:hAnsi="Times New Roman" w:cs="Times New Roman"/>
          <w:sz w:val="24"/>
          <w:szCs w:val="24"/>
        </w:rPr>
        <w:t xml:space="preserve"> </w:t>
      </w:r>
      <w:r w:rsidRPr="002619B0">
        <w:rPr>
          <w:rFonts w:ascii="Times New Roman" w:eastAsia="Times New Roman" w:hAnsi="Times New Roman" w:cs="Times New Roman"/>
          <w:sz w:val="24"/>
          <w:szCs w:val="24"/>
        </w:rPr>
        <w:t>счета:</w:t>
      </w:r>
      <w:r w:rsidRPr="002619B0">
        <w:rPr>
          <w:rFonts w:ascii="Times New Roman" w:eastAsia="Times New Roman" w:hAnsi="Times New Roman" w:cs="Times New Roman"/>
          <w:sz w:val="24"/>
          <w:szCs w:val="24"/>
        </w:rPr>
        <w:tab/>
      </w:r>
      <w:r w:rsidR="001B57A4" w:rsidRPr="002619B0">
        <w:rPr>
          <w:rFonts w:ascii="Times New Roman" w:eastAsia="Times New Roman" w:hAnsi="Times New Roman" w:cs="Times New Roman"/>
          <w:sz w:val="24"/>
          <w:szCs w:val="24"/>
        </w:rPr>
        <w:t>_________________________</w:t>
      </w:r>
    </w:p>
    <w:p w:rsidR="00907B5B" w:rsidRPr="002619B0" w:rsidRDefault="00907B5B" w:rsidP="00F17582">
      <w:pPr>
        <w:spacing w:after="0" w:line="240" w:lineRule="auto"/>
        <w:ind w:firstLine="708"/>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Гражданство:</w:t>
      </w:r>
      <w:r w:rsidRPr="002619B0">
        <w:rPr>
          <w:rFonts w:ascii="Times New Roman" w:eastAsia="Times New Roman" w:hAnsi="Times New Roman" w:cs="Times New Roman"/>
          <w:sz w:val="24"/>
          <w:szCs w:val="24"/>
        </w:rPr>
        <w:tab/>
      </w:r>
      <w:r w:rsidR="001B57A4" w:rsidRPr="002619B0">
        <w:rPr>
          <w:rFonts w:ascii="Times New Roman" w:eastAsia="Times New Roman" w:hAnsi="Times New Roman" w:cs="Times New Roman"/>
          <w:sz w:val="24"/>
          <w:szCs w:val="24"/>
        </w:rPr>
        <w:t>_____________________________________________________________</w:t>
      </w:r>
    </w:p>
    <w:p w:rsidR="00907B5B" w:rsidRPr="002619B0" w:rsidRDefault="00907B5B" w:rsidP="00F17582">
      <w:pPr>
        <w:spacing w:after="0" w:line="240" w:lineRule="auto"/>
        <w:ind w:firstLine="708"/>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Данные документа, удостоверяющего личность ребенка:</w:t>
      </w:r>
      <w:r w:rsidR="001B57A4" w:rsidRPr="002619B0">
        <w:rPr>
          <w:rFonts w:ascii="Times New Roman" w:eastAsia="Times New Roman" w:hAnsi="Times New Roman" w:cs="Times New Roman"/>
          <w:sz w:val="24"/>
          <w:szCs w:val="24"/>
        </w:rPr>
        <w:t>________________________</w:t>
      </w:r>
    </w:p>
    <w:p w:rsidR="00907B5B" w:rsidRPr="002619B0" w:rsidRDefault="00907B5B" w:rsidP="00F17582">
      <w:pPr>
        <w:spacing w:after="0" w:line="240" w:lineRule="auto"/>
        <w:ind w:firstLine="708"/>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Реквизиты записи акта о рождении или свидетельства о рождении:</w:t>
      </w:r>
      <w:r w:rsidRPr="002619B0">
        <w:rPr>
          <w:rFonts w:ascii="Times New Roman" w:eastAsia="Times New Roman" w:hAnsi="Times New Roman" w:cs="Times New Roman"/>
          <w:sz w:val="24"/>
          <w:szCs w:val="24"/>
        </w:rPr>
        <w:tab/>
      </w:r>
      <w:r w:rsidR="001B57A4" w:rsidRPr="002619B0">
        <w:rPr>
          <w:rFonts w:ascii="Times New Roman" w:eastAsia="Times New Roman" w:hAnsi="Times New Roman" w:cs="Times New Roman"/>
          <w:sz w:val="24"/>
          <w:szCs w:val="24"/>
        </w:rPr>
        <w:t>__________________________________________________________________________</w:t>
      </w:r>
    </w:p>
    <w:p w:rsidR="00907B5B" w:rsidRPr="002619B0" w:rsidRDefault="00907B5B" w:rsidP="00367975">
      <w:pPr>
        <w:spacing w:after="0" w:line="240" w:lineRule="auto"/>
        <w:ind w:firstLine="708"/>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 xml:space="preserve">Сведения </w:t>
      </w:r>
      <w:proofErr w:type="gramStart"/>
      <w:r w:rsidRPr="002619B0">
        <w:rPr>
          <w:rFonts w:ascii="Times New Roman" w:eastAsia="Times New Roman" w:hAnsi="Times New Roman" w:cs="Times New Roman"/>
          <w:sz w:val="24"/>
          <w:szCs w:val="24"/>
        </w:rPr>
        <w:t xml:space="preserve">о других детях в семье для определения размера компенсации в соответствии </w:t>
      </w:r>
      <w:r w:rsidR="00F17582" w:rsidRPr="002619B0">
        <w:rPr>
          <w:rFonts w:ascii="Times New Roman" w:eastAsia="Times New Roman" w:hAnsi="Times New Roman" w:cs="Times New Roman"/>
          <w:sz w:val="24"/>
          <w:szCs w:val="24"/>
        </w:rPr>
        <w:t xml:space="preserve"> </w:t>
      </w:r>
      <w:r w:rsidRPr="002619B0">
        <w:rPr>
          <w:rFonts w:ascii="Times New Roman" w:eastAsia="Times New Roman" w:hAnsi="Times New Roman" w:cs="Times New Roman"/>
          <w:sz w:val="24"/>
          <w:szCs w:val="24"/>
        </w:rPr>
        <w:t>с частью</w:t>
      </w:r>
      <w:proofErr w:type="gramEnd"/>
      <w:r w:rsidRPr="002619B0">
        <w:rPr>
          <w:rFonts w:ascii="Times New Roman" w:eastAsia="Times New Roman" w:hAnsi="Times New Roman" w:cs="Times New Roman"/>
          <w:sz w:val="24"/>
          <w:szCs w:val="24"/>
        </w:rPr>
        <w:t xml:space="preserve"> 5</w:t>
      </w:r>
      <w:r w:rsidR="00367975" w:rsidRPr="002619B0">
        <w:rPr>
          <w:rFonts w:ascii="Times New Roman" w:eastAsia="Times New Roman" w:hAnsi="Times New Roman" w:cs="Times New Roman"/>
          <w:sz w:val="24"/>
          <w:szCs w:val="24"/>
        </w:rPr>
        <w:t xml:space="preserve"> статьи 65 Федерального закона «</w:t>
      </w:r>
      <w:r w:rsidRPr="002619B0">
        <w:rPr>
          <w:rFonts w:ascii="Times New Roman" w:eastAsia="Times New Roman" w:hAnsi="Times New Roman" w:cs="Times New Roman"/>
          <w:sz w:val="24"/>
          <w:szCs w:val="24"/>
        </w:rPr>
        <w:t>Об образовании в Российской Федерации</w:t>
      </w:r>
      <w:r w:rsidR="00367975" w:rsidRPr="002619B0">
        <w:rPr>
          <w:rFonts w:ascii="Times New Roman" w:eastAsia="Times New Roman" w:hAnsi="Times New Roman" w:cs="Times New Roman"/>
          <w:sz w:val="24"/>
          <w:szCs w:val="24"/>
        </w:rPr>
        <w:t>»</w:t>
      </w:r>
      <w:r w:rsidRPr="002619B0">
        <w:rPr>
          <w:rFonts w:ascii="Times New Roman" w:eastAsia="Times New Roman" w:hAnsi="Times New Roman" w:cs="Times New Roman"/>
          <w:sz w:val="24"/>
          <w:szCs w:val="24"/>
        </w:rPr>
        <w:t>:</w:t>
      </w:r>
      <w:r w:rsidR="00F8333D" w:rsidRPr="002619B0">
        <w:rPr>
          <w:rFonts w:ascii="Times New Roman" w:eastAsia="Times New Roman" w:hAnsi="Times New Roman" w:cs="Times New Roman"/>
          <w:sz w:val="24"/>
          <w:szCs w:val="24"/>
        </w:rPr>
        <w:t>_____________________________________________________________________</w:t>
      </w:r>
    </w:p>
    <w:p w:rsidR="00F8333D" w:rsidRPr="002619B0" w:rsidRDefault="00F8333D" w:rsidP="00367975">
      <w:pPr>
        <w:spacing w:after="0" w:line="240" w:lineRule="auto"/>
        <w:ind w:firstLine="708"/>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__________________________________________________________________________</w:t>
      </w:r>
    </w:p>
    <w:p w:rsidR="00367975" w:rsidRPr="002619B0" w:rsidRDefault="00907B5B" w:rsidP="00367975">
      <w:pPr>
        <w:spacing w:after="0" w:line="240" w:lineRule="auto"/>
        <w:ind w:left="1416" w:firstLine="708"/>
        <w:jc w:val="both"/>
        <w:rPr>
          <w:rFonts w:ascii="Times New Roman" w:eastAsia="Times New Roman" w:hAnsi="Times New Roman" w:cs="Times New Roman"/>
          <w:sz w:val="24"/>
          <w:szCs w:val="24"/>
        </w:rPr>
      </w:pPr>
      <w:proofErr w:type="gramStart"/>
      <w:r w:rsidRPr="002619B0">
        <w:rPr>
          <w:rFonts w:ascii="Times New Roman" w:eastAsia="Times New Roman" w:hAnsi="Times New Roman" w:cs="Times New Roman"/>
          <w:sz w:val="24"/>
          <w:szCs w:val="24"/>
        </w:rPr>
        <w:t>(фамилия, имя, отчество (при наличии); дата рожден</w:t>
      </w:r>
      <w:r w:rsidR="00367975" w:rsidRPr="002619B0">
        <w:rPr>
          <w:rFonts w:ascii="Times New Roman" w:eastAsia="Times New Roman" w:hAnsi="Times New Roman" w:cs="Times New Roman"/>
          <w:sz w:val="24"/>
          <w:szCs w:val="24"/>
        </w:rPr>
        <w:t xml:space="preserve">ии; пол; страховой </w:t>
      </w:r>
      <w:proofErr w:type="gramEnd"/>
    </w:p>
    <w:p w:rsidR="00907B5B" w:rsidRPr="002619B0" w:rsidRDefault="00907B5B" w:rsidP="00367975">
      <w:pPr>
        <w:spacing w:after="0" w:line="240" w:lineRule="auto"/>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номер индивидуального</w:t>
      </w:r>
      <w:r w:rsidR="00367975" w:rsidRPr="002619B0">
        <w:rPr>
          <w:rFonts w:ascii="Times New Roman" w:eastAsia="Times New Roman" w:hAnsi="Times New Roman" w:cs="Times New Roman"/>
          <w:sz w:val="24"/>
          <w:szCs w:val="24"/>
        </w:rPr>
        <w:t xml:space="preserve"> </w:t>
      </w:r>
      <w:r w:rsidRPr="002619B0">
        <w:rPr>
          <w:rFonts w:ascii="Times New Roman" w:eastAsia="Times New Roman" w:hAnsi="Times New Roman" w:cs="Times New Roman"/>
          <w:sz w:val="24"/>
          <w:szCs w:val="24"/>
        </w:rPr>
        <w:t>лицевого счета; гражданство; данные документа, удостоверяющего личность)</w:t>
      </w:r>
    </w:p>
    <w:p w:rsidR="00907B5B" w:rsidRPr="002619B0" w:rsidRDefault="00907B5B" w:rsidP="002A7DE4">
      <w:pPr>
        <w:spacing w:after="0" w:line="240" w:lineRule="auto"/>
        <w:ind w:firstLine="708"/>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 xml:space="preserve">Сведения об обучении других детей в семье в возрасте от 18 лет по очной форме обучения </w:t>
      </w:r>
      <w:r w:rsidR="00F8333D" w:rsidRPr="002619B0">
        <w:rPr>
          <w:rFonts w:ascii="Times New Roman" w:eastAsia="Times New Roman" w:hAnsi="Times New Roman" w:cs="Times New Roman"/>
          <w:sz w:val="24"/>
          <w:szCs w:val="24"/>
        </w:rPr>
        <w:t>_______________________________________________________________________</w:t>
      </w:r>
    </w:p>
    <w:p w:rsidR="00907B5B" w:rsidRPr="002619B0" w:rsidRDefault="00907B5B" w:rsidP="002A7DE4">
      <w:pPr>
        <w:spacing w:after="0" w:line="240" w:lineRule="auto"/>
        <w:ind w:left="2124" w:firstLine="708"/>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(в случае если такие дети имеются в семье):</w:t>
      </w:r>
    </w:p>
    <w:p w:rsidR="00907B5B" w:rsidRPr="002619B0" w:rsidRDefault="00F8333D" w:rsidP="00907B5B">
      <w:pPr>
        <w:spacing w:after="0" w:line="240" w:lineRule="auto"/>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________________________________________________________________________________</w:t>
      </w:r>
    </w:p>
    <w:p w:rsidR="00907B5B" w:rsidRPr="002619B0" w:rsidRDefault="00907B5B" w:rsidP="002A7DE4">
      <w:pPr>
        <w:spacing w:after="0" w:line="240" w:lineRule="auto"/>
        <w:ind w:left="2124" w:firstLine="708"/>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(наименование образовательной организации)</w:t>
      </w:r>
    </w:p>
    <w:p w:rsidR="00907B5B" w:rsidRPr="002619B0" w:rsidRDefault="00F8333D" w:rsidP="00907B5B">
      <w:pPr>
        <w:spacing w:after="0" w:line="240" w:lineRule="auto"/>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________________________________________________________________________________</w:t>
      </w:r>
    </w:p>
    <w:p w:rsidR="00907B5B" w:rsidRPr="002619B0" w:rsidRDefault="00907B5B" w:rsidP="00265200">
      <w:pPr>
        <w:spacing w:after="0" w:line="240" w:lineRule="auto"/>
        <w:ind w:firstLine="708"/>
        <w:jc w:val="both"/>
        <w:rPr>
          <w:rFonts w:ascii="Times New Roman" w:eastAsia="Times New Roman" w:hAnsi="Times New Roman" w:cs="Times New Roman"/>
          <w:sz w:val="24"/>
          <w:szCs w:val="24"/>
        </w:rPr>
      </w:pPr>
      <w:proofErr w:type="gramStart"/>
      <w:r w:rsidRPr="002619B0">
        <w:rPr>
          <w:rFonts w:ascii="Times New Roman" w:eastAsia="Times New Roman" w:hAnsi="Times New Roman" w:cs="Times New Roman"/>
          <w:sz w:val="24"/>
          <w:szCs w:val="24"/>
        </w:rPr>
        <w:t>(реквизиты справки с места учебы совершеннолетних детей, подтверждающей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w:t>
      </w:r>
      <w:proofErr w:type="gramEnd"/>
    </w:p>
    <w:p w:rsidR="00907B5B" w:rsidRPr="002619B0" w:rsidRDefault="00907B5B" w:rsidP="00265200">
      <w:pPr>
        <w:spacing w:after="0" w:line="240" w:lineRule="auto"/>
        <w:ind w:firstLine="708"/>
        <w:jc w:val="both"/>
        <w:rPr>
          <w:rFonts w:ascii="Times New Roman" w:eastAsia="Times New Roman" w:hAnsi="Times New Roman" w:cs="Times New Roman"/>
          <w:sz w:val="24"/>
          <w:szCs w:val="24"/>
        </w:rPr>
      </w:pPr>
      <w:proofErr w:type="gramStart"/>
      <w:r w:rsidRPr="002619B0">
        <w:rPr>
          <w:rFonts w:ascii="Times New Roman" w:eastAsia="Times New Roman" w:hAnsi="Times New Roman" w:cs="Times New Roman"/>
          <w:sz w:val="24"/>
          <w:szCs w:val="24"/>
        </w:rPr>
        <w:t xml:space="preserve">Реквизиты документов, представляемых в соответствии с пунктами 11 и 13 единого стандарта предоставления государственной и (или) муниципальной услуги </w:t>
      </w:r>
      <w:r w:rsidR="002257D2" w:rsidRPr="002619B0">
        <w:rPr>
          <w:rFonts w:ascii="Times New Roman" w:eastAsia="Times New Roman" w:hAnsi="Times New Roman" w:cs="Times New Roman"/>
          <w:sz w:val="24"/>
          <w:szCs w:val="24"/>
        </w:rPr>
        <w:t>«</w:t>
      </w:r>
      <w:r w:rsidRPr="002619B0">
        <w:rPr>
          <w:rFonts w:ascii="Times New Roman" w:eastAsia="Times New Roman" w:hAnsi="Times New Roman" w:cs="Times New Roman"/>
          <w:sz w:val="24"/>
          <w:szCs w:val="24"/>
        </w:rPr>
        <w: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w:t>
      </w:r>
      <w:r w:rsidR="002257D2" w:rsidRPr="002619B0">
        <w:rPr>
          <w:rFonts w:ascii="Times New Roman" w:eastAsia="Times New Roman" w:hAnsi="Times New Roman" w:cs="Times New Roman"/>
          <w:sz w:val="24"/>
          <w:szCs w:val="24"/>
        </w:rPr>
        <w:t>о субъекта Российской Федерации»</w:t>
      </w:r>
      <w:r w:rsidRPr="002619B0">
        <w:rPr>
          <w:rFonts w:ascii="Times New Roman" w:eastAsia="Times New Roman" w:hAnsi="Times New Roman" w:cs="Times New Roman"/>
          <w:sz w:val="24"/>
          <w:szCs w:val="24"/>
        </w:rPr>
        <w:t xml:space="preserve">, утвержденного постановлением Правительства Российской Федерации от 27 мая 2023 г. № 829 </w:t>
      </w:r>
      <w:r w:rsidR="002257D2" w:rsidRPr="002619B0">
        <w:rPr>
          <w:rFonts w:ascii="Times New Roman" w:eastAsia="Times New Roman" w:hAnsi="Times New Roman" w:cs="Times New Roman"/>
          <w:sz w:val="24"/>
          <w:szCs w:val="24"/>
        </w:rPr>
        <w:t>«</w:t>
      </w:r>
      <w:r w:rsidRPr="002619B0">
        <w:rPr>
          <w:rFonts w:ascii="Times New Roman" w:eastAsia="Times New Roman" w:hAnsi="Times New Roman" w:cs="Times New Roman"/>
          <w:sz w:val="24"/>
          <w:szCs w:val="24"/>
        </w:rPr>
        <w:t>Об утверждении единого стандарта предоставления государственной и</w:t>
      </w:r>
      <w:proofErr w:type="gramEnd"/>
      <w:r w:rsidRPr="002619B0">
        <w:rPr>
          <w:rFonts w:ascii="Times New Roman" w:eastAsia="Times New Roman" w:hAnsi="Times New Roman" w:cs="Times New Roman"/>
          <w:sz w:val="24"/>
          <w:szCs w:val="24"/>
        </w:rPr>
        <w:t xml:space="preserve"> (или) муниципальной услуги </w:t>
      </w:r>
      <w:r w:rsidR="002257D2" w:rsidRPr="002619B0">
        <w:rPr>
          <w:rFonts w:ascii="Times New Roman" w:eastAsia="Times New Roman" w:hAnsi="Times New Roman" w:cs="Times New Roman"/>
          <w:sz w:val="24"/>
          <w:szCs w:val="24"/>
        </w:rPr>
        <w:t>«</w:t>
      </w:r>
      <w:r w:rsidRPr="002619B0">
        <w:rPr>
          <w:rFonts w:ascii="Times New Roman" w:eastAsia="Times New Roman" w:hAnsi="Times New Roman" w:cs="Times New Roman"/>
          <w:sz w:val="24"/>
          <w:szCs w:val="24"/>
        </w:rPr>
        <w: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r w:rsidR="002257D2" w:rsidRPr="002619B0">
        <w:rPr>
          <w:rFonts w:ascii="Times New Roman" w:eastAsia="Times New Roman" w:hAnsi="Times New Roman" w:cs="Times New Roman"/>
          <w:sz w:val="24"/>
          <w:szCs w:val="24"/>
        </w:rPr>
        <w:t>»</w:t>
      </w:r>
    </w:p>
    <w:p w:rsidR="00907B5B" w:rsidRPr="002619B0" w:rsidRDefault="00265200" w:rsidP="00265200">
      <w:pPr>
        <w:spacing w:after="0" w:line="240" w:lineRule="auto"/>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ab/>
      </w:r>
      <w:r w:rsidR="00907B5B" w:rsidRPr="002619B0">
        <w:rPr>
          <w:rFonts w:ascii="Times New Roman" w:eastAsia="Times New Roman" w:hAnsi="Times New Roman" w:cs="Times New Roman"/>
          <w:sz w:val="24"/>
          <w:szCs w:val="24"/>
        </w:rPr>
        <w:t>Компенсацию прошу перечислять посредством (по выбору заявителя):</w:t>
      </w:r>
    </w:p>
    <w:p w:rsidR="00907B5B" w:rsidRPr="002619B0" w:rsidRDefault="0018613D" w:rsidP="0018613D">
      <w:pPr>
        <w:spacing w:after="0" w:line="240" w:lineRule="auto"/>
        <w:ind w:firstLine="708"/>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 xml:space="preserve"> - </w:t>
      </w:r>
      <w:r w:rsidR="00907B5B" w:rsidRPr="002619B0">
        <w:rPr>
          <w:rFonts w:ascii="Times New Roman" w:eastAsia="Times New Roman" w:hAnsi="Times New Roman" w:cs="Times New Roman"/>
          <w:sz w:val="24"/>
          <w:szCs w:val="24"/>
        </w:rPr>
        <w:t>через организацию почтовой связи:</w:t>
      </w:r>
      <w:r w:rsidR="00907B5B" w:rsidRPr="002619B0">
        <w:rPr>
          <w:rFonts w:ascii="Times New Roman" w:eastAsia="Times New Roman" w:hAnsi="Times New Roman" w:cs="Times New Roman"/>
          <w:sz w:val="24"/>
          <w:szCs w:val="24"/>
        </w:rPr>
        <w:tab/>
      </w:r>
      <w:r w:rsidR="002257D2" w:rsidRPr="002619B0">
        <w:rPr>
          <w:rFonts w:ascii="Times New Roman" w:eastAsia="Times New Roman" w:hAnsi="Times New Roman" w:cs="Times New Roman"/>
          <w:sz w:val="24"/>
          <w:szCs w:val="24"/>
        </w:rPr>
        <w:t>______________________________________</w:t>
      </w:r>
    </w:p>
    <w:p w:rsidR="00907B5B" w:rsidRPr="002619B0" w:rsidRDefault="00907B5B" w:rsidP="00907B5B">
      <w:pPr>
        <w:spacing w:after="0" w:line="240" w:lineRule="auto"/>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ab/>
      </w:r>
      <w:r w:rsidR="002257D2" w:rsidRPr="002619B0">
        <w:rPr>
          <w:rFonts w:ascii="Times New Roman" w:eastAsia="Times New Roman" w:hAnsi="Times New Roman" w:cs="Times New Roman"/>
          <w:sz w:val="24"/>
          <w:szCs w:val="24"/>
        </w:rPr>
        <w:tab/>
      </w:r>
      <w:r w:rsidR="002257D2" w:rsidRPr="002619B0">
        <w:rPr>
          <w:rFonts w:ascii="Times New Roman" w:eastAsia="Times New Roman" w:hAnsi="Times New Roman" w:cs="Times New Roman"/>
          <w:sz w:val="24"/>
          <w:szCs w:val="24"/>
        </w:rPr>
        <w:tab/>
      </w:r>
      <w:r w:rsidR="002257D2" w:rsidRPr="002619B0">
        <w:rPr>
          <w:rFonts w:ascii="Times New Roman" w:eastAsia="Times New Roman" w:hAnsi="Times New Roman" w:cs="Times New Roman"/>
          <w:sz w:val="24"/>
          <w:szCs w:val="24"/>
        </w:rPr>
        <w:tab/>
      </w:r>
      <w:r w:rsidR="002257D2" w:rsidRPr="002619B0">
        <w:rPr>
          <w:rFonts w:ascii="Times New Roman" w:eastAsia="Times New Roman" w:hAnsi="Times New Roman" w:cs="Times New Roman"/>
          <w:sz w:val="24"/>
          <w:szCs w:val="24"/>
        </w:rPr>
        <w:tab/>
      </w:r>
      <w:r w:rsidR="002257D2" w:rsidRPr="002619B0">
        <w:rPr>
          <w:rFonts w:ascii="Times New Roman" w:eastAsia="Times New Roman" w:hAnsi="Times New Roman" w:cs="Times New Roman"/>
          <w:sz w:val="24"/>
          <w:szCs w:val="24"/>
        </w:rPr>
        <w:tab/>
      </w:r>
      <w:r w:rsidR="002257D2" w:rsidRPr="002619B0">
        <w:rPr>
          <w:rFonts w:ascii="Times New Roman" w:eastAsia="Times New Roman" w:hAnsi="Times New Roman" w:cs="Times New Roman"/>
          <w:sz w:val="24"/>
          <w:szCs w:val="24"/>
        </w:rPr>
        <w:tab/>
      </w:r>
      <w:r w:rsidR="002257D2" w:rsidRPr="002619B0">
        <w:rPr>
          <w:rFonts w:ascii="Times New Roman" w:eastAsia="Times New Roman" w:hAnsi="Times New Roman" w:cs="Times New Roman"/>
          <w:sz w:val="24"/>
          <w:szCs w:val="24"/>
        </w:rPr>
        <w:tab/>
      </w:r>
      <w:r w:rsidRPr="002619B0">
        <w:rPr>
          <w:rFonts w:ascii="Times New Roman" w:eastAsia="Times New Roman" w:hAnsi="Times New Roman" w:cs="Times New Roman"/>
          <w:sz w:val="24"/>
          <w:szCs w:val="24"/>
        </w:rPr>
        <w:t>(адрес, почтовый индекс)</w:t>
      </w:r>
    </w:p>
    <w:p w:rsidR="00907B5B" w:rsidRPr="002619B0" w:rsidRDefault="0018613D" w:rsidP="0018613D">
      <w:pPr>
        <w:spacing w:after="0" w:line="240" w:lineRule="auto"/>
        <w:ind w:firstLine="708"/>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 xml:space="preserve">- </w:t>
      </w:r>
      <w:r w:rsidR="00907B5B" w:rsidRPr="002619B0">
        <w:rPr>
          <w:rFonts w:ascii="Times New Roman" w:eastAsia="Times New Roman" w:hAnsi="Times New Roman" w:cs="Times New Roman"/>
          <w:sz w:val="24"/>
          <w:szCs w:val="24"/>
        </w:rPr>
        <w:t>на расчетный счет:</w:t>
      </w:r>
      <w:r w:rsidR="00907B5B" w:rsidRPr="002619B0">
        <w:rPr>
          <w:rFonts w:ascii="Times New Roman" w:eastAsia="Times New Roman" w:hAnsi="Times New Roman" w:cs="Times New Roman"/>
          <w:sz w:val="24"/>
          <w:szCs w:val="24"/>
        </w:rPr>
        <w:tab/>
      </w:r>
      <w:r w:rsidR="00514EE2" w:rsidRPr="002619B0">
        <w:rPr>
          <w:rFonts w:ascii="Times New Roman" w:eastAsia="Times New Roman" w:hAnsi="Times New Roman" w:cs="Times New Roman"/>
          <w:sz w:val="24"/>
          <w:szCs w:val="24"/>
        </w:rPr>
        <w:t>________________________________________________________</w:t>
      </w:r>
    </w:p>
    <w:p w:rsidR="00907B5B" w:rsidRPr="002619B0" w:rsidRDefault="00907B5B" w:rsidP="00514EE2">
      <w:pPr>
        <w:spacing w:after="0" w:line="240" w:lineRule="auto"/>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ab/>
      </w:r>
      <w:r w:rsidR="00514EE2" w:rsidRPr="002619B0">
        <w:rPr>
          <w:rFonts w:ascii="Times New Roman" w:eastAsia="Times New Roman" w:hAnsi="Times New Roman" w:cs="Times New Roman"/>
          <w:sz w:val="24"/>
          <w:szCs w:val="24"/>
        </w:rPr>
        <w:tab/>
      </w:r>
      <w:r w:rsidR="00514EE2" w:rsidRPr="002619B0">
        <w:rPr>
          <w:rFonts w:ascii="Times New Roman" w:eastAsia="Times New Roman" w:hAnsi="Times New Roman" w:cs="Times New Roman"/>
          <w:sz w:val="24"/>
          <w:szCs w:val="24"/>
        </w:rPr>
        <w:tab/>
      </w:r>
      <w:r w:rsidR="00514EE2" w:rsidRPr="002619B0">
        <w:rPr>
          <w:rFonts w:ascii="Times New Roman" w:eastAsia="Times New Roman" w:hAnsi="Times New Roman" w:cs="Times New Roman"/>
          <w:sz w:val="24"/>
          <w:szCs w:val="24"/>
        </w:rPr>
        <w:tab/>
      </w:r>
      <w:r w:rsidR="00514EE2" w:rsidRPr="002619B0">
        <w:rPr>
          <w:rFonts w:ascii="Times New Roman" w:eastAsia="Times New Roman" w:hAnsi="Times New Roman" w:cs="Times New Roman"/>
          <w:sz w:val="24"/>
          <w:szCs w:val="24"/>
        </w:rPr>
        <w:tab/>
      </w:r>
      <w:r w:rsidRPr="002619B0">
        <w:rPr>
          <w:rFonts w:ascii="Times New Roman" w:eastAsia="Times New Roman" w:hAnsi="Times New Roman" w:cs="Times New Roman"/>
          <w:sz w:val="24"/>
          <w:szCs w:val="24"/>
        </w:rPr>
        <w:t>(номер счета; банк получателя; БИК;</w:t>
      </w:r>
      <w:r w:rsidR="00514EE2" w:rsidRPr="002619B0">
        <w:rPr>
          <w:rFonts w:ascii="Times New Roman" w:eastAsia="Times New Roman" w:hAnsi="Times New Roman" w:cs="Times New Roman"/>
          <w:sz w:val="24"/>
          <w:szCs w:val="24"/>
        </w:rPr>
        <w:t xml:space="preserve"> </w:t>
      </w:r>
      <w:r w:rsidRPr="002619B0">
        <w:rPr>
          <w:rFonts w:ascii="Times New Roman" w:eastAsia="Times New Roman" w:hAnsi="Times New Roman" w:cs="Times New Roman"/>
          <w:sz w:val="24"/>
          <w:szCs w:val="24"/>
        </w:rPr>
        <w:t>корр. счет; ИНН; КПП)</w:t>
      </w:r>
    </w:p>
    <w:p w:rsidR="00907B5B" w:rsidRPr="002619B0" w:rsidRDefault="00907B5B" w:rsidP="0018613D">
      <w:pPr>
        <w:spacing w:after="0" w:line="240" w:lineRule="auto"/>
        <w:ind w:firstLine="708"/>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Способ получения результата рассмотрения заявления:</w:t>
      </w:r>
      <w:r w:rsidR="00514EE2" w:rsidRPr="002619B0">
        <w:rPr>
          <w:rFonts w:ascii="Times New Roman" w:eastAsia="Times New Roman" w:hAnsi="Times New Roman" w:cs="Times New Roman"/>
          <w:sz w:val="24"/>
          <w:szCs w:val="24"/>
        </w:rPr>
        <w:t xml:space="preserve"> __________________________</w:t>
      </w:r>
    </w:p>
    <w:p w:rsidR="00907B5B" w:rsidRPr="002619B0" w:rsidRDefault="00907B5B" w:rsidP="00907B5B">
      <w:pPr>
        <w:spacing w:after="0" w:line="240" w:lineRule="auto"/>
        <w:rPr>
          <w:rFonts w:ascii="Times New Roman" w:eastAsia="Times New Roman" w:hAnsi="Times New Roman" w:cs="Times New Roman"/>
          <w:sz w:val="24"/>
          <w:szCs w:val="24"/>
        </w:rPr>
      </w:pPr>
    </w:p>
    <w:p w:rsidR="00907B5B" w:rsidRPr="002619B0" w:rsidRDefault="00907B5B" w:rsidP="00DC4438">
      <w:pPr>
        <w:spacing w:after="0" w:line="240" w:lineRule="auto"/>
        <w:ind w:firstLine="708"/>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К заявлению прилагаются:</w:t>
      </w:r>
      <w:r w:rsidR="00514EE2" w:rsidRPr="002619B0">
        <w:rPr>
          <w:rFonts w:ascii="Times New Roman" w:eastAsia="Times New Roman" w:hAnsi="Times New Roman" w:cs="Times New Roman"/>
          <w:sz w:val="24"/>
          <w:szCs w:val="24"/>
        </w:rPr>
        <w:t>___________________________________________________</w:t>
      </w:r>
    </w:p>
    <w:p w:rsidR="00907B5B" w:rsidRPr="002619B0" w:rsidRDefault="00907B5B" w:rsidP="00514EE2">
      <w:pPr>
        <w:spacing w:after="0" w:line="240" w:lineRule="auto"/>
        <w:ind w:left="1416" w:firstLine="708"/>
        <w:jc w:val="both"/>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(перечень документов, предос</w:t>
      </w:r>
      <w:r w:rsidR="00C56040" w:rsidRPr="002619B0">
        <w:rPr>
          <w:rFonts w:ascii="Times New Roman" w:eastAsia="Times New Roman" w:hAnsi="Times New Roman" w:cs="Times New Roman"/>
          <w:sz w:val="24"/>
          <w:szCs w:val="24"/>
        </w:rPr>
        <w:t xml:space="preserve">тавляемых заявителем при подаче </w:t>
      </w:r>
      <w:r w:rsidRPr="002619B0">
        <w:rPr>
          <w:rFonts w:ascii="Times New Roman" w:eastAsia="Times New Roman" w:hAnsi="Times New Roman" w:cs="Times New Roman"/>
          <w:sz w:val="24"/>
          <w:szCs w:val="24"/>
        </w:rPr>
        <w:t>заявления в уполномоченный орган)</w:t>
      </w:r>
    </w:p>
    <w:p w:rsidR="00907B5B" w:rsidRPr="002619B0" w:rsidRDefault="00907B5B" w:rsidP="00DC4438">
      <w:pPr>
        <w:spacing w:after="0" w:line="240" w:lineRule="auto"/>
        <w:ind w:firstLine="708"/>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Своевременность и достоверность представления сведений при изменении оснований для предоставления компенсации гарантирую.</w:t>
      </w:r>
    </w:p>
    <w:p w:rsidR="00907B5B" w:rsidRPr="002619B0" w:rsidRDefault="00C56040" w:rsidP="00907B5B">
      <w:pPr>
        <w:spacing w:after="0" w:line="240" w:lineRule="auto"/>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________________________________________________________________________________</w:t>
      </w:r>
    </w:p>
    <w:p w:rsidR="00907B5B" w:rsidRPr="002619B0" w:rsidRDefault="00907B5B" w:rsidP="00DC4438">
      <w:pPr>
        <w:spacing w:after="0" w:line="240" w:lineRule="auto"/>
        <w:ind w:left="708" w:firstLine="708"/>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lastRenderedPageBreak/>
        <w:t>(подпись заявителя)</w:t>
      </w:r>
      <w:r w:rsidRPr="002619B0">
        <w:rPr>
          <w:rFonts w:ascii="Times New Roman" w:eastAsia="Times New Roman" w:hAnsi="Times New Roman" w:cs="Times New Roman"/>
          <w:sz w:val="24"/>
          <w:szCs w:val="24"/>
        </w:rPr>
        <w:tab/>
      </w:r>
      <w:r w:rsidRPr="002619B0">
        <w:rPr>
          <w:rFonts w:ascii="Times New Roman" w:eastAsia="Times New Roman" w:hAnsi="Times New Roman" w:cs="Times New Roman"/>
          <w:sz w:val="24"/>
          <w:szCs w:val="24"/>
        </w:rPr>
        <w:tab/>
      </w:r>
      <w:r w:rsidR="00C56040" w:rsidRPr="002619B0">
        <w:rPr>
          <w:rFonts w:ascii="Times New Roman" w:eastAsia="Times New Roman" w:hAnsi="Times New Roman" w:cs="Times New Roman"/>
          <w:sz w:val="24"/>
          <w:szCs w:val="24"/>
        </w:rPr>
        <w:t xml:space="preserve">                  </w:t>
      </w:r>
      <w:r w:rsidRPr="002619B0">
        <w:rPr>
          <w:rFonts w:ascii="Times New Roman" w:eastAsia="Times New Roman" w:hAnsi="Times New Roman" w:cs="Times New Roman"/>
          <w:sz w:val="24"/>
          <w:szCs w:val="24"/>
        </w:rPr>
        <w:t>(расшифровка подписи)</w:t>
      </w:r>
    </w:p>
    <w:p w:rsidR="00907B5B" w:rsidRPr="002619B0" w:rsidRDefault="00907B5B" w:rsidP="00907B5B">
      <w:pPr>
        <w:spacing w:after="0" w:line="240" w:lineRule="auto"/>
        <w:rPr>
          <w:rFonts w:ascii="Times New Roman" w:eastAsia="Times New Roman" w:hAnsi="Times New Roman" w:cs="Times New Roman"/>
          <w:sz w:val="24"/>
          <w:szCs w:val="24"/>
        </w:rPr>
      </w:pPr>
    </w:p>
    <w:p w:rsidR="00526C7A" w:rsidRPr="002619B0" w:rsidRDefault="00907B5B" w:rsidP="00907B5B">
      <w:pPr>
        <w:spacing w:after="0" w:line="240" w:lineRule="auto"/>
        <w:rPr>
          <w:rFonts w:ascii="Times New Roman" w:eastAsia="Times New Roman" w:hAnsi="Times New Roman" w:cs="Times New Roman"/>
          <w:sz w:val="24"/>
          <w:szCs w:val="24"/>
        </w:rPr>
      </w:pPr>
      <w:r w:rsidRPr="002619B0">
        <w:rPr>
          <w:rFonts w:ascii="Times New Roman" w:eastAsia="Times New Roman" w:hAnsi="Times New Roman" w:cs="Times New Roman"/>
          <w:sz w:val="24"/>
          <w:szCs w:val="24"/>
        </w:rPr>
        <w:t xml:space="preserve">Дата заполнения: </w:t>
      </w:r>
      <w:r w:rsidR="00C56040" w:rsidRPr="002619B0">
        <w:rPr>
          <w:rFonts w:ascii="Times New Roman" w:eastAsia="Times New Roman" w:hAnsi="Times New Roman" w:cs="Times New Roman"/>
          <w:sz w:val="24"/>
          <w:szCs w:val="24"/>
        </w:rPr>
        <w:t>«          »</w:t>
      </w:r>
      <w:r w:rsidRPr="002619B0">
        <w:rPr>
          <w:rFonts w:ascii="Times New Roman" w:eastAsia="Times New Roman" w:hAnsi="Times New Roman" w:cs="Times New Roman"/>
          <w:sz w:val="24"/>
          <w:szCs w:val="24"/>
        </w:rPr>
        <w:tab/>
      </w:r>
      <w:r w:rsidRPr="002619B0">
        <w:rPr>
          <w:rFonts w:ascii="Times New Roman" w:eastAsia="Times New Roman" w:hAnsi="Times New Roman" w:cs="Times New Roman"/>
          <w:sz w:val="24"/>
          <w:szCs w:val="24"/>
        </w:rPr>
        <w:tab/>
        <w:t>20</w:t>
      </w:r>
      <w:r w:rsidRPr="002619B0">
        <w:rPr>
          <w:rFonts w:ascii="Times New Roman" w:eastAsia="Times New Roman" w:hAnsi="Times New Roman" w:cs="Times New Roman"/>
          <w:sz w:val="24"/>
          <w:szCs w:val="24"/>
        </w:rPr>
        <w:tab/>
      </w:r>
      <w:r w:rsidRPr="002619B0">
        <w:rPr>
          <w:rFonts w:ascii="Times New Roman" w:eastAsia="Times New Roman" w:hAnsi="Times New Roman" w:cs="Times New Roman"/>
          <w:sz w:val="24"/>
          <w:szCs w:val="24"/>
        </w:rPr>
        <w:tab/>
        <w:t>г.</w:t>
      </w:r>
      <w:r w:rsidR="00526C7A" w:rsidRPr="002619B0">
        <w:rPr>
          <w:rFonts w:ascii="Times New Roman" w:eastAsia="Times New Roman" w:hAnsi="Times New Roman" w:cs="Times New Roman"/>
          <w:sz w:val="24"/>
          <w:szCs w:val="24"/>
        </w:rPr>
        <w:t xml:space="preserve"> </w:t>
      </w:r>
    </w:p>
    <w:p w:rsidR="00526C7A" w:rsidRPr="002619B0" w:rsidRDefault="00526C7A" w:rsidP="007F6E16">
      <w:pPr>
        <w:spacing w:after="0" w:line="240" w:lineRule="auto"/>
        <w:ind w:firstLine="709"/>
      </w:pPr>
    </w:p>
    <w:p w:rsidR="00526C7A" w:rsidRPr="002619B0" w:rsidRDefault="00526C7A" w:rsidP="007F6E16">
      <w:pPr>
        <w:spacing w:after="0" w:line="240" w:lineRule="auto"/>
        <w:ind w:firstLine="709"/>
      </w:pPr>
    </w:p>
    <w:p w:rsidR="00526C7A" w:rsidRPr="002619B0" w:rsidRDefault="00526C7A" w:rsidP="007F6E16">
      <w:pPr>
        <w:spacing w:after="0" w:line="240" w:lineRule="auto"/>
        <w:ind w:firstLine="709"/>
      </w:pPr>
    </w:p>
    <w:p w:rsidR="00526C7A" w:rsidRPr="002619B0" w:rsidRDefault="00526C7A" w:rsidP="007F6E16">
      <w:pPr>
        <w:spacing w:after="0" w:line="240" w:lineRule="auto"/>
        <w:ind w:firstLine="709"/>
      </w:pPr>
    </w:p>
    <w:p w:rsidR="00526C7A" w:rsidRPr="002619B0" w:rsidRDefault="00526C7A" w:rsidP="007F6E16">
      <w:pPr>
        <w:spacing w:after="0" w:line="240" w:lineRule="auto"/>
        <w:ind w:firstLine="709"/>
      </w:pPr>
    </w:p>
    <w:p w:rsidR="00B11C21" w:rsidRPr="002619B0" w:rsidRDefault="00B10382" w:rsidP="00B11C21">
      <w:pPr>
        <w:pStyle w:val="ConsPlusNormal"/>
        <w:jc w:val="right"/>
      </w:pPr>
      <w:r w:rsidRPr="002619B0">
        <w:t>О</w:t>
      </w:r>
      <w:r w:rsidR="0032336B" w:rsidRPr="002619B0">
        <w:t>бразец №2</w:t>
      </w:r>
    </w:p>
    <w:p w:rsidR="00B11C21" w:rsidRPr="002619B0" w:rsidRDefault="00B11C21" w:rsidP="00B11C21">
      <w:pPr>
        <w:pStyle w:val="ConsPlusNormal"/>
        <w:jc w:val="right"/>
      </w:pPr>
    </w:p>
    <w:p w:rsidR="00EB1266" w:rsidRPr="002619B0" w:rsidRDefault="00EB1266" w:rsidP="006942F2">
      <w:pPr>
        <w:pStyle w:val="ConsPlusNonformat"/>
        <w:ind w:firstLine="709"/>
        <w:jc w:val="center"/>
        <w:rPr>
          <w:rFonts w:ascii="Times New Roman" w:hAnsi="Times New Roman" w:cs="Times New Roman"/>
          <w:sz w:val="24"/>
          <w:szCs w:val="24"/>
        </w:rPr>
      </w:pPr>
      <w:bookmarkStart w:id="10" w:name="P791"/>
      <w:bookmarkEnd w:id="10"/>
    </w:p>
    <w:p w:rsidR="00EB1266" w:rsidRPr="002619B0" w:rsidRDefault="00EB1266" w:rsidP="006942F2">
      <w:pPr>
        <w:pStyle w:val="ConsPlusNonformat"/>
        <w:ind w:firstLine="709"/>
        <w:jc w:val="center"/>
        <w:rPr>
          <w:rFonts w:ascii="Times New Roman" w:hAnsi="Times New Roman" w:cs="Times New Roman"/>
          <w:sz w:val="24"/>
          <w:szCs w:val="24"/>
        </w:rPr>
      </w:pPr>
    </w:p>
    <w:p w:rsidR="00B11C21" w:rsidRPr="002619B0" w:rsidRDefault="00B11C21" w:rsidP="006942F2">
      <w:pPr>
        <w:pStyle w:val="ConsPlusNonformat"/>
        <w:ind w:firstLine="709"/>
        <w:jc w:val="center"/>
        <w:rPr>
          <w:rFonts w:ascii="Times New Roman" w:hAnsi="Times New Roman" w:cs="Times New Roman"/>
          <w:sz w:val="24"/>
          <w:szCs w:val="24"/>
        </w:rPr>
      </w:pPr>
      <w:r w:rsidRPr="002619B0">
        <w:rPr>
          <w:rFonts w:ascii="Times New Roman" w:hAnsi="Times New Roman" w:cs="Times New Roman"/>
          <w:sz w:val="24"/>
          <w:szCs w:val="24"/>
        </w:rPr>
        <w:t>РЕШЕНИЕ</w:t>
      </w:r>
    </w:p>
    <w:p w:rsidR="00B11C21" w:rsidRPr="002619B0" w:rsidRDefault="00B11C21" w:rsidP="006942F2">
      <w:pPr>
        <w:pStyle w:val="ConsPlusNonformat"/>
        <w:ind w:firstLine="709"/>
        <w:jc w:val="center"/>
        <w:rPr>
          <w:rFonts w:ascii="Times New Roman" w:hAnsi="Times New Roman" w:cs="Times New Roman"/>
          <w:sz w:val="24"/>
          <w:szCs w:val="24"/>
        </w:rPr>
      </w:pPr>
      <w:r w:rsidRPr="002619B0">
        <w:rPr>
          <w:rFonts w:ascii="Times New Roman" w:hAnsi="Times New Roman" w:cs="Times New Roman"/>
          <w:sz w:val="24"/>
          <w:szCs w:val="24"/>
        </w:rPr>
        <w:t>о предоставлении муниципальной услуги</w:t>
      </w:r>
    </w:p>
    <w:p w:rsidR="00EB1266" w:rsidRPr="002619B0" w:rsidRDefault="00EB1266" w:rsidP="006942F2">
      <w:pPr>
        <w:pStyle w:val="ConsPlusNonformat"/>
        <w:ind w:firstLine="709"/>
        <w:jc w:val="center"/>
        <w:rPr>
          <w:rFonts w:ascii="Times New Roman" w:hAnsi="Times New Roman" w:cs="Times New Roman"/>
          <w:sz w:val="24"/>
          <w:szCs w:val="24"/>
        </w:rPr>
      </w:pPr>
      <w:r w:rsidRPr="002619B0">
        <w:rPr>
          <w:rFonts w:ascii="Times New Roman" w:hAnsi="Times New Roman" w:cs="Times New Roman"/>
          <w:sz w:val="24"/>
          <w:szCs w:val="24"/>
        </w:rPr>
        <w:t>«Компенсация части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w:t>
      </w:r>
    </w:p>
    <w:p w:rsidR="00B11C21" w:rsidRPr="002619B0" w:rsidRDefault="00B11C21" w:rsidP="006942F2">
      <w:pPr>
        <w:pStyle w:val="ConsPlusNonformat"/>
        <w:ind w:firstLine="709"/>
        <w:jc w:val="both"/>
        <w:rPr>
          <w:rFonts w:ascii="Times New Roman" w:hAnsi="Times New Roman" w:cs="Times New Roman"/>
          <w:sz w:val="24"/>
          <w:szCs w:val="24"/>
        </w:rPr>
      </w:pPr>
      <w:r w:rsidRPr="002619B0">
        <w:rPr>
          <w:rFonts w:ascii="Times New Roman" w:hAnsi="Times New Roman" w:cs="Times New Roman"/>
          <w:sz w:val="24"/>
          <w:szCs w:val="24"/>
        </w:rPr>
        <w:t>___________________________________________</w:t>
      </w:r>
      <w:r w:rsidR="00C2112A" w:rsidRPr="002619B0">
        <w:rPr>
          <w:rFonts w:ascii="Times New Roman" w:hAnsi="Times New Roman" w:cs="Times New Roman"/>
          <w:sz w:val="24"/>
          <w:szCs w:val="24"/>
        </w:rPr>
        <w:t>_______________________________</w:t>
      </w:r>
    </w:p>
    <w:p w:rsidR="00B11C21" w:rsidRPr="002619B0" w:rsidRDefault="00B11C21" w:rsidP="006942F2">
      <w:pPr>
        <w:pStyle w:val="ConsPlusNonformat"/>
        <w:ind w:firstLine="709"/>
        <w:jc w:val="both"/>
        <w:rPr>
          <w:rFonts w:ascii="Times New Roman" w:hAnsi="Times New Roman" w:cs="Times New Roman"/>
          <w:sz w:val="24"/>
          <w:szCs w:val="24"/>
        </w:rPr>
      </w:pPr>
      <w:proofErr w:type="gramStart"/>
      <w:r w:rsidRPr="002619B0">
        <w:rPr>
          <w:rFonts w:ascii="Times New Roman" w:hAnsi="Times New Roman" w:cs="Times New Roman"/>
          <w:sz w:val="24"/>
          <w:szCs w:val="24"/>
        </w:rPr>
        <w:t xml:space="preserve">(оформляется на бланке </w:t>
      </w:r>
      <w:r w:rsidR="0081039A" w:rsidRPr="002619B0">
        <w:rPr>
          <w:rFonts w:ascii="Times New Roman" w:hAnsi="Times New Roman" w:cs="Times New Roman"/>
          <w:sz w:val="24"/>
          <w:szCs w:val="24"/>
        </w:rPr>
        <w:t>Образовательной организации</w:t>
      </w:r>
      <w:r w:rsidRPr="002619B0">
        <w:rPr>
          <w:rFonts w:ascii="Times New Roman" w:hAnsi="Times New Roman" w:cs="Times New Roman"/>
          <w:sz w:val="24"/>
          <w:szCs w:val="24"/>
        </w:rPr>
        <w:t>,</w:t>
      </w:r>
      <w:r w:rsidR="00B35589" w:rsidRPr="002619B0">
        <w:rPr>
          <w:rFonts w:ascii="Times New Roman" w:hAnsi="Times New Roman" w:cs="Times New Roman"/>
          <w:sz w:val="24"/>
          <w:szCs w:val="24"/>
        </w:rPr>
        <w:t xml:space="preserve"> реализующей программу дошкольного образования, </w:t>
      </w:r>
      <w:r w:rsidR="00841FAB" w:rsidRPr="002619B0">
        <w:rPr>
          <w:rFonts w:ascii="Times New Roman" w:hAnsi="Times New Roman" w:cs="Times New Roman"/>
          <w:sz w:val="24"/>
          <w:szCs w:val="24"/>
        </w:rPr>
        <w:t>которой</w:t>
      </w:r>
      <w:r w:rsidRPr="002619B0">
        <w:rPr>
          <w:rFonts w:ascii="Times New Roman" w:hAnsi="Times New Roman" w:cs="Times New Roman"/>
          <w:sz w:val="24"/>
          <w:szCs w:val="24"/>
        </w:rPr>
        <w:t xml:space="preserve"> предоставляется муниципальная услуга</w:t>
      </w:r>
      <w:proofErr w:type="gramEnd"/>
    </w:p>
    <w:p w:rsidR="00B11C21" w:rsidRPr="002619B0" w:rsidRDefault="00B11C21" w:rsidP="006942F2">
      <w:pPr>
        <w:pStyle w:val="ConsPlusNonformat"/>
        <w:ind w:firstLine="709"/>
        <w:jc w:val="both"/>
        <w:rPr>
          <w:rFonts w:ascii="Times New Roman" w:hAnsi="Times New Roman" w:cs="Times New Roman"/>
          <w:sz w:val="24"/>
          <w:szCs w:val="24"/>
        </w:rPr>
      </w:pPr>
    </w:p>
    <w:p w:rsidR="00B66D58" w:rsidRPr="002619B0" w:rsidRDefault="00B11C21" w:rsidP="00AB6524">
      <w:pPr>
        <w:pStyle w:val="ConsPlusNonformat"/>
        <w:ind w:firstLine="709"/>
        <w:jc w:val="both"/>
        <w:rPr>
          <w:rFonts w:ascii="Times New Roman" w:hAnsi="Times New Roman" w:cs="Times New Roman"/>
          <w:sz w:val="24"/>
          <w:szCs w:val="24"/>
        </w:rPr>
      </w:pPr>
      <w:r w:rsidRPr="002619B0">
        <w:rPr>
          <w:rFonts w:ascii="Times New Roman" w:hAnsi="Times New Roman" w:cs="Times New Roman"/>
          <w:sz w:val="24"/>
          <w:szCs w:val="24"/>
        </w:rPr>
        <w:t xml:space="preserve">Рассмотрев заявление о предоставлении </w:t>
      </w:r>
      <w:r w:rsidR="00B66D58" w:rsidRPr="002619B0">
        <w:rPr>
          <w:rFonts w:ascii="Times New Roman" w:hAnsi="Times New Roman" w:cs="Times New Roman"/>
          <w:sz w:val="24"/>
          <w:szCs w:val="24"/>
        </w:rPr>
        <w:t xml:space="preserve">муниципальной </w:t>
      </w:r>
      <w:r w:rsidRPr="002619B0">
        <w:rPr>
          <w:rFonts w:ascii="Times New Roman" w:hAnsi="Times New Roman" w:cs="Times New Roman"/>
          <w:sz w:val="24"/>
          <w:szCs w:val="24"/>
        </w:rPr>
        <w:t xml:space="preserve">услуги </w:t>
      </w:r>
      <w:r w:rsidR="00B66D58" w:rsidRPr="002619B0">
        <w:rPr>
          <w:rFonts w:ascii="Times New Roman" w:hAnsi="Times New Roman" w:cs="Times New Roman"/>
          <w:sz w:val="24"/>
          <w:szCs w:val="24"/>
        </w:rPr>
        <w:t>«Компенсация части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w:t>
      </w:r>
    </w:p>
    <w:p w:rsidR="00B11C21" w:rsidRPr="002619B0" w:rsidRDefault="00B11C21" w:rsidP="00BB531F">
      <w:pPr>
        <w:pStyle w:val="ConsPlusNonformat"/>
        <w:jc w:val="both"/>
        <w:rPr>
          <w:rFonts w:ascii="Times New Roman" w:hAnsi="Times New Roman" w:cs="Times New Roman"/>
          <w:sz w:val="24"/>
          <w:szCs w:val="24"/>
        </w:rPr>
      </w:pPr>
      <w:r w:rsidRPr="002619B0">
        <w:rPr>
          <w:rFonts w:ascii="Times New Roman" w:hAnsi="Times New Roman" w:cs="Times New Roman"/>
          <w:sz w:val="24"/>
          <w:szCs w:val="24"/>
        </w:rPr>
        <w:t>от "___" __________ 20__ г.</w:t>
      </w:r>
      <w:r w:rsidR="00AB6524" w:rsidRPr="002619B0">
        <w:rPr>
          <w:rFonts w:ascii="Times New Roman" w:hAnsi="Times New Roman" w:cs="Times New Roman"/>
          <w:sz w:val="24"/>
          <w:szCs w:val="24"/>
        </w:rPr>
        <w:t xml:space="preserve"> </w:t>
      </w:r>
      <w:r w:rsidR="009756F5" w:rsidRPr="002619B0">
        <w:rPr>
          <w:rFonts w:ascii="Times New Roman" w:hAnsi="Times New Roman" w:cs="Times New Roman"/>
          <w:sz w:val="24"/>
          <w:szCs w:val="24"/>
        </w:rPr>
        <w:t xml:space="preserve">от    </w:t>
      </w:r>
      <w:r w:rsidRPr="002619B0">
        <w:rPr>
          <w:rFonts w:ascii="Times New Roman" w:hAnsi="Times New Roman" w:cs="Times New Roman"/>
          <w:sz w:val="24"/>
          <w:szCs w:val="24"/>
        </w:rPr>
        <w:t xml:space="preserve"> _______________________________________</w:t>
      </w:r>
      <w:r w:rsidR="009756F5" w:rsidRPr="002619B0">
        <w:rPr>
          <w:rFonts w:ascii="Times New Roman" w:hAnsi="Times New Roman" w:cs="Times New Roman"/>
          <w:sz w:val="24"/>
          <w:szCs w:val="24"/>
        </w:rPr>
        <w:t>___________</w:t>
      </w:r>
      <w:r w:rsidRPr="002619B0">
        <w:rPr>
          <w:rFonts w:ascii="Times New Roman" w:hAnsi="Times New Roman" w:cs="Times New Roman"/>
          <w:sz w:val="24"/>
          <w:szCs w:val="24"/>
        </w:rPr>
        <w:t>_</w:t>
      </w:r>
    </w:p>
    <w:p w:rsidR="00B11C21" w:rsidRPr="002619B0" w:rsidRDefault="00B11C21" w:rsidP="006942F2">
      <w:pPr>
        <w:pStyle w:val="ConsPlusNonformat"/>
        <w:ind w:firstLine="709"/>
        <w:jc w:val="both"/>
        <w:rPr>
          <w:rFonts w:ascii="Times New Roman" w:hAnsi="Times New Roman" w:cs="Times New Roman"/>
          <w:sz w:val="24"/>
          <w:szCs w:val="24"/>
        </w:rPr>
      </w:pPr>
      <w:r w:rsidRPr="002619B0">
        <w:rPr>
          <w:rFonts w:ascii="Times New Roman" w:hAnsi="Times New Roman" w:cs="Times New Roman"/>
          <w:sz w:val="24"/>
          <w:szCs w:val="24"/>
        </w:rPr>
        <w:t xml:space="preserve">                                     </w:t>
      </w:r>
      <w:proofErr w:type="gramStart"/>
      <w:r w:rsidRPr="002619B0">
        <w:rPr>
          <w:rFonts w:ascii="Times New Roman" w:hAnsi="Times New Roman" w:cs="Times New Roman"/>
          <w:sz w:val="24"/>
          <w:szCs w:val="24"/>
        </w:rPr>
        <w:t>(фамилия, имя, отчество (при наличии)</w:t>
      </w:r>
      <w:proofErr w:type="gramEnd"/>
    </w:p>
    <w:p w:rsidR="00B11C21" w:rsidRPr="002619B0" w:rsidRDefault="00B11C21" w:rsidP="006942F2">
      <w:pPr>
        <w:pStyle w:val="ConsPlusNonformat"/>
        <w:ind w:firstLine="709"/>
        <w:jc w:val="both"/>
        <w:rPr>
          <w:rFonts w:ascii="Times New Roman" w:hAnsi="Times New Roman" w:cs="Times New Roman"/>
          <w:sz w:val="24"/>
          <w:szCs w:val="24"/>
        </w:rPr>
      </w:pPr>
      <w:r w:rsidRPr="002619B0">
        <w:rPr>
          <w:rFonts w:ascii="Times New Roman" w:hAnsi="Times New Roman" w:cs="Times New Roman"/>
          <w:sz w:val="24"/>
          <w:szCs w:val="24"/>
        </w:rPr>
        <w:t xml:space="preserve">                                             заявителя полностью)</w:t>
      </w:r>
    </w:p>
    <w:p w:rsidR="00B11C21" w:rsidRPr="002619B0" w:rsidRDefault="00B11C21" w:rsidP="00BB531F">
      <w:pPr>
        <w:pStyle w:val="ConsPlusNonformat"/>
        <w:jc w:val="both"/>
        <w:rPr>
          <w:rFonts w:ascii="Times New Roman" w:hAnsi="Times New Roman" w:cs="Times New Roman"/>
          <w:sz w:val="24"/>
          <w:szCs w:val="24"/>
        </w:rPr>
      </w:pPr>
      <w:r w:rsidRPr="002619B0">
        <w:rPr>
          <w:rFonts w:ascii="Times New Roman" w:hAnsi="Times New Roman" w:cs="Times New Roman"/>
          <w:sz w:val="24"/>
          <w:szCs w:val="24"/>
        </w:rPr>
        <w:t>на основании</w:t>
      </w:r>
    </w:p>
    <w:p w:rsidR="00B11C21" w:rsidRPr="002619B0" w:rsidRDefault="00B11C21" w:rsidP="006942F2">
      <w:pPr>
        <w:pStyle w:val="ConsPlusNonformat"/>
        <w:ind w:firstLine="709"/>
        <w:jc w:val="both"/>
        <w:rPr>
          <w:rFonts w:ascii="Times New Roman" w:hAnsi="Times New Roman" w:cs="Times New Roman"/>
          <w:sz w:val="24"/>
          <w:szCs w:val="24"/>
        </w:rPr>
      </w:pPr>
      <w:r w:rsidRPr="002619B0">
        <w:rPr>
          <w:rFonts w:ascii="Times New Roman" w:hAnsi="Times New Roman" w:cs="Times New Roman"/>
          <w:sz w:val="24"/>
          <w:szCs w:val="24"/>
        </w:rPr>
        <w:t>___________________________________________</w:t>
      </w:r>
      <w:r w:rsidR="00732078" w:rsidRPr="002619B0">
        <w:rPr>
          <w:rFonts w:ascii="Times New Roman" w:hAnsi="Times New Roman" w:cs="Times New Roman"/>
          <w:sz w:val="24"/>
          <w:szCs w:val="24"/>
        </w:rPr>
        <w:t>_______________________________</w:t>
      </w:r>
    </w:p>
    <w:p w:rsidR="00B11C21" w:rsidRPr="002619B0" w:rsidRDefault="00B11C21" w:rsidP="006942F2">
      <w:pPr>
        <w:pStyle w:val="ConsPlusNonformat"/>
        <w:ind w:firstLine="709"/>
        <w:jc w:val="both"/>
        <w:rPr>
          <w:rFonts w:ascii="Times New Roman" w:hAnsi="Times New Roman" w:cs="Times New Roman"/>
          <w:sz w:val="24"/>
          <w:szCs w:val="24"/>
        </w:rPr>
      </w:pPr>
      <w:r w:rsidRPr="002619B0">
        <w:rPr>
          <w:rFonts w:ascii="Times New Roman" w:hAnsi="Times New Roman" w:cs="Times New Roman"/>
          <w:sz w:val="24"/>
          <w:szCs w:val="24"/>
        </w:rPr>
        <w:t xml:space="preserve">          (наименование и реквизиты правового акта,</w:t>
      </w:r>
      <w:r w:rsidR="00732078" w:rsidRPr="002619B0">
        <w:rPr>
          <w:rFonts w:ascii="Times New Roman" w:hAnsi="Times New Roman" w:cs="Times New Roman"/>
          <w:sz w:val="24"/>
          <w:szCs w:val="24"/>
        </w:rPr>
        <w:t xml:space="preserve"> </w:t>
      </w:r>
      <w:r w:rsidRPr="002619B0">
        <w:rPr>
          <w:rFonts w:ascii="Times New Roman" w:hAnsi="Times New Roman" w:cs="Times New Roman"/>
          <w:sz w:val="24"/>
          <w:szCs w:val="24"/>
        </w:rPr>
        <w:t xml:space="preserve">принятого </w:t>
      </w:r>
      <w:r w:rsidR="00732078" w:rsidRPr="002619B0">
        <w:rPr>
          <w:rFonts w:ascii="Times New Roman" w:hAnsi="Times New Roman" w:cs="Times New Roman"/>
          <w:sz w:val="24"/>
          <w:szCs w:val="24"/>
        </w:rPr>
        <w:t>Образовательной организацией</w:t>
      </w:r>
      <w:r w:rsidRPr="002619B0">
        <w:rPr>
          <w:rFonts w:ascii="Times New Roman" w:hAnsi="Times New Roman" w:cs="Times New Roman"/>
          <w:sz w:val="24"/>
          <w:szCs w:val="24"/>
        </w:rPr>
        <w:t>)</w:t>
      </w:r>
      <w:r w:rsidR="00732078" w:rsidRPr="002619B0">
        <w:rPr>
          <w:rFonts w:ascii="Times New Roman" w:hAnsi="Times New Roman" w:cs="Times New Roman"/>
          <w:sz w:val="24"/>
          <w:szCs w:val="24"/>
        </w:rPr>
        <w:t xml:space="preserve"> </w:t>
      </w:r>
      <w:r w:rsidRPr="002619B0">
        <w:rPr>
          <w:rFonts w:ascii="Times New Roman" w:hAnsi="Times New Roman" w:cs="Times New Roman"/>
          <w:sz w:val="24"/>
          <w:szCs w:val="24"/>
        </w:rPr>
        <w:t>назначена компенсация части платы, взимаемой с  родителей  (законных</w:t>
      </w:r>
      <w:r w:rsidR="00732078" w:rsidRPr="002619B0">
        <w:rPr>
          <w:rFonts w:ascii="Times New Roman" w:hAnsi="Times New Roman" w:cs="Times New Roman"/>
          <w:sz w:val="24"/>
          <w:szCs w:val="24"/>
        </w:rPr>
        <w:t xml:space="preserve"> </w:t>
      </w:r>
      <w:r w:rsidRPr="002619B0">
        <w:rPr>
          <w:rFonts w:ascii="Times New Roman" w:hAnsi="Times New Roman" w:cs="Times New Roman"/>
          <w:sz w:val="24"/>
          <w:szCs w:val="24"/>
        </w:rPr>
        <w:t>представителей) за присмотр и уход за ребенком:</w:t>
      </w:r>
    </w:p>
    <w:p w:rsidR="00B11C21" w:rsidRPr="002619B0" w:rsidRDefault="00B11C21" w:rsidP="00471030">
      <w:pPr>
        <w:pStyle w:val="ConsPlusNonformat"/>
        <w:jc w:val="both"/>
        <w:rPr>
          <w:rFonts w:ascii="Times New Roman" w:hAnsi="Times New Roman" w:cs="Times New Roman"/>
          <w:sz w:val="24"/>
          <w:szCs w:val="24"/>
        </w:rPr>
      </w:pPr>
      <w:r w:rsidRPr="002619B0">
        <w:rPr>
          <w:rFonts w:ascii="Times New Roman" w:hAnsi="Times New Roman" w:cs="Times New Roman"/>
          <w:sz w:val="24"/>
          <w:szCs w:val="24"/>
        </w:rPr>
        <w:t>____________________________________</w:t>
      </w:r>
      <w:r w:rsidR="00F77D1F" w:rsidRPr="002619B0">
        <w:rPr>
          <w:rFonts w:ascii="Times New Roman" w:hAnsi="Times New Roman" w:cs="Times New Roman"/>
          <w:sz w:val="24"/>
          <w:szCs w:val="24"/>
        </w:rPr>
        <w:t>____________________________________</w:t>
      </w:r>
      <w:r w:rsidRPr="002619B0">
        <w:rPr>
          <w:rFonts w:ascii="Times New Roman" w:hAnsi="Times New Roman" w:cs="Times New Roman"/>
          <w:sz w:val="24"/>
          <w:szCs w:val="24"/>
        </w:rPr>
        <w:t>_,</w:t>
      </w:r>
    </w:p>
    <w:p w:rsidR="00B11C21" w:rsidRPr="002619B0" w:rsidRDefault="00F77D1F" w:rsidP="006942F2">
      <w:pPr>
        <w:pStyle w:val="ConsPlusNonformat"/>
        <w:ind w:firstLine="709"/>
        <w:jc w:val="both"/>
        <w:rPr>
          <w:rFonts w:ascii="Times New Roman" w:hAnsi="Times New Roman" w:cs="Times New Roman"/>
          <w:sz w:val="24"/>
          <w:szCs w:val="24"/>
        </w:rPr>
      </w:pPr>
      <w:r w:rsidRPr="002619B0">
        <w:rPr>
          <w:rFonts w:ascii="Times New Roman" w:hAnsi="Times New Roman" w:cs="Times New Roman"/>
          <w:sz w:val="24"/>
          <w:szCs w:val="24"/>
        </w:rPr>
        <w:t xml:space="preserve">                          </w:t>
      </w:r>
      <w:proofErr w:type="gramStart"/>
      <w:r w:rsidR="00B11C21" w:rsidRPr="002619B0">
        <w:rPr>
          <w:rFonts w:ascii="Times New Roman" w:hAnsi="Times New Roman" w:cs="Times New Roman"/>
          <w:sz w:val="24"/>
          <w:szCs w:val="24"/>
        </w:rPr>
        <w:t>(фамилия, имя, отчество (при наличии)</w:t>
      </w:r>
      <w:r w:rsidRPr="002619B0">
        <w:rPr>
          <w:rFonts w:ascii="Times New Roman" w:hAnsi="Times New Roman" w:cs="Times New Roman"/>
          <w:sz w:val="24"/>
          <w:szCs w:val="24"/>
        </w:rPr>
        <w:t xml:space="preserve"> </w:t>
      </w:r>
      <w:r w:rsidR="00B11C21" w:rsidRPr="002619B0">
        <w:rPr>
          <w:rFonts w:ascii="Times New Roman" w:hAnsi="Times New Roman" w:cs="Times New Roman"/>
          <w:sz w:val="24"/>
          <w:szCs w:val="24"/>
        </w:rPr>
        <w:t>ребенка заявителя (полностью)</w:t>
      </w:r>
      <w:r w:rsidRPr="002619B0">
        <w:rPr>
          <w:rFonts w:ascii="Times New Roman" w:hAnsi="Times New Roman" w:cs="Times New Roman"/>
          <w:sz w:val="24"/>
          <w:szCs w:val="24"/>
        </w:rPr>
        <w:t>, осваивающего</w:t>
      </w:r>
      <w:r w:rsidR="00B11C21" w:rsidRPr="002619B0">
        <w:rPr>
          <w:rFonts w:ascii="Times New Roman" w:hAnsi="Times New Roman" w:cs="Times New Roman"/>
          <w:sz w:val="24"/>
          <w:szCs w:val="24"/>
        </w:rPr>
        <w:t xml:space="preserve"> образовательную программу </w:t>
      </w:r>
      <w:r w:rsidR="00D07D6C" w:rsidRPr="002619B0">
        <w:rPr>
          <w:rFonts w:ascii="Times New Roman" w:hAnsi="Times New Roman" w:cs="Times New Roman"/>
          <w:sz w:val="24"/>
          <w:szCs w:val="24"/>
        </w:rPr>
        <w:t xml:space="preserve">дошкольного образования </w:t>
      </w:r>
      <w:r w:rsidR="00B11C21" w:rsidRPr="002619B0">
        <w:rPr>
          <w:rFonts w:ascii="Times New Roman" w:hAnsi="Times New Roman" w:cs="Times New Roman"/>
          <w:sz w:val="24"/>
          <w:szCs w:val="24"/>
        </w:rPr>
        <w:t>в</w:t>
      </w:r>
      <w:r w:rsidR="00D07D6C" w:rsidRPr="002619B0">
        <w:rPr>
          <w:rFonts w:ascii="Times New Roman" w:hAnsi="Times New Roman" w:cs="Times New Roman"/>
          <w:sz w:val="24"/>
          <w:szCs w:val="24"/>
        </w:rPr>
        <w:t xml:space="preserve"> </w:t>
      </w:r>
      <w:r w:rsidR="00B11C21" w:rsidRPr="002619B0">
        <w:rPr>
          <w:rFonts w:ascii="Times New Roman" w:hAnsi="Times New Roman" w:cs="Times New Roman"/>
          <w:sz w:val="24"/>
          <w:szCs w:val="24"/>
        </w:rPr>
        <w:t>образовательной организации:     __________________________________________</w:t>
      </w:r>
      <w:r w:rsidR="00471030" w:rsidRPr="002619B0">
        <w:rPr>
          <w:rFonts w:ascii="Times New Roman" w:hAnsi="Times New Roman" w:cs="Times New Roman"/>
          <w:sz w:val="24"/>
          <w:szCs w:val="24"/>
        </w:rPr>
        <w:t>________________________</w:t>
      </w:r>
      <w:proofErr w:type="gramEnd"/>
    </w:p>
    <w:p w:rsidR="00B11C21" w:rsidRPr="002619B0" w:rsidRDefault="00B11C21" w:rsidP="006942F2">
      <w:pPr>
        <w:pStyle w:val="ConsPlusNonformat"/>
        <w:ind w:firstLine="709"/>
        <w:jc w:val="both"/>
        <w:rPr>
          <w:rFonts w:ascii="Times New Roman" w:hAnsi="Times New Roman" w:cs="Times New Roman"/>
          <w:sz w:val="24"/>
          <w:szCs w:val="24"/>
        </w:rPr>
      </w:pPr>
      <w:r w:rsidRPr="002619B0">
        <w:rPr>
          <w:rFonts w:ascii="Times New Roman" w:hAnsi="Times New Roman" w:cs="Times New Roman"/>
          <w:sz w:val="24"/>
          <w:szCs w:val="24"/>
        </w:rPr>
        <w:t xml:space="preserve">                          </w:t>
      </w:r>
      <w:r w:rsidR="00D07D6C" w:rsidRPr="002619B0">
        <w:rPr>
          <w:rFonts w:ascii="Times New Roman" w:hAnsi="Times New Roman" w:cs="Times New Roman"/>
          <w:sz w:val="24"/>
          <w:szCs w:val="24"/>
        </w:rPr>
        <w:t xml:space="preserve">              </w:t>
      </w:r>
      <w:r w:rsidRPr="002619B0">
        <w:rPr>
          <w:rFonts w:ascii="Times New Roman" w:hAnsi="Times New Roman" w:cs="Times New Roman"/>
          <w:sz w:val="24"/>
          <w:szCs w:val="24"/>
        </w:rPr>
        <w:t xml:space="preserve">       (наименование образовательной организации)</w:t>
      </w:r>
    </w:p>
    <w:p w:rsidR="00B11C21" w:rsidRPr="002619B0" w:rsidRDefault="00B11C21" w:rsidP="00D07D6C">
      <w:pPr>
        <w:pStyle w:val="ConsPlusNonformat"/>
        <w:jc w:val="both"/>
        <w:rPr>
          <w:rFonts w:ascii="Times New Roman" w:hAnsi="Times New Roman" w:cs="Times New Roman"/>
          <w:sz w:val="24"/>
          <w:szCs w:val="24"/>
        </w:rPr>
      </w:pPr>
      <w:r w:rsidRPr="002619B0">
        <w:rPr>
          <w:rFonts w:ascii="Times New Roman" w:hAnsi="Times New Roman" w:cs="Times New Roman"/>
          <w:sz w:val="24"/>
          <w:szCs w:val="24"/>
        </w:rPr>
        <w:t>в размере _____% от среднего размера платы, взимаемой с родителей</w:t>
      </w:r>
      <w:r w:rsidR="00D07D6C" w:rsidRPr="002619B0">
        <w:rPr>
          <w:rFonts w:ascii="Times New Roman" w:hAnsi="Times New Roman" w:cs="Times New Roman"/>
          <w:sz w:val="24"/>
          <w:szCs w:val="24"/>
        </w:rPr>
        <w:t xml:space="preserve"> (</w:t>
      </w:r>
      <w:r w:rsidRPr="002619B0">
        <w:rPr>
          <w:rFonts w:ascii="Times New Roman" w:hAnsi="Times New Roman" w:cs="Times New Roman"/>
          <w:sz w:val="24"/>
          <w:szCs w:val="24"/>
        </w:rPr>
        <w:t>законных</w:t>
      </w:r>
      <w:r w:rsidR="00D07D6C" w:rsidRPr="002619B0">
        <w:rPr>
          <w:rFonts w:ascii="Times New Roman" w:hAnsi="Times New Roman" w:cs="Times New Roman"/>
          <w:sz w:val="24"/>
          <w:szCs w:val="24"/>
        </w:rPr>
        <w:t xml:space="preserve"> </w:t>
      </w:r>
      <w:r w:rsidRPr="002619B0">
        <w:rPr>
          <w:rFonts w:ascii="Times New Roman" w:hAnsi="Times New Roman" w:cs="Times New Roman"/>
          <w:sz w:val="24"/>
          <w:szCs w:val="24"/>
        </w:rPr>
        <w:t>представителей) за присмотр и уход за ребенком, осваивающим образовательную</w:t>
      </w:r>
      <w:r w:rsidR="00D07D6C" w:rsidRPr="002619B0">
        <w:rPr>
          <w:rFonts w:ascii="Times New Roman" w:hAnsi="Times New Roman" w:cs="Times New Roman"/>
          <w:sz w:val="24"/>
          <w:szCs w:val="24"/>
        </w:rPr>
        <w:t xml:space="preserve"> </w:t>
      </w:r>
      <w:r w:rsidRPr="002619B0">
        <w:rPr>
          <w:rFonts w:ascii="Times New Roman" w:hAnsi="Times New Roman" w:cs="Times New Roman"/>
          <w:sz w:val="24"/>
          <w:szCs w:val="24"/>
        </w:rPr>
        <w:t>программу дошкольного образования в организации, осуществляющей</w:t>
      </w:r>
      <w:r w:rsidR="00D07D6C" w:rsidRPr="002619B0">
        <w:rPr>
          <w:rFonts w:ascii="Times New Roman" w:hAnsi="Times New Roman" w:cs="Times New Roman"/>
          <w:sz w:val="24"/>
          <w:szCs w:val="24"/>
        </w:rPr>
        <w:t xml:space="preserve"> </w:t>
      </w:r>
      <w:r w:rsidRPr="002619B0">
        <w:rPr>
          <w:rFonts w:ascii="Times New Roman" w:hAnsi="Times New Roman" w:cs="Times New Roman"/>
          <w:sz w:val="24"/>
          <w:szCs w:val="24"/>
        </w:rPr>
        <w:t>образовательную деятельность, на основании:</w:t>
      </w:r>
    </w:p>
    <w:p w:rsidR="00B11C21" w:rsidRPr="002619B0" w:rsidRDefault="00B11C21" w:rsidP="00BF7AF6">
      <w:pPr>
        <w:pStyle w:val="ConsPlusNonformat"/>
        <w:jc w:val="both"/>
        <w:rPr>
          <w:rFonts w:ascii="Times New Roman" w:hAnsi="Times New Roman" w:cs="Times New Roman"/>
          <w:sz w:val="24"/>
          <w:szCs w:val="24"/>
        </w:rPr>
      </w:pPr>
      <w:r w:rsidRPr="002619B0">
        <w:rPr>
          <w:rFonts w:ascii="Times New Roman" w:hAnsi="Times New Roman" w:cs="Times New Roman"/>
          <w:sz w:val="24"/>
          <w:szCs w:val="24"/>
        </w:rPr>
        <w:t>___________________________________________________________________________</w:t>
      </w:r>
      <w:r w:rsidR="00C540B4" w:rsidRPr="002619B0">
        <w:rPr>
          <w:rFonts w:ascii="Times New Roman" w:hAnsi="Times New Roman" w:cs="Times New Roman"/>
          <w:sz w:val="24"/>
          <w:szCs w:val="24"/>
        </w:rPr>
        <w:t>_______________________________________________________________________________</w:t>
      </w:r>
      <w:r w:rsidR="0006296A" w:rsidRPr="002619B0">
        <w:rPr>
          <w:rFonts w:ascii="Times New Roman" w:hAnsi="Times New Roman" w:cs="Times New Roman"/>
          <w:sz w:val="24"/>
          <w:szCs w:val="24"/>
        </w:rPr>
        <w:t>_____</w:t>
      </w:r>
    </w:p>
    <w:p w:rsidR="00B11C21" w:rsidRPr="002619B0" w:rsidRDefault="00B11C21" w:rsidP="006942F2">
      <w:pPr>
        <w:pStyle w:val="ConsPlusNonformat"/>
        <w:ind w:firstLine="709"/>
        <w:jc w:val="both"/>
        <w:rPr>
          <w:rFonts w:ascii="Times New Roman" w:hAnsi="Times New Roman" w:cs="Times New Roman"/>
          <w:sz w:val="24"/>
          <w:szCs w:val="24"/>
        </w:rPr>
      </w:pPr>
      <w:r w:rsidRPr="002619B0">
        <w:rPr>
          <w:rFonts w:ascii="Times New Roman" w:hAnsi="Times New Roman" w:cs="Times New Roman"/>
          <w:sz w:val="24"/>
          <w:szCs w:val="24"/>
        </w:rPr>
        <w:t xml:space="preserve">       </w:t>
      </w:r>
      <w:proofErr w:type="gramStart"/>
      <w:r w:rsidRPr="002619B0">
        <w:rPr>
          <w:rFonts w:ascii="Times New Roman" w:hAnsi="Times New Roman" w:cs="Times New Roman"/>
          <w:sz w:val="24"/>
          <w:szCs w:val="24"/>
        </w:rPr>
        <w:t>(наименование и реквизиты нормативного правового акта органа</w:t>
      </w:r>
      <w:r w:rsidR="00A80DAE" w:rsidRPr="002619B0">
        <w:rPr>
          <w:rFonts w:ascii="Times New Roman" w:hAnsi="Times New Roman" w:cs="Times New Roman"/>
          <w:sz w:val="24"/>
          <w:szCs w:val="24"/>
        </w:rPr>
        <w:t xml:space="preserve"> </w:t>
      </w:r>
      <w:r w:rsidRPr="002619B0">
        <w:rPr>
          <w:rFonts w:ascii="Times New Roman" w:hAnsi="Times New Roman" w:cs="Times New Roman"/>
          <w:sz w:val="24"/>
          <w:szCs w:val="24"/>
        </w:rPr>
        <w:t xml:space="preserve"> государственной власти субъекта Российской Федерации, которым установлен</w:t>
      </w:r>
      <w:r w:rsidR="00A80DAE" w:rsidRPr="002619B0">
        <w:rPr>
          <w:rFonts w:ascii="Times New Roman" w:hAnsi="Times New Roman" w:cs="Times New Roman"/>
          <w:sz w:val="24"/>
          <w:szCs w:val="24"/>
        </w:rPr>
        <w:t xml:space="preserve"> </w:t>
      </w:r>
      <w:r w:rsidRPr="002619B0">
        <w:rPr>
          <w:rFonts w:ascii="Times New Roman" w:hAnsi="Times New Roman" w:cs="Times New Roman"/>
          <w:sz w:val="24"/>
          <w:szCs w:val="24"/>
        </w:rPr>
        <w:t>средний размер платы, взимаемой с родителей (законных представителей)</w:t>
      </w:r>
      <w:r w:rsidR="00A80DAE" w:rsidRPr="002619B0">
        <w:rPr>
          <w:rFonts w:ascii="Times New Roman" w:hAnsi="Times New Roman" w:cs="Times New Roman"/>
          <w:sz w:val="24"/>
          <w:szCs w:val="24"/>
        </w:rPr>
        <w:t xml:space="preserve"> </w:t>
      </w:r>
      <w:r w:rsidRPr="002619B0">
        <w:rPr>
          <w:rFonts w:ascii="Times New Roman" w:hAnsi="Times New Roman" w:cs="Times New Roman"/>
          <w:sz w:val="24"/>
          <w:szCs w:val="24"/>
        </w:rPr>
        <w:t>за присмотр и уход за ребенком, осваивающим образовательную программу</w:t>
      </w:r>
      <w:r w:rsidR="00A80DAE" w:rsidRPr="002619B0">
        <w:rPr>
          <w:rFonts w:ascii="Times New Roman" w:hAnsi="Times New Roman" w:cs="Times New Roman"/>
          <w:sz w:val="24"/>
          <w:szCs w:val="24"/>
        </w:rPr>
        <w:t xml:space="preserve"> </w:t>
      </w:r>
      <w:r w:rsidRPr="002619B0">
        <w:rPr>
          <w:rFonts w:ascii="Times New Roman" w:hAnsi="Times New Roman" w:cs="Times New Roman"/>
          <w:sz w:val="24"/>
          <w:szCs w:val="24"/>
        </w:rPr>
        <w:t>дошкольного образования в организации, осуществляющей образовательную</w:t>
      </w:r>
      <w:r w:rsidR="00A80DAE" w:rsidRPr="002619B0">
        <w:rPr>
          <w:rFonts w:ascii="Times New Roman" w:hAnsi="Times New Roman" w:cs="Times New Roman"/>
          <w:sz w:val="24"/>
          <w:szCs w:val="24"/>
        </w:rPr>
        <w:t xml:space="preserve"> </w:t>
      </w:r>
      <w:r w:rsidRPr="002619B0">
        <w:rPr>
          <w:rFonts w:ascii="Times New Roman" w:hAnsi="Times New Roman" w:cs="Times New Roman"/>
          <w:sz w:val="24"/>
          <w:szCs w:val="24"/>
        </w:rPr>
        <w:t>деятельность, наименование и реквизиты закона и иного нормативного</w:t>
      </w:r>
      <w:r w:rsidR="00A80DAE" w:rsidRPr="002619B0">
        <w:rPr>
          <w:rFonts w:ascii="Times New Roman" w:hAnsi="Times New Roman" w:cs="Times New Roman"/>
          <w:sz w:val="24"/>
          <w:szCs w:val="24"/>
        </w:rPr>
        <w:t xml:space="preserve"> </w:t>
      </w:r>
      <w:r w:rsidRPr="002619B0">
        <w:rPr>
          <w:rFonts w:ascii="Times New Roman" w:hAnsi="Times New Roman" w:cs="Times New Roman"/>
          <w:sz w:val="24"/>
          <w:szCs w:val="24"/>
        </w:rPr>
        <w:t>правового акта субъекта Российской Федерации, которым установлен</w:t>
      </w:r>
      <w:r w:rsidR="00A80DAE" w:rsidRPr="002619B0">
        <w:rPr>
          <w:rFonts w:ascii="Times New Roman" w:hAnsi="Times New Roman" w:cs="Times New Roman"/>
          <w:sz w:val="24"/>
          <w:szCs w:val="24"/>
        </w:rPr>
        <w:t xml:space="preserve"> </w:t>
      </w:r>
      <w:r w:rsidRPr="002619B0">
        <w:rPr>
          <w:rFonts w:ascii="Times New Roman" w:hAnsi="Times New Roman" w:cs="Times New Roman"/>
          <w:sz w:val="24"/>
          <w:szCs w:val="24"/>
        </w:rPr>
        <w:t>размер компенсации части платы, взимаемой с родителей</w:t>
      </w:r>
      <w:r w:rsidR="00A80DAE" w:rsidRPr="002619B0">
        <w:rPr>
          <w:rFonts w:ascii="Times New Roman" w:hAnsi="Times New Roman" w:cs="Times New Roman"/>
          <w:sz w:val="24"/>
          <w:szCs w:val="24"/>
        </w:rPr>
        <w:t xml:space="preserve"> </w:t>
      </w:r>
      <w:r w:rsidRPr="002619B0">
        <w:rPr>
          <w:rFonts w:ascii="Times New Roman" w:hAnsi="Times New Roman" w:cs="Times New Roman"/>
          <w:sz w:val="24"/>
          <w:szCs w:val="24"/>
        </w:rPr>
        <w:t>(законных</w:t>
      </w:r>
      <w:proofErr w:type="gramEnd"/>
      <w:r w:rsidRPr="002619B0">
        <w:rPr>
          <w:rFonts w:ascii="Times New Roman" w:hAnsi="Times New Roman" w:cs="Times New Roman"/>
          <w:sz w:val="24"/>
          <w:szCs w:val="24"/>
        </w:rPr>
        <w:t xml:space="preserve"> </w:t>
      </w:r>
      <w:proofErr w:type="gramStart"/>
      <w:r w:rsidRPr="002619B0">
        <w:rPr>
          <w:rFonts w:ascii="Times New Roman" w:hAnsi="Times New Roman" w:cs="Times New Roman"/>
          <w:sz w:val="24"/>
          <w:szCs w:val="24"/>
        </w:rPr>
        <w:t>представителей) за присмотр и уход за ребенком,</w:t>
      </w:r>
      <w:r w:rsidR="00A80DAE" w:rsidRPr="002619B0">
        <w:rPr>
          <w:rFonts w:ascii="Times New Roman" w:hAnsi="Times New Roman" w:cs="Times New Roman"/>
          <w:sz w:val="24"/>
          <w:szCs w:val="24"/>
        </w:rPr>
        <w:t xml:space="preserve"> </w:t>
      </w:r>
      <w:r w:rsidRPr="002619B0">
        <w:rPr>
          <w:rFonts w:ascii="Times New Roman" w:hAnsi="Times New Roman" w:cs="Times New Roman"/>
          <w:sz w:val="24"/>
          <w:szCs w:val="24"/>
        </w:rPr>
        <w:t xml:space="preserve"> осваивающим образовательную программу дошкольного образования</w:t>
      </w:r>
      <w:r w:rsidR="001B3F35" w:rsidRPr="002619B0">
        <w:rPr>
          <w:rFonts w:ascii="Times New Roman" w:hAnsi="Times New Roman" w:cs="Times New Roman"/>
          <w:sz w:val="24"/>
          <w:szCs w:val="24"/>
        </w:rPr>
        <w:t xml:space="preserve"> </w:t>
      </w:r>
      <w:r w:rsidR="00C540B4" w:rsidRPr="002619B0">
        <w:rPr>
          <w:rFonts w:ascii="Times New Roman" w:hAnsi="Times New Roman" w:cs="Times New Roman"/>
          <w:sz w:val="24"/>
          <w:szCs w:val="24"/>
        </w:rPr>
        <w:t>_</w:t>
      </w:r>
      <w:r w:rsidRPr="002619B0">
        <w:rPr>
          <w:rFonts w:ascii="Times New Roman" w:hAnsi="Times New Roman" w:cs="Times New Roman"/>
          <w:sz w:val="24"/>
          <w:szCs w:val="24"/>
        </w:rPr>
        <w:t>в организации, осуществляющей образовательную деятельность)</w:t>
      </w:r>
      <w:proofErr w:type="gramEnd"/>
    </w:p>
    <w:p w:rsidR="00B11C21" w:rsidRPr="002619B0" w:rsidRDefault="00B11C21" w:rsidP="006942F2">
      <w:pPr>
        <w:pStyle w:val="ConsPlusNonformat"/>
        <w:ind w:firstLine="709"/>
        <w:jc w:val="both"/>
        <w:rPr>
          <w:rFonts w:ascii="Times New Roman" w:hAnsi="Times New Roman" w:cs="Times New Roman"/>
          <w:sz w:val="24"/>
          <w:szCs w:val="24"/>
        </w:rPr>
      </w:pPr>
    </w:p>
    <w:p w:rsidR="00B11C21" w:rsidRPr="002619B0" w:rsidRDefault="00B11C21" w:rsidP="00C540B4">
      <w:pPr>
        <w:pStyle w:val="ConsPlusNonformat"/>
        <w:jc w:val="both"/>
        <w:rPr>
          <w:rFonts w:ascii="Times New Roman" w:hAnsi="Times New Roman" w:cs="Times New Roman"/>
          <w:sz w:val="24"/>
          <w:szCs w:val="24"/>
        </w:rPr>
      </w:pPr>
      <w:r w:rsidRPr="002619B0">
        <w:rPr>
          <w:rFonts w:ascii="Times New Roman" w:hAnsi="Times New Roman" w:cs="Times New Roman"/>
          <w:sz w:val="24"/>
          <w:szCs w:val="24"/>
        </w:rPr>
        <w:t>___________________________________________ _________ _____________________</w:t>
      </w:r>
      <w:r w:rsidR="0088239B" w:rsidRPr="002619B0">
        <w:rPr>
          <w:rFonts w:ascii="Times New Roman" w:hAnsi="Times New Roman" w:cs="Times New Roman"/>
          <w:sz w:val="24"/>
          <w:szCs w:val="24"/>
        </w:rPr>
        <w:t>______</w:t>
      </w:r>
    </w:p>
    <w:p w:rsidR="00B11C21" w:rsidRPr="002619B0" w:rsidRDefault="00B11C21" w:rsidP="0088239B">
      <w:pPr>
        <w:pStyle w:val="ConsPlusNonformat"/>
        <w:jc w:val="both"/>
        <w:rPr>
          <w:rFonts w:ascii="Times New Roman" w:hAnsi="Times New Roman" w:cs="Times New Roman"/>
          <w:sz w:val="24"/>
          <w:szCs w:val="24"/>
        </w:rPr>
      </w:pPr>
      <w:r w:rsidRPr="002619B0">
        <w:rPr>
          <w:rFonts w:ascii="Times New Roman" w:hAnsi="Times New Roman" w:cs="Times New Roman"/>
          <w:sz w:val="24"/>
          <w:szCs w:val="24"/>
        </w:rPr>
        <w:t xml:space="preserve"> (должность руководителя </w:t>
      </w:r>
      <w:r w:rsidR="00C540B4" w:rsidRPr="002619B0">
        <w:rPr>
          <w:rFonts w:ascii="Times New Roman" w:hAnsi="Times New Roman" w:cs="Times New Roman"/>
          <w:sz w:val="24"/>
          <w:szCs w:val="24"/>
        </w:rPr>
        <w:t>Образовательной организации</w:t>
      </w:r>
      <w:r w:rsidR="0088239B" w:rsidRPr="002619B0">
        <w:rPr>
          <w:rFonts w:ascii="Times New Roman" w:hAnsi="Times New Roman" w:cs="Times New Roman"/>
          <w:sz w:val="24"/>
          <w:szCs w:val="24"/>
        </w:rPr>
        <w:t>)</w:t>
      </w:r>
      <w:r w:rsidRPr="002619B0">
        <w:rPr>
          <w:rFonts w:ascii="Times New Roman" w:hAnsi="Times New Roman" w:cs="Times New Roman"/>
          <w:sz w:val="24"/>
          <w:szCs w:val="24"/>
        </w:rPr>
        <w:t xml:space="preserve">  (подпись) (расшифровка подписи) </w:t>
      </w:r>
    </w:p>
    <w:p w:rsidR="00B11C21" w:rsidRPr="002619B0" w:rsidRDefault="00B11C21" w:rsidP="0088239B">
      <w:pPr>
        <w:pStyle w:val="ConsPlusNonformat"/>
        <w:jc w:val="both"/>
        <w:rPr>
          <w:rFonts w:ascii="Times New Roman" w:hAnsi="Times New Roman" w:cs="Times New Roman"/>
          <w:sz w:val="24"/>
          <w:szCs w:val="24"/>
        </w:rPr>
      </w:pPr>
      <w:r w:rsidRPr="002619B0">
        <w:rPr>
          <w:rFonts w:ascii="Times New Roman" w:hAnsi="Times New Roman" w:cs="Times New Roman"/>
          <w:sz w:val="24"/>
          <w:szCs w:val="24"/>
        </w:rPr>
        <w:t>Дата заполнения: "___" ___________ 20__ г.</w:t>
      </w:r>
    </w:p>
    <w:p w:rsidR="004C48CB" w:rsidRPr="002619B0" w:rsidRDefault="004C48CB" w:rsidP="006942F2">
      <w:pPr>
        <w:spacing w:after="0" w:line="240" w:lineRule="auto"/>
        <w:ind w:firstLine="709"/>
        <w:rPr>
          <w:rFonts w:ascii="Times New Roman" w:hAnsi="Times New Roman" w:cs="Times New Roman"/>
          <w:sz w:val="24"/>
          <w:szCs w:val="24"/>
        </w:rPr>
      </w:pPr>
    </w:p>
    <w:p w:rsidR="00B038CC" w:rsidRPr="002619B0" w:rsidRDefault="0032336B" w:rsidP="006942F2">
      <w:pPr>
        <w:spacing w:after="0" w:line="240" w:lineRule="auto"/>
        <w:ind w:firstLine="709"/>
        <w:rPr>
          <w:rFonts w:ascii="Times New Roman" w:hAnsi="Times New Roman" w:cs="Times New Roman"/>
          <w:sz w:val="24"/>
          <w:szCs w:val="24"/>
        </w:rPr>
      </w:pPr>
      <w:r w:rsidRPr="002619B0">
        <w:rPr>
          <w:rFonts w:ascii="Times New Roman" w:hAnsi="Times New Roman" w:cs="Times New Roman"/>
          <w:sz w:val="24"/>
          <w:szCs w:val="24"/>
        </w:rPr>
        <w:tab/>
      </w:r>
      <w:r w:rsidRPr="002619B0">
        <w:rPr>
          <w:rFonts w:ascii="Times New Roman" w:hAnsi="Times New Roman" w:cs="Times New Roman"/>
          <w:sz w:val="24"/>
          <w:szCs w:val="24"/>
        </w:rPr>
        <w:tab/>
      </w:r>
      <w:r w:rsidRPr="002619B0">
        <w:rPr>
          <w:rFonts w:ascii="Times New Roman" w:hAnsi="Times New Roman" w:cs="Times New Roman"/>
          <w:sz w:val="24"/>
          <w:szCs w:val="24"/>
        </w:rPr>
        <w:tab/>
      </w:r>
      <w:r w:rsidRPr="002619B0">
        <w:rPr>
          <w:rFonts w:ascii="Times New Roman" w:hAnsi="Times New Roman" w:cs="Times New Roman"/>
          <w:sz w:val="24"/>
          <w:szCs w:val="24"/>
        </w:rPr>
        <w:tab/>
      </w:r>
      <w:r w:rsidRPr="002619B0">
        <w:rPr>
          <w:rFonts w:ascii="Times New Roman" w:hAnsi="Times New Roman" w:cs="Times New Roman"/>
          <w:sz w:val="24"/>
          <w:szCs w:val="24"/>
        </w:rPr>
        <w:tab/>
      </w:r>
      <w:r w:rsidRPr="002619B0">
        <w:rPr>
          <w:rFonts w:ascii="Times New Roman" w:hAnsi="Times New Roman" w:cs="Times New Roman"/>
          <w:sz w:val="24"/>
          <w:szCs w:val="24"/>
        </w:rPr>
        <w:tab/>
      </w:r>
      <w:r w:rsidRPr="002619B0">
        <w:rPr>
          <w:rFonts w:ascii="Times New Roman" w:hAnsi="Times New Roman" w:cs="Times New Roman"/>
          <w:sz w:val="24"/>
          <w:szCs w:val="24"/>
        </w:rPr>
        <w:tab/>
      </w:r>
      <w:r w:rsidRPr="002619B0">
        <w:rPr>
          <w:rFonts w:ascii="Times New Roman" w:hAnsi="Times New Roman" w:cs="Times New Roman"/>
          <w:sz w:val="24"/>
          <w:szCs w:val="24"/>
        </w:rPr>
        <w:tab/>
      </w:r>
      <w:r w:rsidRPr="002619B0">
        <w:rPr>
          <w:rFonts w:ascii="Times New Roman" w:hAnsi="Times New Roman" w:cs="Times New Roman"/>
          <w:sz w:val="24"/>
          <w:szCs w:val="24"/>
        </w:rPr>
        <w:tab/>
      </w:r>
      <w:r w:rsidRPr="002619B0">
        <w:rPr>
          <w:rFonts w:ascii="Times New Roman" w:hAnsi="Times New Roman" w:cs="Times New Roman"/>
          <w:sz w:val="24"/>
          <w:szCs w:val="24"/>
        </w:rPr>
        <w:tab/>
      </w:r>
    </w:p>
    <w:p w:rsidR="00B038CC" w:rsidRPr="002619B0" w:rsidRDefault="00B038CC" w:rsidP="006942F2">
      <w:pPr>
        <w:spacing w:after="0" w:line="240" w:lineRule="auto"/>
        <w:ind w:firstLine="709"/>
        <w:rPr>
          <w:rFonts w:ascii="Times New Roman" w:hAnsi="Times New Roman" w:cs="Times New Roman"/>
          <w:sz w:val="24"/>
          <w:szCs w:val="24"/>
        </w:rPr>
      </w:pPr>
    </w:p>
    <w:p w:rsidR="00526C7A" w:rsidRPr="002619B0" w:rsidRDefault="0032336B" w:rsidP="00B038CC">
      <w:pPr>
        <w:spacing w:after="0" w:line="240" w:lineRule="auto"/>
        <w:ind w:left="7787" w:firstLine="1"/>
        <w:rPr>
          <w:rFonts w:ascii="Times New Roman" w:hAnsi="Times New Roman" w:cs="Times New Roman"/>
          <w:sz w:val="24"/>
          <w:szCs w:val="24"/>
        </w:rPr>
      </w:pPr>
      <w:r w:rsidRPr="002619B0">
        <w:rPr>
          <w:rFonts w:ascii="Times New Roman" w:hAnsi="Times New Roman" w:cs="Times New Roman"/>
          <w:sz w:val="24"/>
          <w:szCs w:val="24"/>
        </w:rPr>
        <w:t>Образец № 3</w:t>
      </w:r>
    </w:p>
    <w:p w:rsidR="00526C7A" w:rsidRPr="002619B0" w:rsidRDefault="00526C7A" w:rsidP="00526C7A"/>
    <w:p w:rsidR="00D31CA9" w:rsidRPr="002619B0" w:rsidRDefault="00E00D73" w:rsidP="00E00D73">
      <w:pPr>
        <w:pStyle w:val="ConsPlusNonformat"/>
        <w:jc w:val="center"/>
        <w:rPr>
          <w:rFonts w:ascii="Times New Roman" w:hAnsi="Times New Roman" w:cs="Times New Roman"/>
          <w:sz w:val="24"/>
          <w:szCs w:val="24"/>
        </w:rPr>
      </w:pPr>
      <w:r w:rsidRPr="002619B0">
        <w:rPr>
          <w:rFonts w:ascii="Times New Roman" w:hAnsi="Times New Roman" w:cs="Times New Roman"/>
          <w:sz w:val="24"/>
          <w:szCs w:val="24"/>
        </w:rPr>
        <w:t>Р</w:t>
      </w:r>
      <w:r w:rsidR="00D31CA9" w:rsidRPr="002619B0">
        <w:rPr>
          <w:rFonts w:ascii="Times New Roman" w:hAnsi="Times New Roman" w:cs="Times New Roman"/>
          <w:sz w:val="24"/>
          <w:szCs w:val="24"/>
        </w:rPr>
        <w:t>ЕШЕНИЕ</w:t>
      </w:r>
    </w:p>
    <w:p w:rsidR="00D31CA9" w:rsidRPr="002619B0" w:rsidRDefault="00D31CA9" w:rsidP="00E00D73">
      <w:pPr>
        <w:pStyle w:val="ConsPlusNonformat"/>
        <w:jc w:val="center"/>
        <w:rPr>
          <w:rFonts w:ascii="Times New Roman" w:hAnsi="Times New Roman" w:cs="Times New Roman"/>
          <w:sz w:val="24"/>
          <w:szCs w:val="24"/>
        </w:rPr>
      </w:pPr>
      <w:r w:rsidRPr="002619B0">
        <w:rPr>
          <w:rFonts w:ascii="Times New Roman" w:hAnsi="Times New Roman" w:cs="Times New Roman"/>
          <w:sz w:val="24"/>
          <w:szCs w:val="24"/>
        </w:rPr>
        <w:t>об отказе в предоставлении муниципальной услуги</w:t>
      </w:r>
    </w:p>
    <w:p w:rsidR="00E00D73" w:rsidRPr="002619B0" w:rsidRDefault="00E00D73" w:rsidP="00E00D73">
      <w:pPr>
        <w:pStyle w:val="ConsPlusNonformat"/>
        <w:ind w:firstLine="709"/>
        <w:jc w:val="center"/>
        <w:rPr>
          <w:rFonts w:ascii="Times New Roman" w:hAnsi="Times New Roman" w:cs="Times New Roman"/>
          <w:sz w:val="24"/>
          <w:szCs w:val="24"/>
        </w:rPr>
      </w:pPr>
      <w:r w:rsidRPr="002619B0">
        <w:rPr>
          <w:rFonts w:ascii="Times New Roman" w:hAnsi="Times New Roman" w:cs="Times New Roman"/>
          <w:sz w:val="24"/>
          <w:szCs w:val="24"/>
        </w:rPr>
        <w:t>«Компенсация части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w:t>
      </w:r>
    </w:p>
    <w:p w:rsidR="00D31CA9" w:rsidRPr="002619B0" w:rsidRDefault="00D31CA9" w:rsidP="00E00D73">
      <w:pPr>
        <w:pStyle w:val="ConsPlusNonformat"/>
        <w:jc w:val="center"/>
        <w:rPr>
          <w:rFonts w:ascii="Times New Roman" w:hAnsi="Times New Roman" w:cs="Times New Roman"/>
          <w:sz w:val="24"/>
          <w:szCs w:val="24"/>
        </w:rPr>
      </w:pPr>
    </w:p>
    <w:p w:rsidR="00D31CA9" w:rsidRPr="002619B0" w:rsidRDefault="00D31CA9" w:rsidP="00D96FBC">
      <w:pPr>
        <w:pStyle w:val="ConsPlusNonformat"/>
        <w:jc w:val="both"/>
        <w:rPr>
          <w:rFonts w:ascii="Times New Roman" w:hAnsi="Times New Roman" w:cs="Times New Roman"/>
          <w:sz w:val="24"/>
          <w:szCs w:val="24"/>
        </w:rPr>
      </w:pPr>
      <w:r w:rsidRPr="002619B0">
        <w:rPr>
          <w:rFonts w:ascii="Times New Roman" w:hAnsi="Times New Roman" w:cs="Times New Roman"/>
          <w:sz w:val="24"/>
          <w:szCs w:val="24"/>
        </w:rPr>
        <w:t>___________________________________________________________________________</w:t>
      </w:r>
    </w:p>
    <w:p w:rsidR="00C2112A" w:rsidRPr="002619B0" w:rsidRDefault="00C2112A" w:rsidP="00C2112A">
      <w:pPr>
        <w:pStyle w:val="ConsPlusNonformat"/>
        <w:ind w:firstLine="709"/>
        <w:jc w:val="both"/>
        <w:rPr>
          <w:rFonts w:ascii="Times New Roman" w:hAnsi="Times New Roman" w:cs="Times New Roman"/>
          <w:sz w:val="24"/>
          <w:szCs w:val="24"/>
        </w:rPr>
      </w:pPr>
      <w:proofErr w:type="gramStart"/>
      <w:r w:rsidRPr="002619B0">
        <w:rPr>
          <w:rFonts w:ascii="Times New Roman" w:hAnsi="Times New Roman" w:cs="Times New Roman"/>
          <w:sz w:val="24"/>
          <w:szCs w:val="24"/>
        </w:rPr>
        <w:t>(оформляется на бланке Образовательной организации, реализующей программу дошкольного образования, которой предоставляется муниципальная услуга</w:t>
      </w:r>
      <w:proofErr w:type="gramEnd"/>
    </w:p>
    <w:p w:rsidR="00C2112A" w:rsidRPr="002619B0" w:rsidRDefault="00C2112A" w:rsidP="00C2112A">
      <w:pPr>
        <w:pStyle w:val="ConsPlusNonformat"/>
        <w:ind w:firstLine="709"/>
        <w:jc w:val="both"/>
        <w:rPr>
          <w:rFonts w:ascii="Times New Roman" w:hAnsi="Times New Roman" w:cs="Times New Roman"/>
          <w:sz w:val="24"/>
          <w:szCs w:val="24"/>
        </w:rPr>
      </w:pPr>
    </w:p>
    <w:p w:rsidR="00C2112A" w:rsidRPr="002619B0" w:rsidRDefault="00C2112A" w:rsidP="003954F0">
      <w:pPr>
        <w:pStyle w:val="ConsPlusNonformat"/>
        <w:ind w:firstLine="709"/>
        <w:jc w:val="both"/>
        <w:rPr>
          <w:rFonts w:ascii="Times New Roman" w:hAnsi="Times New Roman" w:cs="Times New Roman"/>
          <w:sz w:val="24"/>
          <w:szCs w:val="24"/>
        </w:rPr>
      </w:pPr>
      <w:r w:rsidRPr="002619B0">
        <w:rPr>
          <w:rFonts w:ascii="Times New Roman" w:hAnsi="Times New Roman" w:cs="Times New Roman"/>
          <w:sz w:val="24"/>
          <w:szCs w:val="24"/>
        </w:rPr>
        <w:t>Рассмотрев заявление о предоставлении муниципальной услуги «Компенсация части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w:t>
      </w:r>
    </w:p>
    <w:p w:rsidR="00C2112A" w:rsidRPr="002619B0" w:rsidRDefault="00C2112A" w:rsidP="00C2112A">
      <w:pPr>
        <w:pStyle w:val="ConsPlusNonformat"/>
        <w:jc w:val="both"/>
        <w:rPr>
          <w:rFonts w:ascii="Times New Roman" w:hAnsi="Times New Roman" w:cs="Times New Roman"/>
          <w:sz w:val="24"/>
          <w:szCs w:val="24"/>
        </w:rPr>
      </w:pPr>
      <w:r w:rsidRPr="002619B0">
        <w:rPr>
          <w:rFonts w:ascii="Times New Roman" w:hAnsi="Times New Roman" w:cs="Times New Roman"/>
          <w:sz w:val="24"/>
          <w:szCs w:val="24"/>
        </w:rPr>
        <w:t>от "___" __________ 20__ г.</w:t>
      </w:r>
      <w:r w:rsidR="003954F0" w:rsidRPr="002619B0">
        <w:rPr>
          <w:rFonts w:ascii="Times New Roman" w:hAnsi="Times New Roman" w:cs="Times New Roman"/>
          <w:sz w:val="24"/>
          <w:szCs w:val="24"/>
        </w:rPr>
        <w:t xml:space="preserve"> о</w:t>
      </w:r>
      <w:r w:rsidRPr="002619B0">
        <w:rPr>
          <w:rFonts w:ascii="Times New Roman" w:hAnsi="Times New Roman" w:cs="Times New Roman"/>
          <w:sz w:val="24"/>
          <w:szCs w:val="24"/>
        </w:rPr>
        <w:t>т  ________________________________________</w:t>
      </w:r>
      <w:r w:rsidR="003954F0" w:rsidRPr="002619B0">
        <w:rPr>
          <w:rFonts w:ascii="Times New Roman" w:hAnsi="Times New Roman" w:cs="Times New Roman"/>
          <w:sz w:val="24"/>
          <w:szCs w:val="24"/>
        </w:rPr>
        <w:t>____________</w:t>
      </w:r>
    </w:p>
    <w:p w:rsidR="00C2112A" w:rsidRPr="002619B0" w:rsidRDefault="00C2112A" w:rsidP="003954F0">
      <w:pPr>
        <w:pStyle w:val="ConsPlusNonformat"/>
        <w:ind w:firstLine="709"/>
        <w:jc w:val="both"/>
        <w:rPr>
          <w:rFonts w:ascii="Times New Roman" w:hAnsi="Times New Roman" w:cs="Times New Roman"/>
          <w:sz w:val="24"/>
          <w:szCs w:val="24"/>
        </w:rPr>
      </w:pPr>
      <w:r w:rsidRPr="002619B0">
        <w:rPr>
          <w:rFonts w:ascii="Times New Roman" w:hAnsi="Times New Roman" w:cs="Times New Roman"/>
          <w:sz w:val="24"/>
          <w:szCs w:val="24"/>
        </w:rPr>
        <w:t xml:space="preserve">                                     (фамилия, имя, отчество (при наличии)</w:t>
      </w:r>
      <w:r w:rsidR="003954F0" w:rsidRPr="002619B0">
        <w:rPr>
          <w:rFonts w:ascii="Times New Roman" w:hAnsi="Times New Roman" w:cs="Times New Roman"/>
          <w:sz w:val="24"/>
          <w:szCs w:val="24"/>
        </w:rPr>
        <w:t xml:space="preserve"> </w:t>
      </w:r>
      <w:r w:rsidRPr="002619B0">
        <w:rPr>
          <w:rFonts w:ascii="Times New Roman" w:hAnsi="Times New Roman" w:cs="Times New Roman"/>
          <w:sz w:val="24"/>
          <w:szCs w:val="24"/>
        </w:rPr>
        <w:t>заявителя полностью)</w:t>
      </w:r>
      <w:r w:rsidR="003954F0" w:rsidRPr="002619B0">
        <w:rPr>
          <w:rFonts w:ascii="Times New Roman" w:hAnsi="Times New Roman" w:cs="Times New Roman"/>
          <w:sz w:val="24"/>
          <w:szCs w:val="24"/>
        </w:rPr>
        <w:t xml:space="preserve"> </w:t>
      </w:r>
      <w:r w:rsidR="007F139F" w:rsidRPr="002619B0">
        <w:rPr>
          <w:rFonts w:ascii="Times New Roman" w:hAnsi="Times New Roman" w:cs="Times New Roman"/>
          <w:sz w:val="24"/>
          <w:szCs w:val="24"/>
        </w:rPr>
        <w:t>на о</w:t>
      </w:r>
      <w:r w:rsidRPr="002619B0">
        <w:rPr>
          <w:rFonts w:ascii="Times New Roman" w:hAnsi="Times New Roman" w:cs="Times New Roman"/>
          <w:sz w:val="24"/>
          <w:szCs w:val="24"/>
        </w:rPr>
        <w:t>сновании____________________________________________________________________</w:t>
      </w:r>
    </w:p>
    <w:p w:rsidR="008104F6" w:rsidRPr="002619B0" w:rsidRDefault="00C2112A" w:rsidP="008104F6">
      <w:pPr>
        <w:pStyle w:val="ConsPlusNonformat"/>
        <w:jc w:val="both"/>
        <w:rPr>
          <w:rFonts w:ascii="Times New Roman" w:hAnsi="Times New Roman" w:cs="Times New Roman"/>
          <w:sz w:val="24"/>
          <w:szCs w:val="24"/>
        </w:rPr>
      </w:pPr>
      <w:r w:rsidRPr="002619B0">
        <w:rPr>
          <w:rFonts w:ascii="Times New Roman" w:hAnsi="Times New Roman" w:cs="Times New Roman"/>
          <w:sz w:val="24"/>
          <w:szCs w:val="24"/>
        </w:rPr>
        <w:t xml:space="preserve">          (наименование и реквизиты правового акта, принятого Образовательной организацией)</w:t>
      </w:r>
      <w:r w:rsidR="006E02F2" w:rsidRPr="002619B0">
        <w:rPr>
          <w:rFonts w:ascii="Times New Roman" w:hAnsi="Times New Roman" w:cs="Times New Roman"/>
          <w:sz w:val="24"/>
          <w:szCs w:val="24"/>
        </w:rPr>
        <w:t xml:space="preserve"> </w:t>
      </w:r>
      <w:r w:rsidR="008104F6" w:rsidRPr="002619B0">
        <w:rPr>
          <w:rFonts w:ascii="Times New Roman" w:hAnsi="Times New Roman" w:cs="Times New Roman"/>
          <w:sz w:val="24"/>
          <w:szCs w:val="24"/>
        </w:rPr>
        <w:t>отказано в получении компенсации части платы, взимаемой с родителей (законных представителей) за присмотр и уход за ребенком:</w:t>
      </w:r>
    </w:p>
    <w:p w:rsidR="008104F6" w:rsidRPr="002619B0" w:rsidRDefault="008104F6" w:rsidP="008104F6">
      <w:pPr>
        <w:pStyle w:val="ConsPlusNonformat"/>
        <w:jc w:val="both"/>
        <w:rPr>
          <w:rFonts w:ascii="Times New Roman" w:hAnsi="Times New Roman" w:cs="Times New Roman"/>
          <w:sz w:val="24"/>
          <w:szCs w:val="24"/>
        </w:rPr>
      </w:pPr>
      <w:r w:rsidRPr="002619B0">
        <w:rPr>
          <w:rFonts w:ascii="Times New Roman" w:hAnsi="Times New Roman" w:cs="Times New Roman"/>
          <w:sz w:val="24"/>
          <w:szCs w:val="24"/>
        </w:rPr>
        <w:t>____________________________________</w:t>
      </w:r>
      <w:r w:rsidR="009E77CB" w:rsidRPr="002619B0">
        <w:rPr>
          <w:rFonts w:ascii="Times New Roman" w:hAnsi="Times New Roman" w:cs="Times New Roman"/>
          <w:sz w:val="24"/>
          <w:szCs w:val="24"/>
        </w:rPr>
        <w:t>__________________________________________</w:t>
      </w:r>
      <w:r w:rsidRPr="002619B0">
        <w:rPr>
          <w:rFonts w:ascii="Times New Roman" w:hAnsi="Times New Roman" w:cs="Times New Roman"/>
          <w:sz w:val="24"/>
          <w:szCs w:val="24"/>
        </w:rPr>
        <w:t>_,</w:t>
      </w:r>
    </w:p>
    <w:p w:rsidR="008104F6" w:rsidRPr="002619B0" w:rsidRDefault="009E77CB" w:rsidP="008104F6">
      <w:pPr>
        <w:pStyle w:val="ConsPlusNonformat"/>
        <w:jc w:val="both"/>
        <w:rPr>
          <w:rFonts w:ascii="Times New Roman" w:hAnsi="Times New Roman" w:cs="Times New Roman"/>
          <w:sz w:val="24"/>
          <w:szCs w:val="24"/>
        </w:rPr>
      </w:pPr>
      <w:r w:rsidRPr="002619B0">
        <w:rPr>
          <w:rFonts w:ascii="Times New Roman" w:hAnsi="Times New Roman" w:cs="Times New Roman"/>
          <w:sz w:val="24"/>
          <w:szCs w:val="24"/>
        </w:rPr>
        <w:t xml:space="preserve">                       </w:t>
      </w:r>
      <w:proofErr w:type="gramStart"/>
      <w:r w:rsidR="008104F6" w:rsidRPr="002619B0">
        <w:rPr>
          <w:rFonts w:ascii="Times New Roman" w:hAnsi="Times New Roman" w:cs="Times New Roman"/>
          <w:sz w:val="24"/>
          <w:szCs w:val="24"/>
        </w:rPr>
        <w:t>(фамилия, имя, отчество (при наличии) ребенка заявителя (полностью)</w:t>
      </w:r>
      <w:r w:rsidR="00A5537E" w:rsidRPr="002619B0">
        <w:rPr>
          <w:rFonts w:ascii="Times New Roman" w:hAnsi="Times New Roman" w:cs="Times New Roman"/>
          <w:sz w:val="24"/>
          <w:szCs w:val="24"/>
        </w:rPr>
        <w:t>,</w:t>
      </w:r>
      <w:r w:rsidRPr="002619B0">
        <w:rPr>
          <w:rFonts w:ascii="Times New Roman" w:hAnsi="Times New Roman" w:cs="Times New Roman"/>
          <w:sz w:val="24"/>
          <w:szCs w:val="24"/>
        </w:rPr>
        <w:t xml:space="preserve"> </w:t>
      </w:r>
      <w:r w:rsidR="00377316" w:rsidRPr="002619B0">
        <w:rPr>
          <w:rFonts w:ascii="Times New Roman" w:hAnsi="Times New Roman" w:cs="Times New Roman"/>
          <w:sz w:val="24"/>
          <w:szCs w:val="24"/>
        </w:rPr>
        <w:t>осваивающего</w:t>
      </w:r>
      <w:r w:rsidR="008104F6" w:rsidRPr="002619B0">
        <w:rPr>
          <w:rFonts w:ascii="Times New Roman" w:hAnsi="Times New Roman" w:cs="Times New Roman"/>
          <w:sz w:val="24"/>
          <w:szCs w:val="24"/>
        </w:rPr>
        <w:t xml:space="preserve"> образовательную программу дошкольного образования в</w:t>
      </w:r>
      <w:r w:rsidR="00377316" w:rsidRPr="002619B0">
        <w:rPr>
          <w:rFonts w:ascii="Times New Roman" w:hAnsi="Times New Roman" w:cs="Times New Roman"/>
          <w:sz w:val="24"/>
          <w:szCs w:val="24"/>
        </w:rPr>
        <w:t xml:space="preserve"> </w:t>
      </w:r>
      <w:r w:rsidR="008104F6" w:rsidRPr="002619B0">
        <w:rPr>
          <w:rFonts w:ascii="Times New Roman" w:hAnsi="Times New Roman" w:cs="Times New Roman"/>
          <w:sz w:val="24"/>
          <w:szCs w:val="24"/>
        </w:rPr>
        <w:t>образовательной организации:     __________________________________________</w:t>
      </w:r>
      <w:proofErr w:type="gramEnd"/>
    </w:p>
    <w:p w:rsidR="008104F6" w:rsidRPr="002619B0" w:rsidRDefault="008104F6" w:rsidP="008104F6">
      <w:pPr>
        <w:pStyle w:val="ConsPlusNonformat"/>
        <w:jc w:val="both"/>
        <w:rPr>
          <w:rFonts w:ascii="Times New Roman" w:hAnsi="Times New Roman" w:cs="Times New Roman"/>
          <w:sz w:val="24"/>
          <w:szCs w:val="24"/>
        </w:rPr>
      </w:pPr>
      <w:r w:rsidRPr="002619B0">
        <w:rPr>
          <w:rFonts w:ascii="Times New Roman" w:hAnsi="Times New Roman" w:cs="Times New Roman"/>
          <w:sz w:val="24"/>
          <w:szCs w:val="24"/>
        </w:rPr>
        <w:t xml:space="preserve">                </w:t>
      </w:r>
      <w:r w:rsidR="00A5537E" w:rsidRPr="002619B0">
        <w:rPr>
          <w:rFonts w:ascii="Times New Roman" w:hAnsi="Times New Roman" w:cs="Times New Roman"/>
          <w:sz w:val="24"/>
          <w:szCs w:val="24"/>
        </w:rPr>
        <w:t xml:space="preserve">           </w:t>
      </w:r>
      <w:r w:rsidRPr="002619B0">
        <w:rPr>
          <w:rFonts w:ascii="Times New Roman" w:hAnsi="Times New Roman" w:cs="Times New Roman"/>
          <w:sz w:val="24"/>
          <w:szCs w:val="24"/>
        </w:rPr>
        <w:t xml:space="preserve">   </w:t>
      </w:r>
      <w:proofErr w:type="gramStart"/>
      <w:r w:rsidRPr="002619B0">
        <w:rPr>
          <w:rFonts w:ascii="Times New Roman" w:hAnsi="Times New Roman" w:cs="Times New Roman"/>
          <w:sz w:val="24"/>
          <w:szCs w:val="24"/>
        </w:rPr>
        <w:t>(наименова</w:t>
      </w:r>
      <w:r w:rsidR="00681116" w:rsidRPr="002619B0">
        <w:rPr>
          <w:rFonts w:ascii="Times New Roman" w:hAnsi="Times New Roman" w:cs="Times New Roman"/>
          <w:sz w:val="24"/>
          <w:szCs w:val="24"/>
        </w:rPr>
        <w:t>ние образовательной организации.</w:t>
      </w:r>
      <w:proofErr w:type="gramEnd"/>
    </w:p>
    <w:p w:rsidR="008104F6" w:rsidRPr="002619B0" w:rsidRDefault="008104F6" w:rsidP="008104F6">
      <w:pPr>
        <w:pStyle w:val="ConsPlusNonformat"/>
        <w:jc w:val="both"/>
        <w:rPr>
          <w:rFonts w:ascii="Times New Roman" w:hAnsi="Times New Roman" w:cs="Times New Roman"/>
          <w:sz w:val="24"/>
          <w:szCs w:val="24"/>
        </w:rPr>
      </w:pPr>
      <w:r w:rsidRPr="002619B0">
        <w:rPr>
          <w:rFonts w:ascii="Times New Roman" w:hAnsi="Times New Roman" w:cs="Times New Roman"/>
          <w:sz w:val="24"/>
          <w:szCs w:val="24"/>
        </w:rPr>
        <w:t>__________________________________________</w:t>
      </w:r>
      <w:r w:rsidR="00681116" w:rsidRPr="002619B0">
        <w:rPr>
          <w:rFonts w:ascii="Times New Roman" w:hAnsi="Times New Roman" w:cs="Times New Roman"/>
          <w:sz w:val="24"/>
          <w:szCs w:val="24"/>
        </w:rPr>
        <w:t>_________________________________</w:t>
      </w:r>
    </w:p>
    <w:p w:rsidR="008104F6" w:rsidRPr="002619B0" w:rsidRDefault="008104F6" w:rsidP="008104F6">
      <w:pPr>
        <w:pStyle w:val="ConsPlusNonformat"/>
        <w:jc w:val="both"/>
        <w:rPr>
          <w:rFonts w:ascii="Times New Roman" w:hAnsi="Times New Roman" w:cs="Times New Roman"/>
          <w:sz w:val="24"/>
          <w:szCs w:val="24"/>
        </w:rPr>
      </w:pPr>
      <w:r w:rsidRPr="002619B0">
        <w:rPr>
          <w:rFonts w:ascii="Times New Roman" w:hAnsi="Times New Roman" w:cs="Times New Roman"/>
          <w:sz w:val="24"/>
          <w:szCs w:val="24"/>
        </w:rPr>
        <w:t>___________________________________________________________________________</w:t>
      </w:r>
    </w:p>
    <w:p w:rsidR="008104F6" w:rsidRPr="002619B0" w:rsidRDefault="008104F6" w:rsidP="008104F6">
      <w:pPr>
        <w:pStyle w:val="ConsPlusNonformat"/>
        <w:jc w:val="both"/>
        <w:rPr>
          <w:rFonts w:ascii="Times New Roman" w:hAnsi="Times New Roman" w:cs="Times New Roman"/>
          <w:sz w:val="24"/>
          <w:szCs w:val="24"/>
        </w:rPr>
      </w:pPr>
      <w:r w:rsidRPr="002619B0">
        <w:rPr>
          <w:rFonts w:ascii="Times New Roman" w:hAnsi="Times New Roman" w:cs="Times New Roman"/>
          <w:sz w:val="24"/>
          <w:szCs w:val="24"/>
        </w:rPr>
        <w:t>___________________________________________________________________________</w:t>
      </w:r>
    </w:p>
    <w:p w:rsidR="008104F6" w:rsidRPr="002619B0" w:rsidRDefault="008104F6" w:rsidP="008104F6">
      <w:pPr>
        <w:pStyle w:val="ConsPlusNonformat"/>
        <w:jc w:val="both"/>
        <w:rPr>
          <w:rFonts w:ascii="Times New Roman" w:hAnsi="Times New Roman" w:cs="Times New Roman"/>
          <w:sz w:val="24"/>
          <w:szCs w:val="24"/>
        </w:rPr>
      </w:pPr>
      <w:r w:rsidRPr="002619B0">
        <w:rPr>
          <w:rFonts w:ascii="Times New Roman" w:hAnsi="Times New Roman" w:cs="Times New Roman"/>
          <w:sz w:val="24"/>
          <w:szCs w:val="24"/>
        </w:rPr>
        <w:t xml:space="preserve"> </w:t>
      </w:r>
      <w:proofErr w:type="gramStart"/>
      <w:r w:rsidRPr="002619B0">
        <w:rPr>
          <w:rFonts w:ascii="Times New Roman" w:hAnsi="Times New Roman" w:cs="Times New Roman"/>
          <w:sz w:val="24"/>
          <w:szCs w:val="24"/>
        </w:rPr>
        <w:t>(перечислить пункты единого стандарта предоставления муниципальной услуги</w:t>
      </w:r>
      <w:r w:rsidR="00A5537E" w:rsidRPr="002619B0">
        <w:rPr>
          <w:rFonts w:ascii="Times New Roman" w:hAnsi="Times New Roman" w:cs="Times New Roman"/>
          <w:sz w:val="24"/>
          <w:szCs w:val="24"/>
        </w:rPr>
        <w:t xml:space="preserve"> «</w:t>
      </w:r>
      <w:r w:rsidRPr="002619B0">
        <w:rPr>
          <w:rFonts w:ascii="Times New Roman" w:hAnsi="Times New Roman" w:cs="Times New Roman"/>
          <w:sz w:val="24"/>
          <w:szCs w:val="24"/>
        </w:rPr>
        <w:t>Выплата компенсации части родительской платы за присмотр и уход за детьми</w:t>
      </w:r>
      <w:r w:rsidR="00A5537E" w:rsidRPr="002619B0">
        <w:rPr>
          <w:rFonts w:ascii="Times New Roman" w:hAnsi="Times New Roman" w:cs="Times New Roman"/>
          <w:sz w:val="24"/>
          <w:szCs w:val="24"/>
        </w:rPr>
        <w:t xml:space="preserve"> </w:t>
      </w:r>
      <w:r w:rsidRPr="002619B0">
        <w:rPr>
          <w:rFonts w:ascii="Times New Roman" w:hAnsi="Times New Roman" w:cs="Times New Roman"/>
          <w:sz w:val="24"/>
          <w:szCs w:val="24"/>
        </w:rPr>
        <w:t>в государственных и муниципальных образовательных организациях, находящихся</w:t>
      </w:r>
      <w:r w:rsidR="00A5537E" w:rsidRPr="002619B0">
        <w:rPr>
          <w:rFonts w:ascii="Times New Roman" w:hAnsi="Times New Roman" w:cs="Times New Roman"/>
          <w:sz w:val="24"/>
          <w:szCs w:val="24"/>
        </w:rPr>
        <w:t xml:space="preserve"> </w:t>
      </w:r>
      <w:r w:rsidRPr="002619B0">
        <w:rPr>
          <w:rFonts w:ascii="Times New Roman" w:hAnsi="Times New Roman" w:cs="Times New Roman"/>
          <w:sz w:val="24"/>
          <w:szCs w:val="24"/>
        </w:rPr>
        <w:t>на территории соответствующего субъекта Российской Федерации</w:t>
      </w:r>
      <w:r w:rsidR="00A5537E" w:rsidRPr="002619B0">
        <w:rPr>
          <w:rFonts w:ascii="Times New Roman" w:hAnsi="Times New Roman" w:cs="Times New Roman"/>
          <w:sz w:val="24"/>
          <w:szCs w:val="24"/>
        </w:rPr>
        <w:t>»</w:t>
      </w:r>
      <w:r w:rsidRPr="002619B0">
        <w:rPr>
          <w:rFonts w:ascii="Times New Roman" w:hAnsi="Times New Roman" w:cs="Times New Roman"/>
          <w:sz w:val="24"/>
          <w:szCs w:val="24"/>
        </w:rPr>
        <w:t>,</w:t>
      </w:r>
      <w:r w:rsidR="00A5537E" w:rsidRPr="002619B0">
        <w:rPr>
          <w:rFonts w:ascii="Times New Roman" w:hAnsi="Times New Roman" w:cs="Times New Roman"/>
          <w:sz w:val="24"/>
          <w:szCs w:val="24"/>
        </w:rPr>
        <w:t xml:space="preserve"> </w:t>
      </w:r>
      <w:r w:rsidRPr="002619B0">
        <w:rPr>
          <w:rFonts w:ascii="Times New Roman" w:hAnsi="Times New Roman" w:cs="Times New Roman"/>
          <w:sz w:val="24"/>
          <w:szCs w:val="24"/>
        </w:rPr>
        <w:t xml:space="preserve">утвержденного </w:t>
      </w:r>
      <w:hyperlink r:id="rId21" w:tooltip="Постановление Правительства РФ от 27.05.2023 N 829 &quot;Об утверждении единого стандарта предоставления государственной и (или) муниципальной услуги &quot;Выплата компенсации части родительской платы за присмотр и уход за детьми в государственных и муниципальных образо">
        <w:r w:rsidRPr="002619B0">
          <w:rPr>
            <w:rFonts w:ascii="Times New Roman" w:hAnsi="Times New Roman" w:cs="Times New Roman"/>
            <w:color w:val="0000FF"/>
            <w:sz w:val="24"/>
            <w:szCs w:val="24"/>
          </w:rPr>
          <w:t>постановлением</w:t>
        </w:r>
      </w:hyperlink>
      <w:r w:rsidRPr="002619B0">
        <w:rPr>
          <w:rFonts w:ascii="Times New Roman" w:hAnsi="Times New Roman" w:cs="Times New Roman"/>
          <w:sz w:val="24"/>
          <w:szCs w:val="24"/>
        </w:rPr>
        <w:t xml:space="preserve"> Правительства Российской Федерации</w:t>
      </w:r>
      <w:r w:rsidR="00B97588" w:rsidRPr="002619B0">
        <w:rPr>
          <w:rFonts w:ascii="Times New Roman" w:hAnsi="Times New Roman" w:cs="Times New Roman"/>
          <w:sz w:val="24"/>
          <w:szCs w:val="24"/>
        </w:rPr>
        <w:t xml:space="preserve"> </w:t>
      </w:r>
      <w:r w:rsidRPr="002619B0">
        <w:rPr>
          <w:rFonts w:ascii="Times New Roman" w:hAnsi="Times New Roman" w:cs="Times New Roman"/>
          <w:sz w:val="24"/>
          <w:szCs w:val="24"/>
        </w:rPr>
        <w:t xml:space="preserve">от 27.05.2023 </w:t>
      </w:r>
      <w:r w:rsidR="00B97588" w:rsidRPr="002619B0">
        <w:rPr>
          <w:rFonts w:ascii="Times New Roman" w:hAnsi="Times New Roman" w:cs="Times New Roman"/>
          <w:sz w:val="24"/>
          <w:szCs w:val="24"/>
        </w:rPr>
        <w:t>№</w:t>
      </w:r>
      <w:r w:rsidRPr="002619B0">
        <w:rPr>
          <w:rFonts w:ascii="Times New Roman" w:hAnsi="Times New Roman" w:cs="Times New Roman"/>
          <w:sz w:val="24"/>
          <w:szCs w:val="24"/>
        </w:rPr>
        <w:t xml:space="preserve"> 829 </w:t>
      </w:r>
      <w:r w:rsidR="00B97588" w:rsidRPr="002619B0">
        <w:rPr>
          <w:rFonts w:ascii="Times New Roman" w:hAnsi="Times New Roman" w:cs="Times New Roman"/>
          <w:sz w:val="24"/>
          <w:szCs w:val="24"/>
        </w:rPr>
        <w:t>«</w:t>
      </w:r>
      <w:r w:rsidRPr="002619B0">
        <w:rPr>
          <w:rFonts w:ascii="Times New Roman" w:hAnsi="Times New Roman" w:cs="Times New Roman"/>
          <w:sz w:val="24"/>
          <w:szCs w:val="24"/>
        </w:rPr>
        <w:t>Об утверждении единого стандарта предоставления</w:t>
      </w:r>
      <w:r w:rsidR="00B97588" w:rsidRPr="002619B0">
        <w:rPr>
          <w:rFonts w:ascii="Times New Roman" w:hAnsi="Times New Roman" w:cs="Times New Roman"/>
          <w:sz w:val="24"/>
          <w:szCs w:val="24"/>
        </w:rPr>
        <w:t xml:space="preserve"> </w:t>
      </w:r>
      <w:r w:rsidRPr="002619B0">
        <w:rPr>
          <w:rFonts w:ascii="Times New Roman" w:hAnsi="Times New Roman" w:cs="Times New Roman"/>
          <w:sz w:val="24"/>
          <w:szCs w:val="24"/>
        </w:rPr>
        <w:t xml:space="preserve">государственной и (или) муниципальной услуги </w:t>
      </w:r>
      <w:r w:rsidR="00B97588" w:rsidRPr="002619B0">
        <w:rPr>
          <w:rFonts w:ascii="Times New Roman" w:hAnsi="Times New Roman" w:cs="Times New Roman"/>
          <w:sz w:val="24"/>
          <w:szCs w:val="24"/>
        </w:rPr>
        <w:t>«</w:t>
      </w:r>
      <w:r w:rsidRPr="002619B0">
        <w:rPr>
          <w:rFonts w:ascii="Times New Roman" w:hAnsi="Times New Roman" w:cs="Times New Roman"/>
          <w:sz w:val="24"/>
          <w:szCs w:val="24"/>
        </w:rPr>
        <w:t>Выплата компенсации части</w:t>
      </w:r>
      <w:r w:rsidR="00B97588" w:rsidRPr="002619B0">
        <w:rPr>
          <w:rFonts w:ascii="Times New Roman" w:hAnsi="Times New Roman" w:cs="Times New Roman"/>
          <w:sz w:val="24"/>
          <w:szCs w:val="24"/>
        </w:rPr>
        <w:t xml:space="preserve"> </w:t>
      </w:r>
      <w:r w:rsidRPr="002619B0">
        <w:rPr>
          <w:rFonts w:ascii="Times New Roman" w:hAnsi="Times New Roman" w:cs="Times New Roman"/>
          <w:sz w:val="24"/>
          <w:szCs w:val="24"/>
        </w:rPr>
        <w:t xml:space="preserve">     родительской платы за присмотр и уход за детьми</w:t>
      </w:r>
      <w:proofErr w:type="gramEnd"/>
      <w:r w:rsidRPr="002619B0">
        <w:rPr>
          <w:rFonts w:ascii="Times New Roman" w:hAnsi="Times New Roman" w:cs="Times New Roman"/>
          <w:sz w:val="24"/>
          <w:szCs w:val="24"/>
        </w:rPr>
        <w:t xml:space="preserve"> в государственных</w:t>
      </w:r>
    </w:p>
    <w:p w:rsidR="008104F6" w:rsidRPr="002619B0" w:rsidRDefault="008104F6" w:rsidP="008104F6">
      <w:pPr>
        <w:pStyle w:val="ConsPlusNonformat"/>
        <w:jc w:val="both"/>
        <w:rPr>
          <w:rFonts w:ascii="Times New Roman" w:hAnsi="Times New Roman" w:cs="Times New Roman"/>
          <w:sz w:val="24"/>
          <w:szCs w:val="24"/>
        </w:rPr>
      </w:pPr>
      <w:r w:rsidRPr="002619B0">
        <w:rPr>
          <w:rFonts w:ascii="Times New Roman" w:hAnsi="Times New Roman" w:cs="Times New Roman"/>
          <w:sz w:val="24"/>
          <w:szCs w:val="24"/>
        </w:rPr>
        <w:t xml:space="preserve"> </w:t>
      </w:r>
      <w:proofErr w:type="gramStart"/>
      <w:r w:rsidRPr="002619B0">
        <w:rPr>
          <w:rFonts w:ascii="Times New Roman" w:hAnsi="Times New Roman" w:cs="Times New Roman"/>
          <w:sz w:val="24"/>
          <w:szCs w:val="24"/>
        </w:rPr>
        <w:t>и муниципальных образовательных организациях, находящихся на территории</w:t>
      </w:r>
      <w:r w:rsidR="00B97588" w:rsidRPr="002619B0">
        <w:rPr>
          <w:rFonts w:ascii="Times New Roman" w:hAnsi="Times New Roman" w:cs="Times New Roman"/>
          <w:sz w:val="24"/>
          <w:szCs w:val="24"/>
        </w:rPr>
        <w:t xml:space="preserve"> </w:t>
      </w:r>
      <w:r w:rsidRPr="002619B0">
        <w:rPr>
          <w:rFonts w:ascii="Times New Roman" w:hAnsi="Times New Roman" w:cs="Times New Roman"/>
          <w:sz w:val="24"/>
          <w:szCs w:val="24"/>
        </w:rPr>
        <w:t xml:space="preserve">       соответствующего субъекта Российской Федерации</w:t>
      </w:r>
      <w:r w:rsidR="00B97588" w:rsidRPr="002619B0">
        <w:rPr>
          <w:rFonts w:ascii="Times New Roman" w:hAnsi="Times New Roman" w:cs="Times New Roman"/>
          <w:sz w:val="24"/>
          <w:szCs w:val="24"/>
        </w:rPr>
        <w:t>»</w:t>
      </w:r>
      <w:r w:rsidRPr="002619B0">
        <w:rPr>
          <w:rFonts w:ascii="Times New Roman" w:hAnsi="Times New Roman" w:cs="Times New Roman"/>
          <w:sz w:val="24"/>
          <w:szCs w:val="24"/>
        </w:rPr>
        <w:t>, послужившие</w:t>
      </w:r>
      <w:r w:rsidR="00B97588" w:rsidRPr="002619B0">
        <w:rPr>
          <w:rFonts w:ascii="Times New Roman" w:hAnsi="Times New Roman" w:cs="Times New Roman"/>
          <w:sz w:val="24"/>
          <w:szCs w:val="24"/>
        </w:rPr>
        <w:t xml:space="preserve"> </w:t>
      </w:r>
      <w:r w:rsidRPr="002619B0">
        <w:rPr>
          <w:rFonts w:ascii="Times New Roman" w:hAnsi="Times New Roman" w:cs="Times New Roman"/>
          <w:sz w:val="24"/>
          <w:szCs w:val="24"/>
        </w:rPr>
        <w:t>основанием для отказа в предоставлении муниципальной услуги)</w:t>
      </w:r>
      <w:r w:rsidR="00B97588" w:rsidRPr="002619B0">
        <w:rPr>
          <w:rFonts w:ascii="Times New Roman" w:hAnsi="Times New Roman" w:cs="Times New Roman"/>
          <w:sz w:val="24"/>
          <w:szCs w:val="24"/>
        </w:rPr>
        <w:t>)</w:t>
      </w:r>
      <w:proofErr w:type="gramEnd"/>
    </w:p>
    <w:p w:rsidR="00D31CA9" w:rsidRPr="002619B0" w:rsidRDefault="00D31CA9" w:rsidP="00591F50">
      <w:pPr>
        <w:pStyle w:val="ConsPlusNonformat"/>
        <w:ind w:firstLine="709"/>
        <w:jc w:val="both"/>
        <w:rPr>
          <w:rFonts w:ascii="Times New Roman" w:hAnsi="Times New Roman" w:cs="Times New Roman"/>
          <w:sz w:val="24"/>
          <w:szCs w:val="24"/>
        </w:rPr>
      </w:pPr>
      <w:r w:rsidRPr="002619B0">
        <w:rPr>
          <w:rFonts w:ascii="Times New Roman" w:hAnsi="Times New Roman" w:cs="Times New Roman"/>
          <w:sz w:val="24"/>
          <w:szCs w:val="24"/>
        </w:rPr>
        <w:t>Заявитель вправе повторно обратиться с заявлением о предоставлении</w:t>
      </w:r>
      <w:r w:rsidR="000E08DD" w:rsidRPr="002619B0">
        <w:rPr>
          <w:rFonts w:ascii="Times New Roman" w:hAnsi="Times New Roman" w:cs="Times New Roman"/>
          <w:sz w:val="24"/>
          <w:szCs w:val="24"/>
        </w:rPr>
        <w:t xml:space="preserve"> </w:t>
      </w:r>
      <w:r w:rsidRPr="002619B0">
        <w:rPr>
          <w:rFonts w:ascii="Times New Roman" w:hAnsi="Times New Roman" w:cs="Times New Roman"/>
          <w:sz w:val="24"/>
          <w:szCs w:val="24"/>
        </w:rPr>
        <w:t xml:space="preserve">муниципальной услуги </w:t>
      </w:r>
      <w:r w:rsidR="003856DD" w:rsidRPr="002619B0">
        <w:rPr>
          <w:rFonts w:ascii="Times New Roman" w:hAnsi="Times New Roman" w:cs="Times New Roman"/>
          <w:sz w:val="24"/>
          <w:szCs w:val="24"/>
        </w:rPr>
        <w:t>«Компенсация части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w:t>
      </w:r>
      <w:r w:rsidR="00591F50" w:rsidRPr="002619B0">
        <w:rPr>
          <w:rFonts w:ascii="Times New Roman" w:hAnsi="Times New Roman" w:cs="Times New Roman"/>
          <w:sz w:val="24"/>
          <w:szCs w:val="24"/>
        </w:rPr>
        <w:t xml:space="preserve"> </w:t>
      </w:r>
      <w:r w:rsidRPr="002619B0">
        <w:rPr>
          <w:rFonts w:ascii="Times New Roman" w:hAnsi="Times New Roman" w:cs="Times New Roman"/>
          <w:sz w:val="24"/>
          <w:szCs w:val="24"/>
        </w:rPr>
        <w:t>после устранения указанного основания, послужившего</w:t>
      </w:r>
      <w:r w:rsidR="000E08DD" w:rsidRPr="002619B0">
        <w:rPr>
          <w:rFonts w:ascii="Times New Roman" w:hAnsi="Times New Roman" w:cs="Times New Roman"/>
          <w:sz w:val="24"/>
          <w:szCs w:val="24"/>
        </w:rPr>
        <w:t xml:space="preserve"> </w:t>
      </w:r>
      <w:r w:rsidRPr="002619B0">
        <w:rPr>
          <w:rFonts w:ascii="Times New Roman" w:hAnsi="Times New Roman" w:cs="Times New Roman"/>
          <w:sz w:val="24"/>
          <w:szCs w:val="24"/>
        </w:rPr>
        <w:t xml:space="preserve">причиной отказа, в </w:t>
      </w:r>
      <w:r w:rsidR="00591F50" w:rsidRPr="002619B0">
        <w:rPr>
          <w:rFonts w:ascii="Times New Roman" w:hAnsi="Times New Roman" w:cs="Times New Roman"/>
          <w:sz w:val="24"/>
          <w:szCs w:val="24"/>
        </w:rPr>
        <w:t>Образовательную организацию</w:t>
      </w:r>
      <w:r w:rsidRPr="002619B0">
        <w:rPr>
          <w:rFonts w:ascii="Times New Roman" w:hAnsi="Times New Roman" w:cs="Times New Roman"/>
          <w:sz w:val="24"/>
          <w:szCs w:val="24"/>
        </w:rPr>
        <w:t>:</w:t>
      </w:r>
    </w:p>
    <w:p w:rsidR="00D31CA9" w:rsidRPr="002619B0" w:rsidRDefault="00D31CA9" w:rsidP="00E00D73">
      <w:pPr>
        <w:pStyle w:val="ConsPlusNonformat"/>
        <w:jc w:val="both"/>
        <w:rPr>
          <w:rFonts w:ascii="Times New Roman" w:hAnsi="Times New Roman" w:cs="Times New Roman"/>
          <w:sz w:val="24"/>
          <w:szCs w:val="24"/>
        </w:rPr>
      </w:pPr>
      <w:r w:rsidRPr="002619B0">
        <w:rPr>
          <w:rFonts w:ascii="Times New Roman" w:hAnsi="Times New Roman" w:cs="Times New Roman"/>
          <w:sz w:val="24"/>
          <w:szCs w:val="24"/>
        </w:rPr>
        <w:lastRenderedPageBreak/>
        <w:t>___________________________________________________________________________</w:t>
      </w:r>
    </w:p>
    <w:p w:rsidR="00D31CA9" w:rsidRPr="002619B0" w:rsidRDefault="00D31CA9" w:rsidP="00E00D73">
      <w:pPr>
        <w:pStyle w:val="ConsPlusNonformat"/>
        <w:jc w:val="both"/>
        <w:rPr>
          <w:rFonts w:ascii="Times New Roman" w:hAnsi="Times New Roman" w:cs="Times New Roman"/>
          <w:sz w:val="24"/>
          <w:szCs w:val="24"/>
        </w:rPr>
      </w:pPr>
      <w:r w:rsidRPr="002619B0">
        <w:rPr>
          <w:rFonts w:ascii="Times New Roman" w:hAnsi="Times New Roman" w:cs="Times New Roman"/>
          <w:sz w:val="24"/>
          <w:szCs w:val="24"/>
        </w:rPr>
        <w:t>___________________________________________________________________________</w:t>
      </w:r>
    </w:p>
    <w:p w:rsidR="00591F50" w:rsidRPr="002619B0" w:rsidRDefault="00D31CA9" w:rsidP="00E00D73">
      <w:pPr>
        <w:pStyle w:val="ConsPlusNonformat"/>
        <w:jc w:val="both"/>
        <w:rPr>
          <w:rFonts w:ascii="Times New Roman" w:hAnsi="Times New Roman" w:cs="Times New Roman"/>
          <w:sz w:val="24"/>
          <w:szCs w:val="24"/>
        </w:rPr>
      </w:pPr>
      <w:r w:rsidRPr="002619B0">
        <w:rPr>
          <w:rFonts w:ascii="Times New Roman" w:hAnsi="Times New Roman" w:cs="Times New Roman"/>
          <w:sz w:val="24"/>
          <w:szCs w:val="24"/>
        </w:rPr>
        <w:t xml:space="preserve">              </w:t>
      </w:r>
      <w:r w:rsidR="00591F50" w:rsidRPr="002619B0">
        <w:rPr>
          <w:rFonts w:ascii="Times New Roman" w:hAnsi="Times New Roman" w:cs="Times New Roman"/>
          <w:sz w:val="24"/>
          <w:szCs w:val="24"/>
        </w:rPr>
        <w:t xml:space="preserve">                       </w:t>
      </w:r>
      <w:r w:rsidRPr="002619B0">
        <w:rPr>
          <w:rFonts w:ascii="Times New Roman" w:hAnsi="Times New Roman" w:cs="Times New Roman"/>
          <w:sz w:val="24"/>
          <w:szCs w:val="24"/>
        </w:rPr>
        <w:t xml:space="preserve">     (наименование </w:t>
      </w:r>
      <w:r w:rsidR="00591F50" w:rsidRPr="002619B0">
        <w:rPr>
          <w:rFonts w:ascii="Times New Roman" w:hAnsi="Times New Roman" w:cs="Times New Roman"/>
          <w:sz w:val="24"/>
          <w:szCs w:val="24"/>
        </w:rPr>
        <w:t>Образовательной организации</w:t>
      </w:r>
      <w:r w:rsidRPr="002619B0">
        <w:rPr>
          <w:rFonts w:ascii="Times New Roman" w:hAnsi="Times New Roman" w:cs="Times New Roman"/>
          <w:sz w:val="24"/>
          <w:szCs w:val="24"/>
        </w:rPr>
        <w:t>)</w:t>
      </w:r>
    </w:p>
    <w:p w:rsidR="00D31CA9" w:rsidRPr="002619B0" w:rsidRDefault="00D31CA9" w:rsidP="000D2EDB">
      <w:pPr>
        <w:pStyle w:val="ConsPlusNonformat"/>
        <w:ind w:firstLine="709"/>
        <w:jc w:val="both"/>
        <w:rPr>
          <w:rFonts w:ascii="Times New Roman" w:hAnsi="Times New Roman" w:cs="Times New Roman"/>
          <w:sz w:val="24"/>
          <w:szCs w:val="24"/>
        </w:rPr>
      </w:pPr>
      <w:r w:rsidRPr="002619B0">
        <w:rPr>
          <w:rFonts w:ascii="Times New Roman" w:hAnsi="Times New Roman" w:cs="Times New Roman"/>
          <w:sz w:val="24"/>
          <w:szCs w:val="24"/>
        </w:rPr>
        <w:t xml:space="preserve">Решение об отказе в предоставлении муниципальной услуги </w:t>
      </w:r>
      <w:r w:rsidR="000D2EDB" w:rsidRPr="002619B0">
        <w:rPr>
          <w:rFonts w:ascii="Times New Roman" w:hAnsi="Times New Roman" w:cs="Times New Roman"/>
          <w:sz w:val="24"/>
          <w:szCs w:val="24"/>
        </w:rPr>
        <w:t xml:space="preserve">«Компенсация части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 </w:t>
      </w:r>
      <w:r w:rsidRPr="002619B0">
        <w:rPr>
          <w:rFonts w:ascii="Times New Roman" w:hAnsi="Times New Roman" w:cs="Times New Roman"/>
          <w:sz w:val="24"/>
          <w:szCs w:val="24"/>
        </w:rPr>
        <w:t xml:space="preserve">  может быть обжаловано в</w:t>
      </w:r>
      <w:r w:rsidR="000D2EDB" w:rsidRPr="002619B0">
        <w:rPr>
          <w:rFonts w:ascii="Times New Roman" w:hAnsi="Times New Roman" w:cs="Times New Roman"/>
          <w:sz w:val="24"/>
          <w:szCs w:val="24"/>
        </w:rPr>
        <w:t xml:space="preserve"> </w:t>
      </w:r>
      <w:r w:rsidRPr="002619B0">
        <w:rPr>
          <w:rFonts w:ascii="Times New Roman" w:hAnsi="Times New Roman" w:cs="Times New Roman"/>
          <w:sz w:val="24"/>
          <w:szCs w:val="24"/>
        </w:rPr>
        <w:t>досудебном (внесудебном) порядке в соответствии с законодательством</w:t>
      </w:r>
      <w:r w:rsidR="000D2EDB" w:rsidRPr="002619B0">
        <w:rPr>
          <w:rFonts w:ascii="Times New Roman" w:hAnsi="Times New Roman" w:cs="Times New Roman"/>
          <w:sz w:val="24"/>
          <w:szCs w:val="24"/>
        </w:rPr>
        <w:t xml:space="preserve"> </w:t>
      </w:r>
      <w:r w:rsidRPr="002619B0">
        <w:rPr>
          <w:rFonts w:ascii="Times New Roman" w:hAnsi="Times New Roman" w:cs="Times New Roman"/>
          <w:sz w:val="24"/>
          <w:szCs w:val="24"/>
        </w:rPr>
        <w:t>Российской Федерации.</w:t>
      </w:r>
    </w:p>
    <w:p w:rsidR="00D31CA9" w:rsidRPr="002619B0" w:rsidRDefault="00D31CA9" w:rsidP="00E00D73">
      <w:pPr>
        <w:pStyle w:val="ConsPlusNonformat"/>
        <w:jc w:val="both"/>
        <w:rPr>
          <w:rFonts w:ascii="Times New Roman" w:hAnsi="Times New Roman" w:cs="Times New Roman"/>
          <w:sz w:val="24"/>
          <w:szCs w:val="24"/>
        </w:rPr>
      </w:pPr>
    </w:p>
    <w:p w:rsidR="00D31CA9" w:rsidRPr="002619B0" w:rsidRDefault="00D31CA9" w:rsidP="00E00D73">
      <w:pPr>
        <w:pStyle w:val="ConsPlusNonformat"/>
        <w:jc w:val="both"/>
        <w:rPr>
          <w:rFonts w:ascii="Times New Roman" w:hAnsi="Times New Roman" w:cs="Times New Roman"/>
          <w:sz w:val="24"/>
          <w:szCs w:val="24"/>
        </w:rPr>
      </w:pPr>
      <w:r w:rsidRPr="002619B0">
        <w:rPr>
          <w:rFonts w:ascii="Times New Roman" w:hAnsi="Times New Roman" w:cs="Times New Roman"/>
          <w:sz w:val="24"/>
          <w:szCs w:val="24"/>
        </w:rPr>
        <w:t>_______________________________________ _________ _________________________</w:t>
      </w:r>
    </w:p>
    <w:p w:rsidR="00D31CA9" w:rsidRPr="002619B0" w:rsidRDefault="00D31CA9" w:rsidP="00E00D73">
      <w:pPr>
        <w:pStyle w:val="ConsPlusNonformat"/>
        <w:jc w:val="both"/>
        <w:rPr>
          <w:rFonts w:ascii="Times New Roman" w:hAnsi="Times New Roman" w:cs="Times New Roman"/>
          <w:sz w:val="24"/>
          <w:szCs w:val="24"/>
        </w:rPr>
      </w:pPr>
      <w:proofErr w:type="gramStart"/>
      <w:r w:rsidRPr="002619B0">
        <w:rPr>
          <w:rFonts w:ascii="Times New Roman" w:hAnsi="Times New Roman" w:cs="Times New Roman"/>
          <w:sz w:val="24"/>
          <w:szCs w:val="24"/>
        </w:rPr>
        <w:t>(должность руководителя уполномоченного (подпись)   (расшифровка подписи)</w:t>
      </w:r>
      <w:proofErr w:type="gramEnd"/>
    </w:p>
    <w:p w:rsidR="00D31CA9" w:rsidRPr="002619B0" w:rsidRDefault="00D31CA9" w:rsidP="00E00D73">
      <w:pPr>
        <w:pStyle w:val="ConsPlusNonformat"/>
        <w:jc w:val="both"/>
        <w:rPr>
          <w:rFonts w:ascii="Times New Roman" w:hAnsi="Times New Roman" w:cs="Times New Roman"/>
          <w:sz w:val="24"/>
          <w:szCs w:val="24"/>
        </w:rPr>
      </w:pPr>
      <w:r w:rsidRPr="002619B0">
        <w:rPr>
          <w:rFonts w:ascii="Times New Roman" w:hAnsi="Times New Roman" w:cs="Times New Roman"/>
          <w:sz w:val="24"/>
          <w:szCs w:val="24"/>
        </w:rPr>
        <w:t xml:space="preserve">   органа (заместителя руководителя)</w:t>
      </w:r>
    </w:p>
    <w:p w:rsidR="00D31CA9" w:rsidRPr="002619B0" w:rsidRDefault="00D31CA9" w:rsidP="00E00D73">
      <w:pPr>
        <w:pStyle w:val="ConsPlusNonformat"/>
        <w:jc w:val="both"/>
        <w:rPr>
          <w:rFonts w:ascii="Times New Roman" w:hAnsi="Times New Roman" w:cs="Times New Roman"/>
          <w:sz w:val="24"/>
          <w:szCs w:val="24"/>
        </w:rPr>
      </w:pPr>
    </w:p>
    <w:p w:rsidR="00D31CA9" w:rsidRPr="002619B0" w:rsidRDefault="00D31CA9" w:rsidP="00E00D73">
      <w:pPr>
        <w:pStyle w:val="ConsPlusNonformat"/>
        <w:jc w:val="both"/>
        <w:rPr>
          <w:rFonts w:ascii="Times New Roman" w:hAnsi="Times New Roman" w:cs="Times New Roman"/>
          <w:sz w:val="24"/>
          <w:szCs w:val="24"/>
        </w:rPr>
      </w:pPr>
      <w:r w:rsidRPr="002619B0">
        <w:rPr>
          <w:rFonts w:ascii="Times New Roman" w:hAnsi="Times New Roman" w:cs="Times New Roman"/>
          <w:sz w:val="24"/>
          <w:szCs w:val="24"/>
        </w:rPr>
        <w:t>Дата заполнения: "___" ___________ 20__ г.</w:t>
      </w:r>
    </w:p>
    <w:p w:rsidR="00526C7A" w:rsidRPr="002619B0" w:rsidRDefault="00526C7A" w:rsidP="00E00D73">
      <w:pPr>
        <w:jc w:val="both"/>
        <w:rPr>
          <w:rFonts w:ascii="Times New Roman" w:hAnsi="Times New Roman" w:cs="Times New Roman"/>
          <w:sz w:val="24"/>
          <w:szCs w:val="24"/>
        </w:rPr>
      </w:pPr>
    </w:p>
    <w:p w:rsidR="00526C7A" w:rsidRPr="002619B0" w:rsidRDefault="00526C7A" w:rsidP="00526C7A"/>
    <w:p w:rsidR="00526C7A" w:rsidRPr="002619B0" w:rsidRDefault="00526C7A" w:rsidP="00526C7A"/>
    <w:p w:rsidR="00526C7A" w:rsidRPr="002619B0" w:rsidRDefault="00526C7A" w:rsidP="00526C7A"/>
    <w:p w:rsidR="00526C7A" w:rsidRPr="002619B0" w:rsidRDefault="00526C7A" w:rsidP="00526C7A"/>
    <w:p w:rsidR="00526C7A" w:rsidRPr="002619B0" w:rsidRDefault="00526C7A" w:rsidP="00526C7A"/>
    <w:p w:rsidR="00526C7A" w:rsidRPr="002619B0" w:rsidRDefault="00526C7A" w:rsidP="00526C7A"/>
    <w:p w:rsidR="00526C7A" w:rsidRPr="002619B0" w:rsidRDefault="00526C7A" w:rsidP="00526C7A"/>
    <w:p w:rsidR="00526C7A" w:rsidRPr="002619B0" w:rsidRDefault="00526C7A" w:rsidP="00526C7A"/>
    <w:p w:rsidR="00526C7A" w:rsidRPr="002619B0" w:rsidRDefault="00526C7A" w:rsidP="00526C7A"/>
    <w:p w:rsidR="00526C7A" w:rsidRPr="002619B0" w:rsidRDefault="00526C7A" w:rsidP="00526C7A"/>
    <w:p w:rsidR="00C338AC" w:rsidRPr="002619B0" w:rsidRDefault="00C338AC" w:rsidP="00526C7A"/>
    <w:p w:rsidR="00C338AC" w:rsidRPr="002619B0" w:rsidRDefault="00C338AC" w:rsidP="00526C7A"/>
    <w:p w:rsidR="00C338AC" w:rsidRPr="002619B0" w:rsidRDefault="00C338AC" w:rsidP="00526C7A"/>
    <w:p w:rsidR="00C338AC" w:rsidRPr="002619B0" w:rsidRDefault="00C338AC" w:rsidP="00526C7A"/>
    <w:p w:rsidR="00C338AC" w:rsidRPr="002619B0" w:rsidRDefault="00C338AC" w:rsidP="00526C7A"/>
    <w:p w:rsidR="00C338AC" w:rsidRPr="002619B0" w:rsidRDefault="00C338AC" w:rsidP="00526C7A"/>
    <w:p w:rsidR="00C338AC" w:rsidRPr="002619B0" w:rsidRDefault="00C338AC" w:rsidP="00526C7A"/>
    <w:p w:rsidR="001B53A8" w:rsidRPr="002619B0" w:rsidRDefault="001B53A8" w:rsidP="00526C7A"/>
    <w:p w:rsidR="001B53A8" w:rsidRPr="002619B0" w:rsidRDefault="001B53A8" w:rsidP="00526C7A"/>
    <w:p w:rsidR="001B53A8" w:rsidRPr="002619B0" w:rsidRDefault="001B53A8" w:rsidP="00526C7A"/>
    <w:p w:rsidR="00C338AC" w:rsidRPr="002619B0" w:rsidRDefault="00C338AC" w:rsidP="00526C7A"/>
    <w:p w:rsidR="00C338AC" w:rsidRPr="002619B0" w:rsidRDefault="00C338AC" w:rsidP="00526C7A"/>
    <w:p w:rsidR="00C338AC" w:rsidRPr="002619B0" w:rsidRDefault="00C338AC" w:rsidP="00526C7A"/>
    <w:p w:rsidR="00C338AC" w:rsidRPr="002619B0" w:rsidRDefault="00C338AC" w:rsidP="00526C7A"/>
    <w:p w:rsidR="00C338AC" w:rsidRPr="002619B0" w:rsidRDefault="00C338AC" w:rsidP="00526C7A">
      <w:pPr>
        <w:rPr>
          <w:rFonts w:ascii="Times New Roman" w:hAnsi="Times New Roman" w:cs="Times New Roman"/>
        </w:rPr>
      </w:pPr>
      <w:r w:rsidRPr="002619B0">
        <w:tab/>
      </w:r>
      <w:r w:rsidRPr="002619B0">
        <w:tab/>
      </w:r>
      <w:r w:rsidRPr="002619B0">
        <w:tab/>
      </w:r>
      <w:r w:rsidRPr="002619B0">
        <w:tab/>
      </w:r>
      <w:r w:rsidRPr="002619B0">
        <w:tab/>
      </w:r>
      <w:r w:rsidRPr="002619B0">
        <w:tab/>
      </w:r>
      <w:r w:rsidRPr="002619B0">
        <w:tab/>
      </w:r>
      <w:r w:rsidRPr="002619B0">
        <w:tab/>
      </w:r>
      <w:r w:rsidRPr="002619B0">
        <w:tab/>
      </w:r>
      <w:r w:rsidRPr="002619B0">
        <w:tab/>
      </w:r>
      <w:r w:rsidRPr="002619B0">
        <w:tab/>
      </w:r>
      <w:r w:rsidRPr="002619B0">
        <w:rPr>
          <w:rFonts w:ascii="Times New Roman" w:hAnsi="Times New Roman" w:cs="Times New Roman"/>
        </w:rPr>
        <w:t>Образец № 4</w:t>
      </w:r>
    </w:p>
    <w:p w:rsidR="00C338AC" w:rsidRPr="002619B0" w:rsidRDefault="00C338AC" w:rsidP="00C338AC">
      <w:pPr>
        <w:widowControl w:val="0"/>
        <w:autoSpaceDE w:val="0"/>
        <w:autoSpaceDN w:val="0"/>
        <w:spacing w:after="0" w:line="240" w:lineRule="auto"/>
        <w:ind w:firstLine="709"/>
        <w:jc w:val="center"/>
        <w:outlineLvl w:val="2"/>
        <w:rPr>
          <w:rFonts w:ascii="Times New Roman" w:hAnsi="Times New Roman" w:cs="Times New Roman"/>
          <w:sz w:val="24"/>
          <w:szCs w:val="24"/>
        </w:rPr>
      </w:pPr>
    </w:p>
    <w:p w:rsidR="00C338AC" w:rsidRPr="002619B0" w:rsidRDefault="00C338AC" w:rsidP="00C338AC">
      <w:pPr>
        <w:widowControl w:val="0"/>
        <w:autoSpaceDE w:val="0"/>
        <w:autoSpaceDN w:val="0"/>
        <w:spacing w:after="0" w:line="240" w:lineRule="auto"/>
        <w:ind w:firstLine="709"/>
        <w:jc w:val="center"/>
        <w:outlineLvl w:val="2"/>
        <w:rPr>
          <w:rFonts w:ascii="Times New Roman" w:hAnsi="Times New Roman" w:cs="Times New Roman"/>
          <w:sz w:val="24"/>
          <w:szCs w:val="24"/>
        </w:rPr>
      </w:pPr>
    </w:p>
    <w:p w:rsidR="00C338AC" w:rsidRPr="002619B0" w:rsidRDefault="00C338AC" w:rsidP="00C338AC">
      <w:pPr>
        <w:widowControl w:val="0"/>
        <w:autoSpaceDE w:val="0"/>
        <w:autoSpaceDN w:val="0"/>
        <w:spacing w:after="0" w:line="240" w:lineRule="auto"/>
        <w:ind w:firstLine="709"/>
        <w:jc w:val="center"/>
        <w:outlineLvl w:val="2"/>
        <w:rPr>
          <w:rFonts w:ascii="Times New Roman" w:hAnsi="Times New Roman" w:cs="Times New Roman"/>
          <w:sz w:val="24"/>
          <w:szCs w:val="24"/>
        </w:rPr>
      </w:pPr>
    </w:p>
    <w:p w:rsidR="00C338AC" w:rsidRPr="002619B0" w:rsidRDefault="00C338AC" w:rsidP="00C338AC">
      <w:pPr>
        <w:widowControl w:val="0"/>
        <w:autoSpaceDE w:val="0"/>
        <w:autoSpaceDN w:val="0"/>
        <w:spacing w:after="0" w:line="240" w:lineRule="auto"/>
        <w:ind w:firstLine="709"/>
        <w:jc w:val="center"/>
        <w:outlineLvl w:val="2"/>
        <w:rPr>
          <w:rFonts w:ascii="Times New Roman" w:hAnsi="Times New Roman" w:cs="Times New Roman"/>
          <w:sz w:val="24"/>
          <w:szCs w:val="24"/>
        </w:rPr>
      </w:pPr>
    </w:p>
    <w:p w:rsidR="00C338AC" w:rsidRPr="002619B0" w:rsidRDefault="00C338AC" w:rsidP="00C338AC">
      <w:pPr>
        <w:widowControl w:val="0"/>
        <w:autoSpaceDE w:val="0"/>
        <w:autoSpaceDN w:val="0"/>
        <w:spacing w:after="0" w:line="240" w:lineRule="auto"/>
        <w:ind w:firstLine="709"/>
        <w:jc w:val="center"/>
        <w:outlineLvl w:val="2"/>
        <w:rPr>
          <w:rFonts w:ascii="Times New Roman" w:hAnsi="Times New Roman" w:cs="Times New Roman"/>
          <w:sz w:val="24"/>
          <w:szCs w:val="24"/>
        </w:rPr>
      </w:pPr>
    </w:p>
    <w:p w:rsidR="00C338AC" w:rsidRPr="002619B0" w:rsidRDefault="00C338AC" w:rsidP="00C338AC">
      <w:pPr>
        <w:widowControl w:val="0"/>
        <w:autoSpaceDE w:val="0"/>
        <w:autoSpaceDN w:val="0"/>
        <w:spacing w:after="0" w:line="240" w:lineRule="auto"/>
        <w:ind w:firstLine="709"/>
        <w:jc w:val="center"/>
        <w:outlineLvl w:val="2"/>
        <w:rPr>
          <w:rFonts w:ascii="Times New Roman" w:hAnsi="Times New Roman" w:cs="Times New Roman"/>
          <w:sz w:val="24"/>
          <w:szCs w:val="24"/>
        </w:rPr>
      </w:pPr>
    </w:p>
    <w:p w:rsidR="00C338AC" w:rsidRPr="002619B0" w:rsidRDefault="00C338AC" w:rsidP="00C338AC">
      <w:pPr>
        <w:widowControl w:val="0"/>
        <w:autoSpaceDE w:val="0"/>
        <w:autoSpaceDN w:val="0"/>
        <w:spacing w:after="0" w:line="240" w:lineRule="auto"/>
        <w:ind w:firstLine="709"/>
        <w:jc w:val="center"/>
        <w:outlineLvl w:val="2"/>
        <w:rPr>
          <w:rFonts w:ascii="Times New Roman" w:hAnsi="Times New Roman" w:cs="Times New Roman"/>
          <w:sz w:val="24"/>
          <w:szCs w:val="24"/>
        </w:rPr>
      </w:pPr>
      <w:r w:rsidRPr="002619B0">
        <w:rPr>
          <w:rFonts w:ascii="Times New Roman" w:hAnsi="Times New Roman" w:cs="Times New Roman"/>
          <w:sz w:val="24"/>
          <w:szCs w:val="24"/>
        </w:rPr>
        <w:t>ЗАЯВЛЕНИЕ</w:t>
      </w:r>
    </w:p>
    <w:p w:rsidR="007270DF" w:rsidRPr="002619B0" w:rsidRDefault="00C338AC" w:rsidP="007270DF">
      <w:pPr>
        <w:pStyle w:val="ConsPlusNonformat"/>
        <w:ind w:firstLine="709"/>
        <w:jc w:val="center"/>
        <w:rPr>
          <w:rFonts w:ascii="Times New Roman" w:hAnsi="Times New Roman" w:cs="Times New Roman"/>
          <w:sz w:val="24"/>
          <w:szCs w:val="24"/>
        </w:rPr>
      </w:pPr>
      <w:r w:rsidRPr="002619B0">
        <w:rPr>
          <w:rFonts w:ascii="Times New Roman" w:hAnsi="Times New Roman" w:cs="Times New Roman"/>
          <w:sz w:val="24"/>
          <w:szCs w:val="24"/>
        </w:rPr>
        <w:t>об исправлении технических ошибок в документах, выданных в результате предоставления муниципальной услуги</w:t>
      </w:r>
      <w:r w:rsidR="007270DF" w:rsidRPr="002619B0">
        <w:rPr>
          <w:rFonts w:ascii="Times New Roman" w:hAnsi="Times New Roman" w:cs="Times New Roman"/>
          <w:sz w:val="24"/>
          <w:szCs w:val="24"/>
        </w:rPr>
        <w:t xml:space="preserve"> «Компенсация части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w:t>
      </w:r>
    </w:p>
    <w:p w:rsidR="007270DF" w:rsidRPr="002619B0" w:rsidRDefault="007270DF" w:rsidP="00C338AC">
      <w:pPr>
        <w:widowControl w:val="0"/>
        <w:autoSpaceDE w:val="0"/>
        <w:autoSpaceDN w:val="0"/>
        <w:spacing w:after="0" w:line="240" w:lineRule="auto"/>
        <w:ind w:firstLine="709"/>
        <w:jc w:val="center"/>
        <w:outlineLvl w:val="2"/>
        <w:rPr>
          <w:rFonts w:ascii="Times New Roman" w:hAnsi="Times New Roman" w:cs="Times New Roman"/>
          <w:sz w:val="24"/>
          <w:szCs w:val="24"/>
        </w:rPr>
      </w:pPr>
    </w:p>
    <w:p w:rsidR="007270DF" w:rsidRPr="002619B0" w:rsidRDefault="007270DF" w:rsidP="00C338AC">
      <w:pPr>
        <w:widowControl w:val="0"/>
        <w:autoSpaceDE w:val="0"/>
        <w:autoSpaceDN w:val="0"/>
        <w:spacing w:after="0" w:line="240" w:lineRule="auto"/>
        <w:ind w:firstLine="709"/>
        <w:jc w:val="center"/>
        <w:outlineLvl w:val="2"/>
        <w:rPr>
          <w:rFonts w:ascii="Times New Roman" w:hAnsi="Times New Roman" w:cs="Times New Roman"/>
          <w:sz w:val="24"/>
          <w:szCs w:val="24"/>
        </w:rPr>
      </w:pPr>
    </w:p>
    <w:p w:rsidR="007270DF" w:rsidRPr="002619B0" w:rsidRDefault="007270DF" w:rsidP="00C338AC">
      <w:pPr>
        <w:widowControl w:val="0"/>
        <w:autoSpaceDE w:val="0"/>
        <w:autoSpaceDN w:val="0"/>
        <w:spacing w:after="0" w:line="240" w:lineRule="auto"/>
        <w:ind w:firstLine="709"/>
        <w:jc w:val="center"/>
        <w:outlineLvl w:val="2"/>
        <w:rPr>
          <w:rFonts w:ascii="Times New Roman" w:hAnsi="Times New Roman" w:cs="Times New Roman"/>
          <w:sz w:val="24"/>
          <w:szCs w:val="24"/>
        </w:rPr>
      </w:pPr>
    </w:p>
    <w:p w:rsidR="00C338AC" w:rsidRPr="002619B0" w:rsidRDefault="00DD494A" w:rsidP="00BF44F1">
      <w:pPr>
        <w:widowControl w:val="0"/>
        <w:autoSpaceDE w:val="0"/>
        <w:autoSpaceDN w:val="0"/>
        <w:spacing w:after="0" w:line="240" w:lineRule="auto"/>
        <w:ind w:left="5670" w:hanging="2130"/>
        <w:jc w:val="center"/>
        <w:outlineLvl w:val="2"/>
        <w:rPr>
          <w:rFonts w:ascii="Times New Roman" w:hAnsi="Times New Roman" w:cs="Times New Roman"/>
          <w:sz w:val="24"/>
          <w:szCs w:val="24"/>
        </w:rPr>
      </w:pPr>
      <w:r w:rsidRPr="002619B0">
        <w:rPr>
          <w:rFonts w:ascii="Times New Roman" w:hAnsi="Times New Roman" w:cs="Times New Roman"/>
          <w:sz w:val="24"/>
          <w:szCs w:val="24"/>
        </w:rPr>
        <w:t>Руководителю</w:t>
      </w:r>
    </w:p>
    <w:p w:rsidR="00DD494A" w:rsidRPr="002619B0" w:rsidRDefault="00DD494A" w:rsidP="00BF44F1">
      <w:pPr>
        <w:widowControl w:val="0"/>
        <w:autoSpaceDE w:val="0"/>
        <w:autoSpaceDN w:val="0"/>
        <w:spacing w:after="0" w:line="240" w:lineRule="auto"/>
        <w:ind w:left="5670"/>
        <w:jc w:val="both"/>
        <w:outlineLvl w:val="2"/>
        <w:rPr>
          <w:rFonts w:ascii="Times New Roman" w:hAnsi="Times New Roman" w:cs="Times New Roman"/>
          <w:sz w:val="24"/>
          <w:szCs w:val="24"/>
        </w:rPr>
      </w:pPr>
      <w:r w:rsidRPr="002619B0">
        <w:rPr>
          <w:rFonts w:ascii="Times New Roman" w:hAnsi="Times New Roman" w:cs="Times New Roman"/>
          <w:sz w:val="24"/>
          <w:szCs w:val="24"/>
        </w:rPr>
        <w:t>_________________________________</w:t>
      </w:r>
    </w:p>
    <w:p w:rsidR="00DD494A" w:rsidRPr="002619B0" w:rsidRDefault="00DD494A" w:rsidP="00BF44F1">
      <w:pPr>
        <w:widowControl w:val="0"/>
        <w:autoSpaceDE w:val="0"/>
        <w:autoSpaceDN w:val="0"/>
        <w:spacing w:after="0" w:line="240" w:lineRule="auto"/>
        <w:ind w:left="5670"/>
        <w:jc w:val="both"/>
        <w:outlineLvl w:val="2"/>
        <w:rPr>
          <w:rFonts w:ascii="Times New Roman" w:hAnsi="Times New Roman" w:cs="Times New Roman"/>
          <w:sz w:val="24"/>
          <w:szCs w:val="24"/>
        </w:rPr>
      </w:pPr>
      <w:r w:rsidRPr="002619B0">
        <w:rPr>
          <w:rFonts w:ascii="Times New Roman" w:hAnsi="Times New Roman" w:cs="Times New Roman"/>
          <w:sz w:val="24"/>
          <w:szCs w:val="24"/>
        </w:rPr>
        <w:t>_________________________________</w:t>
      </w:r>
    </w:p>
    <w:p w:rsidR="00C772B5" w:rsidRPr="002619B0" w:rsidRDefault="00DD494A" w:rsidP="00BF44F1">
      <w:pPr>
        <w:widowControl w:val="0"/>
        <w:autoSpaceDE w:val="0"/>
        <w:autoSpaceDN w:val="0"/>
        <w:spacing w:after="0" w:line="240" w:lineRule="auto"/>
        <w:ind w:left="5670" w:hanging="2130"/>
        <w:jc w:val="both"/>
        <w:outlineLvl w:val="2"/>
        <w:rPr>
          <w:rFonts w:ascii="Times New Roman" w:hAnsi="Times New Roman" w:cs="Times New Roman"/>
          <w:sz w:val="24"/>
          <w:szCs w:val="24"/>
        </w:rPr>
      </w:pPr>
      <w:r w:rsidRPr="002619B0">
        <w:rPr>
          <w:rFonts w:ascii="Times New Roman" w:hAnsi="Times New Roman" w:cs="Times New Roman"/>
          <w:sz w:val="24"/>
          <w:szCs w:val="24"/>
        </w:rPr>
        <w:t xml:space="preserve">           </w:t>
      </w:r>
      <w:r w:rsidR="00C772B5" w:rsidRPr="002619B0">
        <w:rPr>
          <w:rFonts w:ascii="Times New Roman" w:hAnsi="Times New Roman" w:cs="Times New Roman"/>
          <w:sz w:val="24"/>
          <w:szCs w:val="24"/>
        </w:rPr>
        <w:tab/>
      </w:r>
      <w:proofErr w:type="gramStart"/>
      <w:r w:rsidR="00C772B5" w:rsidRPr="002619B0">
        <w:rPr>
          <w:rFonts w:ascii="Times New Roman" w:hAnsi="Times New Roman" w:cs="Times New Roman"/>
          <w:sz w:val="24"/>
          <w:szCs w:val="24"/>
        </w:rPr>
        <w:t>(указывается</w:t>
      </w:r>
      <w:r w:rsidRPr="002619B0">
        <w:rPr>
          <w:rFonts w:ascii="Times New Roman" w:hAnsi="Times New Roman" w:cs="Times New Roman"/>
          <w:sz w:val="24"/>
          <w:szCs w:val="24"/>
        </w:rPr>
        <w:t xml:space="preserve"> образовательная </w:t>
      </w:r>
      <w:proofErr w:type="gramEnd"/>
    </w:p>
    <w:p w:rsidR="00C772B5" w:rsidRPr="002619B0" w:rsidRDefault="00C772B5" w:rsidP="00BF44F1">
      <w:pPr>
        <w:widowControl w:val="0"/>
        <w:autoSpaceDE w:val="0"/>
        <w:autoSpaceDN w:val="0"/>
        <w:spacing w:after="0" w:line="240" w:lineRule="auto"/>
        <w:ind w:left="5670" w:hanging="2130"/>
        <w:jc w:val="both"/>
        <w:outlineLvl w:val="2"/>
        <w:rPr>
          <w:rFonts w:ascii="Times New Roman" w:hAnsi="Times New Roman" w:cs="Times New Roman"/>
          <w:sz w:val="24"/>
          <w:szCs w:val="24"/>
        </w:rPr>
      </w:pPr>
      <w:r w:rsidRPr="002619B0">
        <w:rPr>
          <w:rFonts w:ascii="Times New Roman" w:hAnsi="Times New Roman" w:cs="Times New Roman"/>
          <w:sz w:val="24"/>
          <w:szCs w:val="24"/>
        </w:rPr>
        <w:tab/>
      </w:r>
      <w:r w:rsidR="00BF44F1" w:rsidRPr="002619B0">
        <w:rPr>
          <w:rFonts w:ascii="Times New Roman" w:hAnsi="Times New Roman" w:cs="Times New Roman"/>
          <w:sz w:val="24"/>
          <w:szCs w:val="24"/>
        </w:rPr>
        <w:t>о</w:t>
      </w:r>
      <w:r w:rsidR="00DD494A" w:rsidRPr="002619B0">
        <w:rPr>
          <w:rFonts w:ascii="Times New Roman" w:hAnsi="Times New Roman" w:cs="Times New Roman"/>
          <w:sz w:val="24"/>
          <w:szCs w:val="24"/>
        </w:rPr>
        <w:t xml:space="preserve">рганизация, предоставившая </w:t>
      </w:r>
    </w:p>
    <w:p w:rsidR="00C338AC" w:rsidRPr="002619B0" w:rsidRDefault="00C772B5" w:rsidP="00BF44F1">
      <w:pPr>
        <w:widowControl w:val="0"/>
        <w:autoSpaceDE w:val="0"/>
        <w:autoSpaceDN w:val="0"/>
        <w:spacing w:after="0" w:line="240" w:lineRule="auto"/>
        <w:ind w:left="5670" w:hanging="2130"/>
        <w:jc w:val="both"/>
        <w:outlineLvl w:val="2"/>
        <w:rPr>
          <w:rFonts w:ascii="Times New Roman" w:hAnsi="Times New Roman" w:cs="Times New Roman"/>
          <w:sz w:val="24"/>
          <w:szCs w:val="24"/>
        </w:rPr>
      </w:pPr>
      <w:r w:rsidRPr="002619B0">
        <w:rPr>
          <w:rFonts w:ascii="Times New Roman" w:hAnsi="Times New Roman" w:cs="Times New Roman"/>
          <w:sz w:val="24"/>
          <w:szCs w:val="24"/>
        </w:rPr>
        <w:tab/>
      </w:r>
      <w:r w:rsidR="00DD494A" w:rsidRPr="002619B0">
        <w:rPr>
          <w:rFonts w:ascii="Times New Roman" w:hAnsi="Times New Roman" w:cs="Times New Roman"/>
          <w:sz w:val="24"/>
          <w:szCs w:val="24"/>
        </w:rPr>
        <w:t>муниципальную услугу</w:t>
      </w:r>
      <w:r w:rsidRPr="002619B0">
        <w:rPr>
          <w:rFonts w:ascii="Times New Roman" w:hAnsi="Times New Roman" w:cs="Times New Roman"/>
          <w:sz w:val="24"/>
          <w:szCs w:val="24"/>
        </w:rPr>
        <w:t>)</w:t>
      </w:r>
    </w:p>
    <w:p w:rsidR="00C338AC" w:rsidRPr="002619B0" w:rsidRDefault="00C338AC" w:rsidP="00C338AC">
      <w:pPr>
        <w:widowControl w:val="0"/>
        <w:autoSpaceDE w:val="0"/>
        <w:autoSpaceDN w:val="0"/>
        <w:spacing w:after="0" w:line="240" w:lineRule="auto"/>
        <w:ind w:firstLine="709"/>
        <w:jc w:val="center"/>
        <w:outlineLvl w:val="2"/>
        <w:rPr>
          <w:rFonts w:ascii="Times New Roman" w:hAnsi="Times New Roman" w:cs="Times New Roman"/>
          <w:sz w:val="24"/>
          <w:szCs w:val="24"/>
        </w:rPr>
      </w:pPr>
    </w:p>
    <w:p w:rsidR="00C338AC" w:rsidRPr="002619B0" w:rsidRDefault="00C338AC" w:rsidP="00322FD2">
      <w:pPr>
        <w:widowControl w:val="0"/>
        <w:autoSpaceDE w:val="0"/>
        <w:autoSpaceDN w:val="0"/>
        <w:spacing w:after="0" w:line="240" w:lineRule="auto"/>
        <w:ind w:firstLine="709"/>
        <w:jc w:val="both"/>
        <w:outlineLvl w:val="2"/>
        <w:rPr>
          <w:rFonts w:ascii="Times New Roman" w:hAnsi="Times New Roman" w:cs="Times New Roman"/>
          <w:sz w:val="24"/>
          <w:szCs w:val="24"/>
        </w:rPr>
      </w:pPr>
      <w:r w:rsidRPr="002619B0">
        <w:rPr>
          <w:rFonts w:ascii="Times New Roman" w:hAnsi="Times New Roman" w:cs="Times New Roman"/>
          <w:sz w:val="24"/>
          <w:szCs w:val="24"/>
        </w:rPr>
        <w:t xml:space="preserve">Прошу исправить технические ошибки (опечатки и ошибки) в документах, выданных в результате предоставления муниципальной услуги </w:t>
      </w:r>
      <w:r w:rsidR="00C650A7" w:rsidRPr="002619B0">
        <w:rPr>
          <w:rFonts w:ascii="Times New Roman" w:hAnsi="Times New Roman" w:cs="Times New Roman"/>
          <w:sz w:val="24"/>
          <w:szCs w:val="24"/>
        </w:rPr>
        <w:t>«Компенсация части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w:t>
      </w:r>
      <w:r w:rsidR="009F5739" w:rsidRPr="002619B0">
        <w:rPr>
          <w:rFonts w:ascii="Times New Roman" w:hAnsi="Times New Roman" w:cs="Times New Roman"/>
          <w:sz w:val="24"/>
          <w:szCs w:val="24"/>
        </w:rPr>
        <w:t>:</w:t>
      </w:r>
    </w:p>
    <w:p w:rsidR="00C338AC" w:rsidRPr="002619B0" w:rsidRDefault="009F5739" w:rsidP="009F5739">
      <w:pPr>
        <w:widowControl w:val="0"/>
        <w:autoSpaceDE w:val="0"/>
        <w:autoSpaceDN w:val="0"/>
        <w:spacing w:after="0" w:line="240" w:lineRule="auto"/>
        <w:outlineLvl w:val="2"/>
        <w:rPr>
          <w:rFonts w:ascii="Times New Roman" w:hAnsi="Times New Roman" w:cs="Times New Roman"/>
          <w:sz w:val="24"/>
          <w:szCs w:val="24"/>
        </w:rPr>
      </w:pPr>
      <w:r w:rsidRPr="002619B0">
        <w:rPr>
          <w:rFonts w:ascii="Times New Roman" w:hAnsi="Times New Roman" w:cs="Times New Roman"/>
          <w:sz w:val="24"/>
          <w:szCs w:val="24"/>
        </w:rPr>
        <w:t>________________________________________________________________________________</w:t>
      </w:r>
    </w:p>
    <w:p w:rsidR="009B5B86" w:rsidRPr="002619B0" w:rsidRDefault="00C338AC" w:rsidP="009B5B86">
      <w:pPr>
        <w:widowControl w:val="0"/>
        <w:autoSpaceDE w:val="0"/>
        <w:autoSpaceDN w:val="0"/>
        <w:spacing w:after="0" w:line="240" w:lineRule="auto"/>
        <w:ind w:firstLine="709"/>
        <w:jc w:val="both"/>
        <w:outlineLvl w:val="2"/>
        <w:rPr>
          <w:rFonts w:ascii="Times New Roman" w:hAnsi="Times New Roman" w:cs="Times New Roman"/>
          <w:sz w:val="24"/>
          <w:szCs w:val="24"/>
        </w:rPr>
      </w:pPr>
      <w:proofErr w:type="gramStart"/>
      <w:r w:rsidRPr="002619B0">
        <w:rPr>
          <w:rFonts w:ascii="Times New Roman" w:hAnsi="Times New Roman" w:cs="Times New Roman"/>
          <w:sz w:val="24"/>
          <w:szCs w:val="24"/>
        </w:rPr>
        <w:t xml:space="preserve">(перечень документов, выданных заявителю в ходе предоставления </w:t>
      </w:r>
      <w:r w:rsidR="009B5B86" w:rsidRPr="002619B0">
        <w:rPr>
          <w:rFonts w:ascii="Times New Roman" w:hAnsi="Times New Roman" w:cs="Times New Roman"/>
          <w:sz w:val="24"/>
          <w:szCs w:val="24"/>
        </w:rPr>
        <w:t>муниципальной услуги п</w:t>
      </w:r>
      <w:r w:rsidR="007D45A8" w:rsidRPr="002619B0">
        <w:rPr>
          <w:rFonts w:ascii="Times New Roman" w:hAnsi="Times New Roman" w:cs="Times New Roman"/>
          <w:sz w:val="24"/>
          <w:szCs w:val="24"/>
        </w:rPr>
        <w:t xml:space="preserve">о </w:t>
      </w:r>
      <w:r w:rsidRPr="002619B0">
        <w:rPr>
          <w:rFonts w:ascii="Times New Roman" w:hAnsi="Times New Roman" w:cs="Times New Roman"/>
          <w:sz w:val="24"/>
          <w:szCs w:val="24"/>
        </w:rPr>
        <w:t>заявлению о предоставлении муниципально</w:t>
      </w:r>
      <w:r w:rsidR="009B5B86" w:rsidRPr="002619B0">
        <w:rPr>
          <w:rFonts w:ascii="Times New Roman" w:hAnsi="Times New Roman" w:cs="Times New Roman"/>
          <w:sz w:val="24"/>
          <w:szCs w:val="24"/>
        </w:rPr>
        <w:t xml:space="preserve">й </w:t>
      </w:r>
      <w:r w:rsidRPr="002619B0">
        <w:rPr>
          <w:rFonts w:ascii="Times New Roman" w:hAnsi="Times New Roman" w:cs="Times New Roman"/>
          <w:sz w:val="24"/>
          <w:szCs w:val="24"/>
        </w:rPr>
        <w:t xml:space="preserve">услуги от </w:t>
      </w:r>
      <w:r w:rsidR="009B5B86" w:rsidRPr="002619B0">
        <w:rPr>
          <w:rFonts w:ascii="Times New Roman" w:hAnsi="Times New Roman" w:cs="Times New Roman"/>
          <w:sz w:val="24"/>
          <w:szCs w:val="24"/>
        </w:rPr>
        <w:t>«</w:t>
      </w:r>
      <w:r w:rsidRPr="002619B0">
        <w:rPr>
          <w:rFonts w:ascii="Times New Roman" w:hAnsi="Times New Roman" w:cs="Times New Roman"/>
          <w:sz w:val="24"/>
          <w:szCs w:val="24"/>
        </w:rPr>
        <w:t>__</w:t>
      </w:r>
      <w:r w:rsidR="009B5B86" w:rsidRPr="002619B0">
        <w:rPr>
          <w:rFonts w:ascii="Times New Roman" w:hAnsi="Times New Roman" w:cs="Times New Roman"/>
          <w:sz w:val="24"/>
          <w:szCs w:val="24"/>
        </w:rPr>
        <w:t>» _________ 20__ г.</w:t>
      </w:r>
      <w:proofErr w:type="gramEnd"/>
    </w:p>
    <w:p w:rsidR="00C338AC" w:rsidRPr="002619B0" w:rsidRDefault="009B5B86" w:rsidP="00E9336B">
      <w:pPr>
        <w:widowControl w:val="0"/>
        <w:autoSpaceDE w:val="0"/>
        <w:autoSpaceDN w:val="0"/>
        <w:spacing w:after="0" w:line="240" w:lineRule="auto"/>
        <w:jc w:val="both"/>
        <w:outlineLvl w:val="2"/>
        <w:rPr>
          <w:rFonts w:ascii="Times New Roman" w:hAnsi="Times New Roman" w:cs="Times New Roman"/>
          <w:sz w:val="24"/>
          <w:szCs w:val="24"/>
        </w:rPr>
      </w:pPr>
      <w:r w:rsidRPr="002619B0">
        <w:rPr>
          <w:rFonts w:ascii="Times New Roman" w:hAnsi="Times New Roman" w:cs="Times New Roman"/>
          <w:sz w:val="24"/>
          <w:szCs w:val="24"/>
        </w:rPr>
        <w:t>№</w:t>
      </w:r>
      <w:r w:rsidR="00C338AC" w:rsidRPr="002619B0">
        <w:rPr>
          <w:rFonts w:ascii="Times New Roman" w:hAnsi="Times New Roman" w:cs="Times New Roman"/>
          <w:sz w:val="24"/>
          <w:szCs w:val="24"/>
        </w:rPr>
        <w:t xml:space="preserve"> ________</w:t>
      </w:r>
      <w:r w:rsidR="00E9336B" w:rsidRPr="002619B0">
        <w:rPr>
          <w:rFonts w:ascii="Times New Roman" w:hAnsi="Times New Roman" w:cs="Times New Roman"/>
          <w:sz w:val="24"/>
          <w:szCs w:val="24"/>
        </w:rPr>
        <w:t xml:space="preserve"> от___________________________________________________________________</w:t>
      </w:r>
    </w:p>
    <w:p w:rsidR="00C338AC" w:rsidRPr="002619B0" w:rsidRDefault="00C338AC" w:rsidP="00C338AC">
      <w:pPr>
        <w:widowControl w:val="0"/>
        <w:autoSpaceDE w:val="0"/>
        <w:autoSpaceDN w:val="0"/>
        <w:spacing w:after="0" w:line="240" w:lineRule="auto"/>
        <w:ind w:firstLine="709"/>
        <w:jc w:val="center"/>
        <w:outlineLvl w:val="2"/>
        <w:rPr>
          <w:rFonts w:ascii="Times New Roman" w:hAnsi="Times New Roman" w:cs="Times New Roman"/>
          <w:sz w:val="24"/>
          <w:szCs w:val="24"/>
        </w:rPr>
      </w:pPr>
      <w:r w:rsidRPr="002619B0">
        <w:rPr>
          <w:rFonts w:ascii="Times New Roman" w:hAnsi="Times New Roman" w:cs="Times New Roman"/>
          <w:sz w:val="24"/>
          <w:szCs w:val="24"/>
        </w:rPr>
        <w:tab/>
        <w:t>(фамилия, имя, отчество (при наличии) заявителя полностью)</w:t>
      </w:r>
    </w:p>
    <w:p w:rsidR="00C338AC" w:rsidRPr="002619B0" w:rsidRDefault="00C338AC" w:rsidP="00E9336B">
      <w:pPr>
        <w:widowControl w:val="0"/>
        <w:autoSpaceDE w:val="0"/>
        <w:autoSpaceDN w:val="0"/>
        <w:spacing w:after="0" w:line="240" w:lineRule="auto"/>
        <w:ind w:firstLine="709"/>
        <w:jc w:val="both"/>
        <w:outlineLvl w:val="2"/>
        <w:rPr>
          <w:rFonts w:ascii="Times New Roman" w:hAnsi="Times New Roman" w:cs="Times New Roman"/>
          <w:sz w:val="24"/>
          <w:szCs w:val="24"/>
        </w:rPr>
      </w:pPr>
      <w:r w:rsidRPr="002619B0">
        <w:rPr>
          <w:rFonts w:ascii="Times New Roman" w:hAnsi="Times New Roman" w:cs="Times New Roman"/>
          <w:sz w:val="24"/>
          <w:szCs w:val="24"/>
        </w:rPr>
        <w:t>Технические ошибки (опечатки и ошибки), которые необходимо исправить с указанием новой редакции:</w:t>
      </w:r>
    </w:p>
    <w:p w:rsidR="00C338AC" w:rsidRPr="002619B0" w:rsidRDefault="00E9336B" w:rsidP="00E9336B">
      <w:pPr>
        <w:widowControl w:val="0"/>
        <w:autoSpaceDE w:val="0"/>
        <w:autoSpaceDN w:val="0"/>
        <w:spacing w:after="0" w:line="240" w:lineRule="auto"/>
        <w:outlineLvl w:val="2"/>
        <w:rPr>
          <w:rFonts w:ascii="Times New Roman" w:hAnsi="Times New Roman" w:cs="Times New Roman"/>
          <w:sz w:val="24"/>
          <w:szCs w:val="24"/>
        </w:rPr>
      </w:pPr>
      <w:r w:rsidRPr="002619B0">
        <w:rPr>
          <w:rFonts w:ascii="Times New Roman" w:hAnsi="Times New Roman" w:cs="Times New Roman"/>
          <w:sz w:val="24"/>
          <w:szCs w:val="24"/>
        </w:rPr>
        <w:t>________________________________________________________________________________</w:t>
      </w:r>
    </w:p>
    <w:p w:rsidR="00C338AC" w:rsidRPr="002619B0" w:rsidRDefault="00C338AC" w:rsidP="00E9336B">
      <w:pPr>
        <w:widowControl w:val="0"/>
        <w:autoSpaceDE w:val="0"/>
        <w:autoSpaceDN w:val="0"/>
        <w:spacing w:after="0" w:line="240" w:lineRule="auto"/>
        <w:outlineLvl w:val="2"/>
        <w:rPr>
          <w:rFonts w:ascii="Times New Roman" w:hAnsi="Times New Roman" w:cs="Times New Roman"/>
          <w:sz w:val="24"/>
          <w:szCs w:val="24"/>
        </w:rPr>
      </w:pPr>
      <w:r w:rsidRPr="002619B0">
        <w:rPr>
          <w:rFonts w:ascii="Times New Roman" w:hAnsi="Times New Roman" w:cs="Times New Roman"/>
          <w:sz w:val="24"/>
          <w:szCs w:val="24"/>
        </w:rPr>
        <w:t>(подпись заявителя)</w:t>
      </w:r>
      <w:r w:rsidRPr="002619B0">
        <w:rPr>
          <w:rFonts w:ascii="Times New Roman" w:hAnsi="Times New Roman" w:cs="Times New Roman"/>
          <w:sz w:val="24"/>
          <w:szCs w:val="24"/>
        </w:rPr>
        <w:tab/>
      </w:r>
      <w:r w:rsidRPr="002619B0">
        <w:rPr>
          <w:rFonts w:ascii="Times New Roman" w:hAnsi="Times New Roman" w:cs="Times New Roman"/>
          <w:sz w:val="24"/>
          <w:szCs w:val="24"/>
        </w:rPr>
        <w:tab/>
      </w:r>
      <w:r w:rsidR="005148A0" w:rsidRPr="002619B0">
        <w:rPr>
          <w:rFonts w:ascii="Times New Roman" w:hAnsi="Times New Roman" w:cs="Times New Roman"/>
          <w:sz w:val="24"/>
          <w:szCs w:val="24"/>
        </w:rPr>
        <w:t xml:space="preserve">                                                                </w:t>
      </w:r>
      <w:r w:rsidRPr="002619B0">
        <w:rPr>
          <w:rFonts w:ascii="Times New Roman" w:hAnsi="Times New Roman" w:cs="Times New Roman"/>
          <w:sz w:val="24"/>
          <w:szCs w:val="24"/>
        </w:rPr>
        <w:t>(расшифровка подписи)</w:t>
      </w:r>
    </w:p>
    <w:p w:rsidR="005148A0" w:rsidRPr="002619B0" w:rsidRDefault="005148A0" w:rsidP="005148A0">
      <w:pPr>
        <w:widowControl w:val="0"/>
        <w:autoSpaceDE w:val="0"/>
        <w:autoSpaceDN w:val="0"/>
        <w:spacing w:after="0" w:line="240" w:lineRule="auto"/>
        <w:outlineLvl w:val="2"/>
        <w:rPr>
          <w:rFonts w:ascii="Times New Roman" w:hAnsi="Times New Roman" w:cs="Times New Roman"/>
          <w:sz w:val="24"/>
          <w:szCs w:val="24"/>
        </w:rPr>
      </w:pPr>
    </w:p>
    <w:p w:rsidR="00C338AC" w:rsidRPr="00C338AC" w:rsidRDefault="00C338AC" w:rsidP="005148A0">
      <w:pPr>
        <w:widowControl w:val="0"/>
        <w:autoSpaceDE w:val="0"/>
        <w:autoSpaceDN w:val="0"/>
        <w:spacing w:after="0" w:line="240" w:lineRule="auto"/>
        <w:outlineLvl w:val="2"/>
        <w:rPr>
          <w:rFonts w:ascii="Times New Roman" w:hAnsi="Times New Roman" w:cs="Times New Roman"/>
          <w:sz w:val="24"/>
          <w:szCs w:val="24"/>
        </w:rPr>
      </w:pPr>
      <w:r w:rsidRPr="002619B0">
        <w:rPr>
          <w:rFonts w:ascii="Times New Roman" w:hAnsi="Times New Roman" w:cs="Times New Roman"/>
          <w:sz w:val="24"/>
          <w:szCs w:val="24"/>
        </w:rPr>
        <w:t xml:space="preserve">Дата заполнения: </w:t>
      </w:r>
      <w:r w:rsidR="005148A0" w:rsidRPr="002619B0">
        <w:rPr>
          <w:rFonts w:ascii="Times New Roman" w:hAnsi="Times New Roman" w:cs="Times New Roman"/>
          <w:sz w:val="24"/>
          <w:szCs w:val="24"/>
        </w:rPr>
        <w:t>«</w:t>
      </w:r>
      <w:r w:rsidRPr="002619B0">
        <w:rPr>
          <w:rFonts w:ascii="Times New Roman" w:hAnsi="Times New Roman" w:cs="Times New Roman"/>
          <w:sz w:val="24"/>
          <w:szCs w:val="24"/>
        </w:rPr>
        <w:t>__</w:t>
      </w:r>
      <w:r w:rsidR="005148A0" w:rsidRPr="002619B0">
        <w:rPr>
          <w:rFonts w:ascii="Times New Roman" w:hAnsi="Times New Roman" w:cs="Times New Roman"/>
          <w:sz w:val="24"/>
          <w:szCs w:val="24"/>
        </w:rPr>
        <w:t>»</w:t>
      </w:r>
      <w:r w:rsidRPr="002619B0">
        <w:rPr>
          <w:rFonts w:ascii="Times New Roman" w:hAnsi="Times New Roman" w:cs="Times New Roman"/>
          <w:sz w:val="24"/>
          <w:szCs w:val="24"/>
        </w:rPr>
        <w:t xml:space="preserve"> ___________ 20__ г.</w:t>
      </w:r>
    </w:p>
    <w:p w:rsidR="00C338AC" w:rsidRPr="00C338AC" w:rsidRDefault="00C338AC" w:rsidP="00C338AC">
      <w:pPr>
        <w:widowControl w:val="0"/>
        <w:autoSpaceDE w:val="0"/>
        <w:autoSpaceDN w:val="0"/>
        <w:spacing w:after="0" w:line="240" w:lineRule="auto"/>
        <w:ind w:firstLine="709"/>
        <w:jc w:val="center"/>
        <w:outlineLvl w:val="2"/>
        <w:rPr>
          <w:rFonts w:ascii="Times New Roman" w:hAnsi="Times New Roman" w:cs="Times New Roman"/>
          <w:sz w:val="24"/>
          <w:szCs w:val="24"/>
        </w:rPr>
      </w:pPr>
    </w:p>
    <w:p w:rsidR="00C338AC" w:rsidRPr="00C338AC" w:rsidRDefault="00C338AC" w:rsidP="00C338AC">
      <w:pPr>
        <w:widowControl w:val="0"/>
        <w:autoSpaceDE w:val="0"/>
        <w:autoSpaceDN w:val="0"/>
        <w:spacing w:after="0" w:line="240" w:lineRule="auto"/>
        <w:ind w:firstLine="709"/>
        <w:jc w:val="center"/>
        <w:outlineLvl w:val="2"/>
        <w:rPr>
          <w:rFonts w:ascii="Times New Roman" w:hAnsi="Times New Roman" w:cs="Times New Roman"/>
          <w:sz w:val="24"/>
          <w:szCs w:val="24"/>
        </w:rPr>
      </w:pPr>
    </w:p>
    <w:p w:rsidR="00297BAE" w:rsidRDefault="00297BAE" w:rsidP="00C127D7">
      <w:pPr>
        <w:widowControl w:val="0"/>
        <w:autoSpaceDE w:val="0"/>
        <w:autoSpaceDN w:val="0"/>
        <w:spacing w:after="0" w:line="240" w:lineRule="auto"/>
        <w:ind w:firstLine="709"/>
        <w:jc w:val="center"/>
        <w:outlineLvl w:val="2"/>
        <w:rPr>
          <w:rFonts w:ascii="Times New Roman" w:hAnsi="Times New Roman" w:cs="Times New Roman"/>
          <w:sz w:val="24"/>
          <w:szCs w:val="24"/>
        </w:rPr>
      </w:pPr>
    </w:p>
    <w:sectPr w:rsidR="00297BAE" w:rsidSect="00C57501">
      <w:headerReference w:type="default" r:id="rId22"/>
      <w:pgSz w:w="11906" w:h="16838"/>
      <w:pgMar w:top="1134"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056" w:rsidRDefault="008C7056" w:rsidP="00FA2213">
      <w:pPr>
        <w:spacing w:after="0" w:line="240" w:lineRule="auto"/>
      </w:pPr>
      <w:r>
        <w:separator/>
      </w:r>
    </w:p>
  </w:endnote>
  <w:endnote w:type="continuationSeparator" w:id="0">
    <w:p w:rsidR="008C7056" w:rsidRDefault="008C7056" w:rsidP="00FA2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056" w:rsidRDefault="008C7056" w:rsidP="00FA2213">
      <w:pPr>
        <w:spacing w:after="0" w:line="240" w:lineRule="auto"/>
      </w:pPr>
      <w:r>
        <w:separator/>
      </w:r>
    </w:p>
  </w:footnote>
  <w:footnote w:type="continuationSeparator" w:id="0">
    <w:p w:rsidR="008C7056" w:rsidRDefault="008C7056" w:rsidP="00FA22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392" w:rsidRDefault="00EF2392">
    <w:pPr>
      <w:pStyle w:val="af"/>
      <w:jc w:val="center"/>
    </w:pPr>
  </w:p>
  <w:p w:rsidR="00EF2392" w:rsidRDefault="00EF239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956"/>
        </w:tabs>
        <w:ind w:left="5388" w:hanging="432"/>
      </w:pPr>
    </w:lvl>
    <w:lvl w:ilvl="1">
      <w:start w:val="1"/>
      <w:numFmt w:val="none"/>
      <w:suff w:val="nothing"/>
      <w:lvlText w:val=""/>
      <w:lvlJc w:val="left"/>
      <w:pPr>
        <w:tabs>
          <w:tab w:val="num" w:pos="4956"/>
        </w:tabs>
        <w:ind w:left="5532" w:hanging="576"/>
      </w:pPr>
    </w:lvl>
    <w:lvl w:ilvl="2">
      <w:start w:val="1"/>
      <w:numFmt w:val="none"/>
      <w:suff w:val="nothing"/>
      <w:lvlText w:val=""/>
      <w:lvlJc w:val="left"/>
      <w:pPr>
        <w:tabs>
          <w:tab w:val="num" w:pos="4956"/>
        </w:tabs>
        <w:ind w:left="5676" w:hanging="720"/>
      </w:pPr>
    </w:lvl>
    <w:lvl w:ilvl="3">
      <w:start w:val="1"/>
      <w:numFmt w:val="none"/>
      <w:suff w:val="nothing"/>
      <w:lvlText w:val=""/>
      <w:lvlJc w:val="left"/>
      <w:pPr>
        <w:tabs>
          <w:tab w:val="num" w:pos="4956"/>
        </w:tabs>
        <w:ind w:left="5820" w:hanging="864"/>
      </w:pPr>
    </w:lvl>
    <w:lvl w:ilvl="4">
      <w:start w:val="1"/>
      <w:numFmt w:val="none"/>
      <w:suff w:val="nothing"/>
      <w:lvlText w:val=""/>
      <w:lvlJc w:val="left"/>
      <w:pPr>
        <w:tabs>
          <w:tab w:val="num" w:pos="4956"/>
        </w:tabs>
        <w:ind w:left="5964" w:hanging="1008"/>
      </w:pPr>
    </w:lvl>
    <w:lvl w:ilvl="5">
      <w:start w:val="1"/>
      <w:numFmt w:val="none"/>
      <w:suff w:val="nothing"/>
      <w:lvlText w:val=""/>
      <w:lvlJc w:val="left"/>
      <w:pPr>
        <w:tabs>
          <w:tab w:val="num" w:pos="4956"/>
        </w:tabs>
        <w:ind w:left="6108" w:hanging="1152"/>
      </w:pPr>
    </w:lvl>
    <w:lvl w:ilvl="6">
      <w:start w:val="1"/>
      <w:numFmt w:val="none"/>
      <w:suff w:val="nothing"/>
      <w:lvlText w:val=""/>
      <w:lvlJc w:val="left"/>
      <w:pPr>
        <w:tabs>
          <w:tab w:val="num" w:pos="4956"/>
        </w:tabs>
        <w:ind w:left="6252" w:hanging="1296"/>
      </w:pPr>
    </w:lvl>
    <w:lvl w:ilvl="7">
      <w:start w:val="1"/>
      <w:numFmt w:val="none"/>
      <w:suff w:val="nothing"/>
      <w:lvlText w:val=""/>
      <w:lvlJc w:val="left"/>
      <w:pPr>
        <w:tabs>
          <w:tab w:val="num" w:pos="4956"/>
        </w:tabs>
        <w:ind w:left="6396" w:hanging="1440"/>
      </w:pPr>
    </w:lvl>
    <w:lvl w:ilvl="8">
      <w:start w:val="1"/>
      <w:numFmt w:val="none"/>
      <w:suff w:val="nothing"/>
      <w:lvlText w:val=""/>
      <w:lvlJc w:val="left"/>
      <w:pPr>
        <w:tabs>
          <w:tab w:val="num" w:pos="4956"/>
        </w:tabs>
        <w:ind w:left="6540" w:hanging="1584"/>
      </w:pPr>
    </w:lvl>
  </w:abstractNum>
  <w:abstractNum w:abstractNumId="1">
    <w:nsid w:val="00000003"/>
    <w:multiLevelType w:val="multilevel"/>
    <w:tmpl w:val="0E228D6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
    <w:nsid w:val="00000007"/>
    <w:multiLevelType w:val="multilevel"/>
    <w:tmpl w:val="D89ED048"/>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
    <w:nsid w:val="0499112B"/>
    <w:multiLevelType w:val="multilevel"/>
    <w:tmpl w:val="A9906F86"/>
    <w:lvl w:ilvl="0">
      <w:start w:val="2"/>
      <w:numFmt w:val="decimal"/>
      <w:lvlText w:val="%1"/>
      <w:lvlJc w:val="left"/>
      <w:pPr>
        <w:ind w:left="600" w:hanging="600"/>
      </w:pPr>
      <w:rPr>
        <w:rFonts w:hint="default"/>
      </w:rPr>
    </w:lvl>
    <w:lvl w:ilvl="1">
      <w:start w:val="12"/>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0C9A1C45"/>
    <w:multiLevelType w:val="hybridMultilevel"/>
    <w:tmpl w:val="5F162F86"/>
    <w:lvl w:ilvl="0" w:tplc="BB66D17E">
      <w:start w:val="1"/>
      <w:numFmt w:val="decimal"/>
      <w:lvlText w:val="%1."/>
      <w:lvlJc w:val="left"/>
      <w:pPr>
        <w:ind w:left="1005" w:hanging="375"/>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5">
    <w:nsid w:val="114963E0"/>
    <w:multiLevelType w:val="hybridMultilevel"/>
    <w:tmpl w:val="58FEA050"/>
    <w:lvl w:ilvl="0" w:tplc="CDDA98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15E6DA6"/>
    <w:multiLevelType w:val="hybridMultilevel"/>
    <w:tmpl w:val="5F162F86"/>
    <w:lvl w:ilvl="0" w:tplc="BB66D17E">
      <w:start w:val="1"/>
      <w:numFmt w:val="decimal"/>
      <w:lvlText w:val="%1."/>
      <w:lvlJc w:val="left"/>
      <w:pPr>
        <w:ind w:left="1005" w:hanging="375"/>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7">
    <w:nsid w:val="18E54002"/>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99"/>
        </w:tabs>
        <w:ind w:left="999"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nsid w:val="19C307CC"/>
    <w:multiLevelType w:val="multilevel"/>
    <w:tmpl w:val="92428F6E"/>
    <w:lvl w:ilvl="0">
      <w:start w:val="2"/>
      <w:numFmt w:val="decimal"/>
      <w:lvlText w:val="%1."/>
      <w:lvlJc w:val="left"/>
      <w:pPr>
        <w:ind w:left="480" w:hanging="480"/>
      </w:pPr>
      <w:rPr>
        <w:rFonts w:hint="default"/>
      </w:rPr>
    </w:lvl>
    <w:lvl w:ilvl="1">
      <w:start w:val="1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1D4521F3"/>
    <w:multiLevelType w:val="hybridMultilevel"/>
    <w:tmpl w:val="4A1A4F8C"/>
    <w:lvl w:ilvl="0" w:tplc="65BC3E02">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552A75"/>
    <w:multiLevelType w:val="multilevel"/>
    <w:tmpl w:val="213C54E0"/>
    <w:lvl w:ilvl="0">
      <w:start w:val="2"/>
      <w:numFmt w:val="decimal"/>
      <w:lvlText w:val="%1."/>
      <w:lvlJc w:val="left"/>
      <w:pPr>
        <w:ind w:left="660" w:hanging="660"/>
      </w:pPr>
      <w:rPr>
        <w:rFonts w:hint="default"/>
      </w:rPr>
    </w:lvl>
    <w:lvl w:ilvl="1">
      <w:start w:val="11"/>
      <w:numFmt w:val="decimal"/>
      <w:lvlText w:val="%1.%2."/>
      <w:lvlJc w:val="left"/>
      <w:pPr>
        <w:ind w:left="1014" w:hanging="66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nsid w:val="21E341D5"/>
    <w:multiLevelType w:val="hybridMultilevel"/>
    <w:tmpl w:val="C278325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27E406D4"/>
    <w:multiLevelType w:val="hybridMultilevel"/>
    <w:tmpl w:val="5A54D586"/>
    <w:lvl w:ilvl="0" w:tplc="F9D4BCD2">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3F8787D"/>
    <w:multiLevelType w:val="multilevel"/>
    <w:tmpl w:val="5F944A94"/>
    <w:lvl w:ilvl="0">
      <w:start w:val="2"/>
      <w:numFmt w:val="decimal"/>
      <w:lvlText w:val="%1."/>
      <w:lvlJc w:val="left"/>
      <w:pPr>
        <w:ind w:left="660" w:hanging="660"/>
      </w:pPr>
      <w:rPr>
        <w:rFonts w:hint="default"/>
      </w:rPr>
    </w:lvl>
    <w:lvl w:ilvl="1">
      <w:start w:val="12"/>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nsid w:val="3537460D"/>
    <w:multiLevelType w:val="multilevel"/>
    <w:tmpl w:val="515A744A"/>
    <w:lvl w:ilvl="0">
      <w:start w:val="3"/>
      <w:numFmt w:val="decimal"/>
      <w:lvlText w:val="%1."/>
      <w:lvlJc w:val="left"/>
      <w:pPr>
        <w:ind w:left="432" w:hanging="432"/>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44CA3699"/>
    <w:multiLevelType w:val="multilevel"/>
    <w:tmpl w:val="06C2B7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064" w:hanging="504"/>
      </w:pPr>
      <w:rPr>
        <w:rFonts w:asciiTheme="majorHAnsi" w:hAnsiTheme="majorHAnsi" w:cstheme="majorHAnsi" w:hint="default"/>
        <w:sz w:val="24"/>
        <w:szCs w:val="24"/>
      </w:rPr>
    </w:lvl>
    <w:lvl w:ilvl="3">
      <w:start w:val="1"/>
      <w:numFmt w:val="decimal"/>
      <w:lvlText w:val="%1.%2.%3.%4."/>
      <w:lvlJc w:val="left"/>
      <w:pPr>
        <w:ind w:left="1728" w:hanging="648"/>
      </w:pPr>
      <w:rPr>
        <w:rFonts w:asciiTheme="majorHAnsi" w:hAnsiTheme="majorHAnsi" w:cstheme="majorHAnsi" w:hint="default"/>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72B12A5"/>
    <w:multiLevelType w:val="hybridMultilevel"/>
    <w:tmpl w:val="5F162F86"/>
    <w:lvl w:ilvl="0" w:tplc="BB66D17E">
      <w:start w:val="1"/>
      <w:numFmt w:val="decimal"/>
      <w:lvlText w:val="%1."/>
      <w:lvlJc w:val="left"/>
      <w:pPr>
        <w:ind w:left="1005" w:hanging="375"/>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7">
    <w:nsid w:val="47FD6620"/>
    <w:multiLevelType w:val="multilevel"/>
    <w:tmpl w:val="6E1EEA92"/>
    <w:lvl w:ilvl="0">
      <w:start w:val="3"/>
      <w:numFmt w:val="decimal"/>
      <w:lvlText w:val="%1."/>
      <w:lvlJc w:val="left"/>
      <w:pPr>
        <w:ind w:left="360"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54B15CFE"/>
    <w:multiLevelType w:val="multilevel"/>
    <w:tmpl w:val="A89048C8"/>
    <w:lvl w:ilvl="0">
      <w:start w:val="2"/>
      <w:numFmt w:val="decimal"/>
      <w:lvlText w:val="%1."/>
      <w:lvlJc w:val="left"/>
      <w:pPr>
        <w:ind w:left="660" w:hanging="660"/>
      </w:pPr>
      <w:rPr>
        <w:rFonts w:hint="default"/>
      </w:rPr>
    </w:lvl>
    <w:lvl w:ilvl="1">
      <w:start w:val="11"/>
      <w:numFmt w:val="decimal"/>
      <w:lvlText w:val="%1.%2."/>
      <w:lvlJc w:val="left"/>
      <w:pPr>
        <w:ind w:left="1014" w:hanging="66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nsid w:val="5A8D0B38"/>
    <w:multiLevelType w:val="multilevel"/>
    <w:tmpl w:val="1A963512"/>
    <w:lvl w:ilvl="0">
      <w:start w:val="1"/>
      <w:numFmt w:val="decimal"/>
      <w:lvlText w:val="%1."/>
      <w:lvlJc w:val="left"/>
      <w:pPr>
        <w:ind w:left="942" w:hanging="375"/>
      </w:pPr>
      <w:rPr>
        <w:rFonts w:hint="default"/>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20">
    <w:nsid w:val="5AB05605"/>
    <w:multiLevelType w:val="hybridMultilevel"/>
    <w:tmpl w:val="C278325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60513B5F"/>
    <w:multiLevelType w:val="hybridMultilevel"/>
    <w:tmpl w:val="EBC8DE3E"/>
    <w:lvl w:ilvl="0" w:tplc="D1DA3620">
      <w:start w:val="1"/>
      <w:numFmt w:val="decimal"/>
      <w:lvlText w:val="%1."/>
      <w:lvlJc w:val="left"/>
      <w:pPr>
        <w:ind w:left="1069" w:hanging="360"/>
      </w:pPr>
      <w:rPr>
        <w:rFonts w:hint="default"/>
        <w:color w:val="22272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8B363BA"/>
    <w:multiLevelType w:val="multilevel"/>
    <w:tmpl w:val="5FB6655E"/>
    <w:lvl w:ilvl="0">
      <w:start w:val="2"/>
      <w:numFmt w:val="decimal"/>
      <w:lvlText w:val="%1."/>
      <w:lvlJc w:val="left"/>
      <w:pPr>
        <w:ind w:left="660" w:hanging="660"/>
      </w:pPr>
      <w:rPr>
        <w:rFonts w:hint="default"/>
      </w:rPr>
    </w:lvl>
    <w:lvl w:ilvl="1">
      <w:start w:val="11"/>
      <w:numFmt w:val="decimal"/>
      <w:lvlText w:val="%1.%2."/>
      <w:lvlJc w:val="left"/>
      <w:pPr>
        <w:ind w:left="1014" w:hanging="66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nsid w:val="6C4D2077"/>
    <w:multiLevelType w:val="multilevel"/>
    <w:tmpl w:val="79DA3378"/>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360"/>
        </w:tabs>
        <w:ind w:left="360"/>
      </w:pPr>
      <w:rPr>
        <w:rFonts w:ascii="Times New Roman" w:hAnsi="Times New Roman"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nsid w:val="749F4193"/>
    <w:multiLevelType w:val="multilevel"/>
    <w:tmpl w:val="DBD2A77C"/>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360"/>
        </w:tabs>
        <w:ind w:left="360"/>
      </w:pPr>
      <w:rPr>
        <w:rFonts w:ascii="Times New Roman" w:hAnsi="Times New Roman"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nsid w:val="780F1E4F"/>
    <w:multiLevelType w:val="hybridMultilevel"/>
    <w:tmpl w:val="8A3CC28A"/>
    <w:lvl w:ilvl="0" w:tplc="B92A0210">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7F426C2E"/>
    <w:multiLevelType w:val="multilevel"/>
    <w:tmpl w:val="02A6E69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360"/>
        </w:tabs>
        <w:ind w:left="360"/>
      </w:pPr>
      <w:rPr>
        <w:rFonts w:ascii="Times New Roman" w:hAnsi="Times New Roman"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6"/>
  </w:num>
  <w:num w:numId="2">
    <w:abstractNumId w:val="4"/>
  </w:num>
  <w:num w:numId="3">
    <w:abstractNumId w:val="6"/>
  </w:num>
  <w:num w:numId="4">
    <w:abstractNumId w:val="7"/>
  </w:num>
  <w:num w:numId="5">
    <w:abstractNumId w:val="24"/>
  </w:num>
  <w:num w:numId="6">
    <w:abstractNumId w:val="23"/>
  </w:num>
  <w:num w:numId="7">
    <w:abstractNumId w:val="26"/>
  </w:num>
  <w:num w:numId="8">
    <w:abstractNumId w:val="14"/>
  </w:num>
  <w:num w:numId="9">
    <w:abstractNumId w:val="21"/>
  </w:num>
  <w:num w:numId="10">
    <w:abstractNumId w:val="12"/>
  </w:num>
  <w:num w:numId="11">
    <w:abstractNumId w:val="25"/>
  </w:num>
  <w:num w:numId="12">
    <w:abstractNumId w:val="19"/>
  </w:num>
  <w:num w:numId="13">
    <w:abstractNumId w:val="1"/>
  </w:num>
  <w:num w:numId="14">
    <w:abstractNumId w:val="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8"/>
  </w:num>
  <w:num w:numId="18">
    <w:abstractNumId w:val="10"/>
  </w:num>
  <w:num w:numId="19">
    <w:abstractNumId w:val="3"/>
  </w:num>
  <w:num w:numId="20">
    <w:abstractNumId w:val="22"/>
  </w:num>
  <w:num w:numId="21">
    <w:abstractNumId w:val="18"/>
  </w:num>
  <w:num w:numId="22">
    <w:abstractNumId w:val="13"/>
  </w:num>
  <w:num w:numId="23">
    <w:abstractNumId w:val="11"/>
  </w:num>
  <w:num w:numId="24">
    <w:abstractNumId w:val="20"/>
  </w:num>
  <w:num w:numId="25">
    <w:abstractNumId w:val="17"/>
  </w:num>
  <w:num w:numId="26">
    <w:abstractNumId w:val="9"/>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591"/>
    <w:rsid w:val="0000042E"/>
    <w:rsid w:val="0000208F"/>
    <w:rsid w:val="00002E14"/>
    <w:rsid w:val="00002FD5"/>
    <w:rsid w:val="00003D14"/>
    <w:rsid w:val="00004198"/>
    <w:rsid w:val="00004B0F"/>
    <w:rsid w:val="00006A17"/>
    <w:rsid w:val="00010124"/>
    <w:rsid w:val="00010EAE"/>
    <w:rsid w:val="00011832"/>
    <w:rsid w:val="00011B89"/>
    <w:rsid w:val="00011D66"/>
    <w:rsid w:val="00012BCE"/>
    <w:rsid w:val="00014C69"/>
    <w:rsid w:val="00015E1B"/>
    <w:rsid w:val="000165AB"/>
    <w:rsid w:val="0001686F"/>
    <w:rsid w:val="000201FB"/>
    <w:rsid w:val="00021889"/>
    <w:rsid w:val="00021E60"/>
    <w:rsid w:val="00022C04"/>
    <w:rsid w:val="00023C06"/>
    <w:rsid w:val="000251D4"/>
    <w:rsid w:val="00030C9E"/>
    <w:rsid w:val="00031A5E"/>
    <w:rsid w:val="00035D39"/>
    <w:rsid w:val="000411E6"/>
    <w:rsid w:val="00041EB1"/>
    <w:rsid w:val="00042DFC"/>
    <w:rsid w:val="00044702"/>
    <w:rsid w:val="000449C3"/>
    <w:rsid w:val="000457B2"/>
    <w:rsid w:val="00047696"/>
    <w:rsid w:val="0005068F"/>
    <w:rsid w:val="00050B16"/>
    <w:rsid w:val="00050CF8"/>
    <w:rsid w:val="00051B32"/>
    <w:rsid w:val="00054521"/>
    <w:rsid w:val="00055321"/>
    <w:rsid w:val="0006296A"/>
    <w:rsid w:val="00063ABC"/>
    <w:rsid w:val="00063B2A"/>
    <w:rsid w:val="00064CAA"/>
    <w:rsid w:val="00065787"/>
    <w:rsid w:val="00070CF3"/>
    <w:rsid w:val="00071949"/>
    <w:rsid w:val="00074F02"/>
    <w:rsid w:val="00074FA3"/>
    <w:rsid w:val="000757BB"/>
    <w:rsid w:val="00076045"/>
    <w:rsid w:val="00076567"/>
    <w:rsid w:val="000809CB"/>
    <w:rsid w:val="00080B9D"/>
    <w:rsid w:val="00080E39"/>
    <w:rsid w:val="000821B4"/>
    <w:rsid w:val="00082C2A"/>
    <w:rsid w:val="0008302E"/>
    <w:rsid w:val="00093737"/>
    <w:rsid w:val="000948CE"/>
    <w:rsid w:val="00094A17"/>
    <w:rsid w:val="00095118"/>
    <w:rsid w:val="000955C3"/>
    <w:rsid w:val="000955FD"/>
    <w:rsid w:val="000976B6"/>
    <w:rsid w:val="00097C9E"/>
    <w:rsid w:val="000A1662"/>
    <w:rsid w:val="000A480D"/>
    <w:rsid w:val="000A7ACD"/>
    <w:rsid w:val="000B2FF0"/>
    <w:rsid w:val="000B4597"/>
    <w:rsid w:val="000B57E9"/>
    <w:rsid w:val="000B6176"/>
    <w:rsid w:val="000C05BB"/>
    <w:rsid w:val="000C4AEF"/>
    <w:rsid w:val="000C4F7D"/>
    <w:rsid w:val="000C5CA1"/>
    <w:rsid w:val="000C609A"/>
    <w:rsid w:val="000D02B8"/>
    <w:rsid w:val="000D0BB1"/>
    <w:rsid w:val="000D11DC"/>
    <w:rsid w:val="000D2EDB"/>
    <w:rsid w:val="000D3072"/>
    <w:rsid w:val="000D614C"/>
    <w:rsid w:val="000D769D"/>
    <w:rsid w:val="000E08DD"/>
    <w:rsid w:val="000E1689"/>
    <w:rsid w:val="000E246B"/>
    <w:rsid w:val="000E4E2D"/>
    <w:rsid w:val="000E5016"/>
    <w:rsid w:val="000E5ED7"/>
    <w:rsid w:val="000E60F9"/>
    <w:rsid w:val="000E61A2"/>
    <w:rsid w:val="000E70A4"/>
    <w:rsid w:val="000F1060"/>
    <w:rsid w:val="000F2BED"/>
    <w:rsid w:val="000F2D25"/>
    <w:rsid w:val="000F3C5A"/>
    <w:rsid w:val="000F52F3"/>
    <w:rsid w:val="000F6BD7"/>
    <w:rsid w:val="000F794A"/>
    <w:rsid w:val="00101AFB"/>
    <w:rsid w:val="00101E2B"/>
    <w:rsid w:val="00102F9B"/>
    <w:rsid w:val="00103744"/>
    <w:rsid w:val="00103ABD"/>
    <w:rsid w:val="001047C7"/>
    <w:rsid w:val="001100FA"/>
    <w:rsid w:val="00111DC4"/>
    <w:rsid w:val="0011527E"/>
    <w:rsid w:val="00116DD5"/>
    <w:rsid w:val="00117F87"/>
    <w:rsid w:val="00120B28"/>
    <w:rsid w:val="00121E7C"/>
    <w:rsid w:val="00125F15"/>
    <w:rsid w:val="00131452"/>
    <w:rsid w:val="00132007"/>
    <w:rsid w:val="00134A4F"/>
    <w:rsid w:val="0013718E"/>
    <w:rsid w:val="00137DB3"/>
    <w:rsid w:val="00143445"/>
    <w:rsid w:val="001446C8"/>
    <w:rsid w:val="001520DF"/>
    <w:rsid w:val="00154769"/>
    <w:rsid w:val="00161119"/>
    <w:rsid w:val="001642F8"/>
    <w:rsid w:val="0016590F"/>
    <w:rsid w:val="001662A6"/>
    <w:rsid w:val="00166571"/>
    <w:rsid w:val="00166FC7"/>
    <w:rsid w:val="00167FA8"/>
    <w:rsid w:val="0017168D"/>
    <w:rsid w:val="001736B7"/>
    <w:rsid w:val="0017689A"/>
    <w:rsid w:val="00177693"/>
    <w:rsid w:val="001818D1"/>
    <w:rsid w:val="001826FA"/>
    <w:rsid w:val="0018423E"/>
    <w:rsid w:val="0018598F"/>
    <w:rsid w:val="00185E98"/>
    <w:rsid w:val="0018613D"/>
    <w:rsid w:val="00186C31"/>
    <w:rsid w:val="0018725E"/>
    <w:rsid w:val="00192B74"/>
    <w:rsid w:val="00193DDE"/>
    <w:rsid w:val="00194209"/>
    <w:rsid w:val="001964AF"/>
    <w:rsid w:val="001A0653"/>
    <w:rsid w:val="001A14DF"/>
    <w:rsid w:val="001A2042"/>
    <w:rsid w:val="001A2264"/>
    <w:rsid w:val="001A38F3"/>
    <w:rsid w:val="001A4E0E"/>
    <w:rsid w:val="001A6AC4"/>
    <w:rsid w:val="001A6BB3"/>
    <w:rsid w:val="001B3F35"/>
    <w:rsid w:val="001B53A8"/>
    <w:rsid w:val="001B57A4"/>
    <w:rsid w:val="001B57A6"/>
    <w:rsid w:val="001B7A05"/>
    <w:rsid w:val="001C04B4"/>
    <w:rsid w:val="001C09D4"/>
    <w:rsid w:val="001C1246"/>
    <w:rsid w:val="001C2138"/>
    <w:rsid w:val="001C2868"/>
    <w:rsid w:val="001C2A07"/>
    <w:rsid w:val="001C453D"/>
    <w:rsid w:val="001C4E55"/>
    <w:rsid w:val="001C5895"/>
    <w:rsid w:val="001C5B1B"/>
    <w:rsid w:val="001C68F0"/>
    <w:rsid w:val="001D028D"/>
    <w:rsid w:val="001D1166"/>
    <w:rsid w:val="001D1B55"/>
    <w:rsid w:val="001D325B"/>
    <w:rsid w:val="001D3DDF"/>
    <w:rsid w:val="001D43E6"/>
    <w:rsid w:val="001D71CE"/>
    <w:rsid w:val="001E021F"/>
    <w:rsid w:val="001E1296"/>
    <w:rsid w:val="001E1D11"/>
    <w:rsid w:val="001E2332"/>
    <w:rsid w:val="001E32D7"/>
    <w:rsid w:val="001E4E1D"/>
    <w:rsid w:val="001F295D"/>
    <w:rsid w:val="001F3DF8"/>
    <w:rsid w:val="001F42DF"/>
    <w:rsid w:val="001F5BF8"/>
    <w:rsid w:val="001F66AB"/>
    <w:rsid w:val="00200C75"/>
    <w:rsid w:val="00203538"/>
    <w:rsid w:val="00205610"/>
    <w:rsid w:val="00207E37"/>
    <w:rsid w:val="00210D96"/>
    <w:rsid w:val="00211B6E"/>
    <w:rsid w:val="00211ECA"/>
    <w:rsid w:val="00212B2A"/>
    <w:rsid w:val="00214A6B"/>
    <w:rsid w:val="00215674"/>
    <w:rsid w:val="00216E3F"/>
    <w:rsid w:val="0022160D"/>
    <w:rsid w:val="00221A1F"/>
    <w:rsid w:val="00222B61"/>
    <w:rsid w:val="00223A47"/>
    <w:rsid w:val="00224CDC"/>
    <w:rsid w:val="002257D2"/>
    <w:rsid w:val="0022793F"/>
    <w:rsid w:val="00227E2D"/>
    <w:rsid w:val="00234850"/>
    <w:rsid w:val="00236EBC"/>
    <w:rsid w:val="002408CC"/>
    <w:rsid w:val="0024143E"/>
    <w:rsid w:val="0024174C"/>
    <w:rsid w:val="00241AAB"/>
    <w:rsid w:val="00242BA8"/>
    <w:rsid w:val="00242CBB"/>
    <w:rsid w:val="002444A7"/>
    <w:rsid w:val="002458CC"/>
    <w:rsid w:val="0024654B"/>
    <w:rsid w:val="002507D7"/>
    <w:rsid w:val="002508CD"/>
    <w:rsid w:val="0025117B"/>
    <w:rsid w:val="00253593"/>
    <w:rsid w:val="002548FF"/>
    <w:rsid w:val="00254C4B"/>
    <w:rsid w:val="00255E65"/>
    <w:rsid w:val="002579FC"/>
    <w:rsid w:val="00260BD3"/>
    <w:rsid w:val="002619B0"/>
    <w:rsid w:val="00265200"/>
    <w:rsid w:val="002662E5"/>
    <w:rsid w:val="00271BD7"/>
    <w:rsid w:val="002723BA"/>
    <w:rsid w:val="00272944"/>
    <w:rsid w:val="00272D00"/>
    <w:rsid w:val="002745E2"/>
    <w:rsid w:val="002753A0"/>
    <w:rsid w:val="00276AF6"/>
    <w:rsid w:val="002776DA"/>
    <w:rsid w:val="00280FA1"/>
    <w:rsid w:val="0028127E"/>
    <w:rsid w:val="0028196D"/>
    <w:rsid w:val="00283439"/>
    <w:rsid w:val="00285963"/>
    <w:rsid w:val="00286DA3"/>
    <w:rsid w:val="00291F0E"/>
    <w:rsid w:val="002921B6"/>
    <w:rsid w:val="00295D32"/>
    <w:rsid w:val="00296B68"/>
    <w:rsid w:val="00297BAE"/>
    <w:rsid w:val="002A01E8"/>
    <w:rsid w:val="002A28BD"/>
    <w:rsid w:val="002A33B8"/>
    <w:rsid w:val="002A522C"/>
    <w:rsid w:val="002A5E6A"/>
    <w:rsid w:val="002A7DE4"/>
    <w:rsid w:val="002B1ACF"/>
    <w:rsid w:val="002B22CA"/>
    <w:rsid w:val="002B3385"/>
    <w:rsid w:val="002B3A13"/>
    <w:rsid w:val="002B5530"/>
    <w:rsid w:val="002B6CA2"/>
    <w:rsid w:val="002B737F"/>
    <w:rsid w:val="002B74D5"/>
    <w:rsid w:val="002C050B"/>
    <w:rsid w:val="002C0A96"/>
    <w:rsid w:val="002C49BC"/>
    <w:rsid w:val="002D0273"/>
    <w:rsid w:val="002D3232"/>
    <w:rsid w:val="002D342C"/>
    <w:rsid w:val="002D510A"/>
    <w:rsid w:val="002E3C63"/>
    <w:rsid w:val="002E4175"/>
    <w:rsid w:val="002E41FF"/>
    <w:rsid w:val="002E491D"/>
    <w:rsid w:val="002E4ED9"/>
    <w:rsid w:val="002E6BE8"/>
    <w:rsid w:val="002F271F"/>
    <w:rsid w:val="002F294F"/>
    <w:rsid w:val="002F338B"/>
    <w:rsid w:val="002F4859"/>
    <w:rsid w:val="002F624A"/>
    <w:rsid w:val="002F6419"/>
    <w:rsid w:val="003022CE"/>
    <w:rsid w:val="0030431E"/>
    <w:rsid w:val="00306816"/>
    <w:rsid w:val="00310991"/>
    <w:rsid w:val="0031180B"/>
    <w:rsid w:val="0031259B"/>
    <w:rsid w:val="00315ABB"/>
    <w:rsid w:val="003174BB"/>
    <w:rsid w:val="00322B89"/>
    <w:rsid w:val="00322FD2"/>
    <w:rsid w:val="0032336B"/>
    <w:rsid w:val="003258C9"/>
    <w:rsid w:val="00325D2E"/>
    <w:rsid w:val="00330DFE"/>
    <w:rsid w:val="00332DDC"/>
    <w:rsid w:val="0033355D"/>
    <w:rsid w:val="00334AB8"/>
    <w:rsid w:val="00334D32"/>
    <w:rsid w:val="00334FC0"/>
    <w:rsid w:val="00337F2F"/>
    <w:rsid w:val="00341B9D"/>
    <w:rsid w:val="003424A9"/>
    <w:rsid w:val="00342B4D"/>
    <w:rsid w:val="00351515"/>
    <w:rsid w:val="00351CA2"/>
    <w:rsid w:val="0036051B"/>
    <w:rsid w:val="003612AA"/>
    <w:rsid w:val="00361C87"/>
    <w:rsid w:val="00362E4A"/>
    <w:rsid w:val="00364497"/>
    <w:rsid w:val="00367975"/>
    <w:rsid w:val="00367ED3"/>
    <w:rsid w:val="003756AA"/>
    <w:rsid w:val="00377316"/>
    <w:rsid w:val="003775B0"/>
    <w:rsid w:val="00381997"/>
    <w:rsid w:val="003831D1"/>
    <w:rsid w:val="0038418B"/>
    <w:rsid w:val="0038469A"/>
    <w:rsid w:val="00385491"/>
    <w:rsid w:val="003856DD"/>
    <w:rsid w:val="0038588D"/>
    <w:rsid w:val="00390788"/>
    <w:rsid w:val="00391107"/>
    <w:rsid w:val="0039183E"/>
    <w:rsid w:val="00392774"/>
    <w:rsid w:val="00394C11"/>
    <w:rsid w:val="003954F0"/>
    <w:rsid w:val="003971A4"/>
    <w:rsid w:val="003A166A"/>
    <w:rsid w:val="003A1993"/>
    <w:rsid w:val="003A2AE8"/>
    <w:rsid w:val="003A35F2"/>
    <w:rsid w:val="003A4E15"/>
    <w:rsid w:val="003A6DE5"/>
    <w:rsid w:val="003A742C"/>
    <w:rsid w:val="003B1DC9"/>
    <w:rsid w:val="003B4CDE"/>
    <w:rsid w:val="003B52BF"/>
    <w:rsid w:val="003B57D6"/>
    <w:rsid w:val="003B5B0C"/>
    <w:rsid w:val="003B77E4"/>
    <w:rsid w:val="003C1D94"/>
    <w:rsid w:val="003C255A"/>
    <w:rsid w:val="003C36E2"/>
    <w:rsid w:val="003C4F52"/>
    <w:rsid w:val="003C5863"/>
    <w:rsid w:val="003C7E5A"/>
    <w:rsid w:val="003D0195"/>
    <w:rsid w:val="003D02C6"/>
    <w:rsid w:val="003D1D2E"/>
    <w:rsid w:val="003D1F4E"/>
    <w:rsid w:val="003D50DC"/>
    <w:rsid w:val="003D56AC"/>
    <w:rsid w:val="003D6297"/>
    <w:rsid w:val="003D7008"/>
    <w:rsid w:val="003D7807"/>
    <w:rsid w:val="003E07EC"/>
    <w:rsid w:val="003E0CD4"/>
    <w:rsid w:val="003E1427"/>
    <w:rsid w:val="003E20D0"/>
    <w:rsid w:val="003E29CC"/>
    <w:rsid w:val="003E48BA"/>
    <w:rsid w:val="003E6131"/>
    <w:rsid w:val="003E6659"/>
    <w:rsid w:val="003E6907"/>
    <w:rsid w:val="003F0B1D"/>
    <w:rsid w:val="003F46FB"/>
    <w:rsid w:val="003F546D"/>
    <w:rsid w:val="003F573D"/>
    <w:rsid w:val="003F7A38"/>
    <w:rsid w:val="00401163"/>
    <w:rsid w:val="00401854"/>
    <w:rsid w:val="00402741"/>
    <w:rsid w:val="00405D03"/>
    <w:rsid w:val="0040795E"/>
    <w:rsid w:val="0041144B"/>
    <w:rsid w:val="00411716"/>
    <w:rsid w:val="004118B4"/>
    <w:rsid w:val="004148D8"/>
    <w:rsid w:val="00416B3F"/>
    <w:rsid w:val="00420965"/>
    <w:rsid w:val="00423109"/>
    <w:rsid w:val="0042413B"/>
    <w:rsid w:val="00425E64"/>
    <w:rsid w:val="004321C1"/>
    <w:rsid w:val="0043308E"/>
    <w:rsid w:val="00433591"/>
    <w:rsid w:val="00433DDF"/>
    <w:rsid w:val="00437689"/>
    <w:rsid w:val="00440848"/>
    <w:rsid w:val="00444F24"/>
    <w:rsid w:val="00447F89"/>
    <w:rsid w:val="00450368"/>
    <w:rsid w:val="0045079F"/>
    <w:rsid w:val="0045099C"/>
    <w:rsid w:val="00451765"/>
    <w:rsid w:val="00451926"/>
    <w:rsid w:val="00457053"/>
    <w:rsid w:val="0045773C"/>
    <w:rsid w:val="00462404"/>
    <w:rsid w:val="00462D87"/>
    <w:rsid w:val="00463705"/>
    <w:rsid w:val="00465386"/>
    <w:rsid w:val="00465D18"/>
    <w:rsid w:val="00465D47"/>
    <w:rsid w:val="00471030"/>
    <w:rsid w:val="00474B47"/>
    <w:rsid w:val="00476832"/>
    <w:rsid w:val="00476DE0"/>
    <w:rsid w:val="00476F7C"/>
    <w:rsid w:val="00477CE1"/>
    <w:rsid w:val="00482C08"/>
    <w:rsid w:val="00484435"/>
    <w:rsid w:val="0049193C"/>
    <w:rsid w:val="004A08E7"/>
    <w:rsid w:val="004A2270"/>
    <w:rsid w:val="004A5B1F"/>
    <w:rsid w:val="004A6099"/>
    <w:rsid w:val="004A7E77"/>
    <w:rsid w:val="004B104D"/>
    <w:rsid w:val="004B1189"/>
    <w:rsid w:val="004B150A"/>
    <w:rsid w:val="004B359D"/>
    <w:rsid w:val="004B4F03"/>
    <w:rsid w:val="004B7661"/>
    <w:rsid w:val="004C014B"/>
    <w:rsid w:val="004C017C"/>
    <w:rsid w:val="004C0860"/>
    <w:rsid w:val="004C0AF3"/>
    <w:rsid w:val="004C3B67"/>
    <w:rsid w:val="004C48CB"/>
    <w:rsid w:val="004C4A46"/>
    <w:rsid w:val="004C6C87"/>
    <w:rsid w:val="004D12AF"/>
    <w:rsid w:val="004D1626"/>
    <w:rsid w:val="004D2301"/>
    <w:rsid w:val="004D2845"/>
    <w:rsid w:val="004D49C7"/>
    <w:rsid w:val="004D5CEE"/>
    <w:rsid w:val="004D6135"/>
    <w:rsid w:val="004D6740"/>
    <w:rsid w:val="004E0AE4"/>
    <w:rsid w:val="004E151E"/>
    <w:rsid w:val="004E264B"/>
    <w:rsid w:val="004E62DD"/>
    <w:rsid w:val="004E6BE9"/>
    <w:rsid w:val="004F4F7E"/>
    <w:rsid w:val="0050129A"/>
    <w:rsid w:val="005028EC"/>
    <w:rsid w:val="005055DD"/>
    <w:rsid w:val="0050621E"/>
    <w:rsid w:val="00506C44"/>
    <w:rsid w:val="00507AFC"/>
    <w:rsid w:val="00510C46"/>
    <w:rsid w:val="00510E42"/>
    <w:rsid w:val="005122E1"/>
    <w:rsid w:val="00512518"/>
    <w:rsid w:val="005129A9"/>
    <w:rsid w:val="00514145"/>
    <w:rsid w:val="005148A0"/>
    <w:rsid w:val="00514EE2"/>
    <w:rsid w:val="00520F28"/>
    <w:rsid w:val="00522796"/>
    <w:rsid w:val="0052350F"/>
    <w:rsid w:val="00524BBB"/>
    <w:rsid w:val="00526023"/>
    <w:rsid w:val="00526C7A"/>
    <w:rsid w:val="005309C4"/>
    <w:rsid w:val="005312E6"/>
    <w:rsid w:val="00532427"/>
    <w:rsid w:val="00537813"/>
    <w:rsid w:val="0054124E"/>
    <w:rsid w:val="00541E5C"/>
    <w:rsid w:val="0054202F"/>
    <w:rsid w:val="00543AE4"/>
    <w:rsid w:val="00543EB7"/>
    <w:rsid w:val="00552651"/>
    <w:rsid w:val="005532AC"/>
    <w:rsid w:val="005576A5"/>
    <w:rsid w:val="005608C5"/>
    <w:rsid w:val="00561F0E"/>
    <w:rsid w:val="00562481"/>
    <w:rsid w:val="005627AD"/>
    <w:rsid w:val="00562C75"/>
    <w:rsid w:val="00563EE7"/>
    <w:rsid w:val="005646A7"/>
    <w:rsid w:val="00564BCC"/>
    <w:rsid w:val="00564CAC"/>
    <w:rsid w:val="00565DFB"/>
    <w:rsid w:val="00565E69"/>
    <w:rsid w:val="00566766"/>
    <w:rsid w:val="0056688C"/>
    <w:rsid w:val="00571ACD"/>
    <w:rsid w:val="00571E78"/>
    <w:rsid w:val="00572DF6"/>
    <w:rsid w:val="005731D1"/>
    <w:rsid w:val="00573AC0"/>
    <w:rsid w:val="00575C92"/>
    <w:rsid w:val="005770B5"/>
    <w:rsid w:val="005902E5"/>
    <w:rsid w:val="00591F50"/>
    <w:rsid w:val="00594300"/>
    <w:rsid w:val="005978FA"/>
    <w:rsid w:val="005A153A"/>
    <w:rsid w:val="005A312E"/>
    <w:rsid w:val="005A6B5B"/>
    <w:rsid w:val="005A7625"/>
    <w:rsid w:val="005A7C9D"/>
    <w:rsid w:val="005B0D5F"/>
    <w:rsid w:val="005B1A55"/>
    <w:rsid w:val="005B2D6C"/>
    <w:rsid w:val="005B6CE1"/>
    <w:rsid w:val="005B73B5"/>
    <w:rsid w:val="005B7E59"/>
    <w:rsid w:val="005C071F"/>
    <w:rsid w:val="005C206A"/>
    <w:rsid w:val="005C220A"/>
    <w:rsid w:val="005C2F61"/>
    <w:rsid w:val="005C6B33"/>
    <w:rsid w:val="005C6F81"/>
    <w:rsid w:val="005C7D80"/>
    <w:rsid w:val="005D010D"/>
    <w:rsid w:val="005D026D"/>
    <w:rsid w:val="005D173A"/>
    <w:rsid w:val="005D2E06"/>
    <w:rsid w:val="005D2F15"/>
    <w:rsid w:val="005D4125"/>
    <w:rsid w:val="005D4D58"/>
    <w:rsid w:val="005D6AA9"/>
    <w:rsid w:val="005D6C89"/>
    <w:rsid w:val="005E1174"/>
    <w:rsid w:val="005E27BD"/>
    <w:rsid w:val="005E36B4"/>
    <w:rsid w:val="005E5A33"/>
    <w:rsid w:val="005E5FC3"/>
    <w:rsid w:val="005E760A"/>
    <w:rsid w:val="005F03B8"/>
    <w:rsid w:val="005F16CF"/>
    <w:rsid w:val="005F20EE"/>
    <w:rsid w:val="005F23FB"/>
    <w:rsid w:val="005F29DA"/>
    <w:rsid w:val="005F54EB"/>
    <w:rsid w:val="005F6A55"/>
    <w:rsid w:val="00603609"/>
    <w:rsid w:val="00605C2B"/>
    <w:rsid w:val="00606F7C"/>
    <w:rsid w:val="00610E60"/>
    <w:rsid w:val="00610F6C"/>
    <w:rsid w:val="00612084"/>
    <w:rsid w:val="0061432C"/>
    <w:rsid w:val="00615F02"/>
    <w:rsid w:val="00616451"/>
    <w:rsid w:val="00620455"/>
    <w:rsid w:val="006217E1"/>
    <w:rsid w:val="00621DED"/>
    <w:rsid w:val="00623FA0"/>
    <w:rsid w:val="00624FA3"/>
    <w:rsid w:val="00627E02"/>
    <w:rsid w:val="00627EE1"/>
    <w:rsid w:val="006304BE"/>
    <w:rsid w:val="006313DC"/>
    <w:rsid w:val="00633445"/>
    <w:rsid w:val="006335A6"/>
    <w:rsid w:val="00633F66"/>
    <w:rsid w:val="00644193"/>
    <w:rsid w:val="0064481E"/>
    <w:rsid w:val="006466CD"/>
    <w:rsid w:val="00646AD3"/>
    <w:rsid w:val="00646B4B"/>
    <w:rsid w:val="00647377"/>
    <w:rsid w:val="00647901"/>
    <w:rsid w:val="0065014F"/>
    <w:rsid w:val="00650330"/>
    <w:rsid w:val="0065152D"/>
    <w:rsid w:val="006521E7"/>
    <w:rsid w:val="0065242F"/>
    <w:rsid w:val="00652943"/>
    <w:rsid w:val="00652B26"/>
    <w:rsid w:val="006534E3"/>
    <w:rsid w:val="00655836"/>
    <w:rsid w:val="00655FFF"/>
    <w:rsid w:val="006566DA"/>
    <w:rsid w:val="006570A3"/>
    <w:rsid w:val="00657B0F"/>
    <w:rsid w:val="00660804"/>
    <w:rsid w:val="00660CF5"/>
    <w:rsid w:val="00661B72"/>
    <w:rsid w:val="00662650"/>
    <w:rsid w:val="00663947"/>
    <w:rsid w:val="00663F47"/>
    <w:rsid w:val="00666743"/>
    <w:rsid w:val="00670837"/>
    <w:rsid w:val="00670AF4"/>
    <w:rsid w:val="006721EC"/>
    <w:rsid w:val="00672CFB"/>
    <w:rsid w:val="00674F59"/>
    <w:rsid w:val="006757CC"/>
    <w:rsid w:val="00675817"/>
    <w:rsid w:val="006800A1"/>
    <w:rsid w:val="0068020D"/>
    <w:rsid w:val="00680867"/>
    <w:rsid w:val="00681116"/>
    <w:rsid w:val="00681F9D"/>
    <w:rsid w:val="006829E6"/>
    <w:rsid w:val="006836D4"/>
    <w:rsid w:val="00683826"/>
    <w:rsid w:val="00683F83"/>
    <w:rsid w:val="00684088"/>
    <w:rsid w:val="00687DAB"/>
    <w:rsid w:val="00691EDE"/>
    <w:rsid w:val="006922FC"/>
    <w:rsid w:val="00692AEC"/>
    <w:rsid w:val="006942F2"/>
    <w:rsid w:val="006944A0"/>
    <w:rsid w:val="006947C4"/>
    <w:rsid w:val="0069632E"/>
    <w:rsid w:val="0069649E"/>
    <w:rsid w:val="006A05D6"/>
    <w:rsid w:val="006A35E9"/>
    <w:rsid w:val="006A5317"/>
    <w:rsid w:val="006B0513"/>
    <w:rsid w:val="006B0DDB"/>
    <w:rsid w:val="006B314C"/>
    <w:rsid w:val="006B7B4B"/>
    <w:rsid w:val="006C063A"/>
    <w:rsid w:val="006C0CB1"/>
    <w:rsid w:val="006C1B6B"/>
    <w:rsid w:val="006C28B1"/>
    <w:rsid w:val="006C4034"/>
    <w:rsid w:val="006C4110"/>
    <w:rsid w:val="006D432E"/>
    <w:rsid w:val="006D5B27"/>
    <w:rsid w:val="006D629C"/>
    <w:rsid w:val="006D7D04"/>
    <w:rsid w:val="006E02F2"/>
    <w:rsid w:val="006E0E5C"/>
    <w:rsid w:val="006E1866"/>
    <w:rsid w:val="006E35F8"/>
    <w:rsid w:val="006E53DF"/>
    <w:rsid w:val="006E564F"/>
    <w:rsid w:val="006E78C9"/>
    <w:rsid w:val="006F3A20"/>
    <w:rsid w:val="006F6CD2"/>
    <w:rsid w:val="00703488"/>
    <w:rsid w:val="00703DED"/>
    <w:rsid w:val="007045D2"/>
    <w:rsid w:val="00704D08"/>
    <w:rsid w:val="007056D4"/>
    <w:rsid w:val="00705E63"/>
    <w:rsid w:val="00706B95"/>
    <w:rsid w:val="007070AB"/>
    <w:rsid w:val="00707767"/>
    <w:rsid w:val="007105B2"/>
    <w:rsid w:val="007107A2"/>
    <w:rsid w:val="00710C46"/>
    <w:rsid w:val="00714DA7"/>
    <w:rsid w:val="007162DC"/>
    <w:rsid w:val="0071651B"/>
    <w:rsid w:val="00717726"/>
    <w:rsid w:val="00720FC4"/>
    <w:rsid w:val="00724146"/>
    <w:rsid w:val="0072448D"/>
    <w:rsid w:val="007270DF"/>
    <w:rsid w:val="00727776"/>
    <w:rsid w:val="00727911"/>
    <w:rsid w:val="00727AD1"/>
    <w:rsid w:val="00730BD2"/>
    <w:rsid w:val="00731139"/>
    <w:rsid w:val="00732078"/>
    <w:rsid w:val="00733219"/>
    <w:rsid w:val="00734AB5"/>
    <w:rsid w:val="00735812"/>
    <w:rsid w:val="00735A6B"/>
    <w:rsid w:val="00740768"/>
    <w:rsid w:val="0074156A"/>
    <w:rsid w:val="0074388B"/>
    <w:rsid w:val="00745E6D"/>
    <w:rsid w:val="007513EA"/>
    <w:rsid w:val="00753152"/>
    <w:rsid w:val="0075331F"/>
    <w:rsid w:val="00757779"/>
    <w:rsid w:val="00761801"/>
    <w:rsid w:val="007635AA"/>
    <w:rsid w:val="00763B79"/>
    <w:rsid w:val="00766F62"/>
    <w:rsid w:val="007739A9"/>
    <w:rsid w:val="007758AF"/>
    <w:rsid w:val="00780119"/>
    <w:rsid w:val="007825E0"/>
    <w:rsid w:val="00785635"/>
    <w:rsid w:val="00785EAE"/>
    <w:rsid w:val="00786FF7"/>
    <w:rsid w:val="0078719A"/>
    <w:rsid w:val="00787F8A"/>
    <w:rsid w:val="007915EB"/>
    <w:rsid w:val="0079165D"/>
    <w:rsid w:val="00792616"/>
    <w:rsid w:val="00792C5B"/>
    <w:rsid w:val="00792FD4"/>
    <w:rsid w:val="00793490"/>
    <w:rsid w:val="00795E15"/>
    <w:rsid w:val="0079691C"/>
    <w:rsid w:val="007973F6"/>
    <w:rsid w:val="007A20A2"/>
    <w:rsid w:val="007A2BF9"/>
    <w:rsid w:val="007A2ED4"/>
    <w:rsid w:val="007A3E68"/>
    <w:rsid w:val="007B172C"/>
    <w:rsid w:val="007B1CF4"/>
    <w:rsid w:val="007B1E3D"/>
    <w:rsid w:val="007B22EC"/>
    <w:rsid w:val="007B3ED9"/>
    <w:rsid w:val="007B4873"/>
    <w:rsid w:val="007C0BEB"/>
    <w:rsid w:val="007C62C5"/>
    <w:rsid w:val="007C632B"/>
    <w:rsid w:val="007C665E"/>
    <w:rsid w:val="007D17B2"/>
    <w:rsid w:val="007D25E5"/>
    <w:rsid w:val="007D28B6"/>
    <w:rsid w:val="007D2D14"/>
    <w:rsid w:val="007D405E"/>
    <w:rsid w:val="007D45A8"/>
    <w:rsid w:val="007E3C94"/>
    <w:rsid w:val="007E6280"/>
    <w:rsid w:val="007F0CC2"/>
    <w:rsid w:val="007F0F72"/>
    <w:rsid w:val="007F139F"/>
    <w:rsid w:val="007F1695"/>
    <w:rsid w:val="007F295D"/>
    <w:rsid w:val="007F2D05"/>
    <w:rsid w:val="007F4177"/>
    <w:rsid w:val="007F43AB"/>
    <w:rsid w:val="007F6E16"/>
    <w:rsid w:val="00800EA5"/>
    <w:rsid w:val="0080215A"/>
    <w:rsid w:val="00803CD6"/>
    <w:rsid w:val="0081039A"/>
    <w:rsid w:val="008104F6"/>
    <w:rsid w:val="00810FD2"/>
    <w:rsid w:val="008134F9"/>
    <w:rsid w:val="00813D8D"/>
    <w:rsid w:val="008150AF"/>
    <w:rsid w:val="00815DE9"/>
    <w:rsid w:val="00817D90"/>
    <w:rsid w:val="00817E11"/>
    <w:rsid w:val="008226E6"/>
    <w:rsid w:val="00823761"/>
    <w:rsid w:val="008265CC"/>
    <w:rsid w:val="00826D78"/>
    <w:rsid w:val="0082740A"/>
    <w:rsid w:val="00827FDC"/>
    <w:rsid w:val="008338A8"/>
    <w:rsid w:val="00841FAB"/>
    <w:rsid w:val="00842036"/>
    <w:rsid w:val="00842765"/>
    <w:rsid w:val="00842F3A"/>
    <w:rsid w:val="00844AE0"/>
    <w:rsid w:val="0084675E"/>
    <w:rsid w:val="008468EA"/>
    <w:rsid w:val="00847E26"/>
    <w:rsid w:val="008551D8"/>
    <w:rsid w:val="008552C5"/>
    <w:rsid w:val="008562C8"/>
    <w:rsid w:val="00856C4B"/>
    <w:rsid w:val="00860E46"/>
    <w:rsid w:val="00860E5C"/>
    <w:rsid w:val="00861FDF"/>
    <w:rsid w:val="008655F8"/>
    <w:rsid w:val="00866D53"/>
    <w:rsid w:val="0086756F"/>
    <w:rsid w:val="00873311"/>
    <w:rsid w:val="008736D0"/>
    <w:rsid w:val="008759F7"/>
    <w:rsid w:val="0088239B"/>
    <w:rsid w:val="0088256A"/>
    <w:rsid w:val="00882B10"/>
    <w:rsid w:val="00885526"/>
    <w:rsid w:val="0088680C"/>
    <w:rsid w:val="00887200"/>
    <w:rsid w:val="008872CD"/>
    <w:rsid w:val="00887E93"/>
    <w:rsid w:val="008900D8"/>
    <w:rsid w:val="00891BC3"/>
    <w:rsid w:val="00892ECB"/>
    <w:rsid w:val="00894E91"/>
    <w:rsid w:val="008A061E"/>
    <w:rsid w:val="008A1095"/>
    <w:rsid w:val="008A1276"/>
    <w:rsid w:val="008A1AA9"/>
    <w:rsid w:val="008A247A"/>
    <w:rsid w:val="008A383E"/>
    <w:rsid w:val="008A4877"/>
    <w:rsid w:val="008A50EE"/>
    <w:rsid w:val="008B453F"/>
    <w:rsid w:val="008B4D63"/>
    <w:rsid w:val="008B604F"/>
    <w:rsid w:val="008B6C1F"/>
    <w:rsid w:val="008B722D"/>
    <w:rsid w:val="008C042E"/>
    <w:rsid w:val="008C0A3E"/>
    <w:rsid w:val="008C0CAE"/>
    <w:rsid w:val="008C1141"/>
    <w:rsid w:val="008C1FC6"/>
    <w:rsid w:val="008C2CD3"/>
    <w:rsid w:val="008C49FA"/>
    <w:rsid w:val="008C544C"/>
    <w:rsid w:val="008C5CF6"/>
    <w:rsid w:val="008C6701"/>
    <w:rsid w:val="008C7056"/>
    <w:rsid w:val="008D2219"/>
    <w:rsid w:val="008E159A"/>
    <w:rsid w:val="008E2DF2"/>
    <w:rsid w:val="008E2F30"/>
    <w:rsid w:val="008E3FD2"/>
    <w:rsid w:val="008E5218"/>
    <w:rsid w:val="008E5631"/>
    <w:rsid w:val="008E6287"/>
    <w:rsid w:val="008E65CC"/>
    <w:rsid w:val="008F1CB6"/>
    <w:rsid w:val="008F1F5B"/>
    <w:rsid w:val="008F7336"/>
    <w:rsid w:val="008F75C3"/>
    <w:rsid w:val="008F7617"/>
    <w:rsid w:val="00901A5D"/>
    <w:rsid w:val="009020D7"/>
    <w:rsid w:val="00903DE5"/>
    <w:rsid w:val="00905827"/>
    <w:rsid w:val="00907337"/>
    <w:rsid w:val="0090749C"/>
    <w:rsid w:val="00907B5B"/>
    <w:rsid w:val="00910B33"/>
    <w:rsid w:val="00910B41"/>
    <w:rsid w:val="0091117D"/>
    <w:rsid w:val="009118E5"/>
    <w:rsid w:val="00912685"/>
    <w:rsid w:val="00913454"/>
    <w:rsid w:val="00913878"/>
    <w:rsid w:val="00913FA1"/>
    <w:rsid w:val="00914062"/>
    <w:rsid w:val="00914ED1"/>
    <w:rsid w:val="009160DA"/>
    <w:rsid w:val="00916E8F"/>
    <w:rsid w:val="0092028C"/>
    <w:rsid w:val="009203B8"/>
    <w:rsid w:val="00924516"/>
    <w:rsid w:val="00932495"/>
    <w:rsid w:val="00933B88"/>
    <w:rsid w:val="009352FB"/>
    <w:rsid w:val="00935FBA"/>
    <w:rsid w:val="009365C2"/>
    <w:rsid w:val="009406A5"/>
    <w:rsid w:val="00941B8F"/>
    <w:rsid w:val="00941CAE"/>
    <w:rsid w:val="009446C6"/>
    <w:rsid w:val="00944D12"/>
    <w:rsid w:val="00945085"/>
    <w:rsid w:val="00945863"/>
    <w:rsid w:val="00946C7E"/>
    <w:rsid w:val="00946D37"/>
    <w:rsid w:val="00952BDC"/>
    <w:rsid w:val="00953CDD"/>
    <w:rsid w:val="00954429"/>
    <w:rsid w:val="00954CDB"/>
    <w:rsid w:val="00962447"/>
    <w:rsid w:val="00962E51"/>
    <w:rsid w:val="00963E41"/>
    <w:rsid w:val="00964403"/>
    <w:rsid w:val="0096440E"/>
    <w:rsid w:val="00965CB4"/>
    <w:rsid w:val="00971DAC"/>
    <w:rsid w:val="009756F5"/>
    <w:rsid w:val="009801EA"/>
    <w:rsid w:val="009814E9"/>
    <w:rsid w:val="00982016"/>
    <w:rsid w:val="00983551"/>
    <w:rsid w:val="009838CB"/>
    <w:rsid w:val="0099014F"/>
    <w:rsid w:val="009927F9"/>
    <w:rsid w:val="00993783"/>
    <w:rsid w:val="009964F7"/>
    <w:rsid w:val="009A0201"/>
    <w:rsid w:val="009A044C"/>
    <w:rsid w:val="009A3155"/>
    <w:rsid w:val="009A6D31"/>
    <w:rsid w:val="009A72B4"/>
    <w:rsid w:val="009B07E6"/>
    <w:rsid w:val="009B47D7"/>
    <w:rsid w:val="009B5180"/>
    <w:rsid w:val="009B5568"/>
    <w:rsid w:val="009B5B86"/>
    <w:rsid w:val="009C1DC3"/>
    <w:rsid w:val="009C26C0"/>
    <w:rsid w:val="009C32DE"/>
    <w:rsid w:val="009C3A24"/>
    <w:rsid w:val="009C5013"/>
    <w:rsid w:val="009C62CD"/>
    <w:rsid w:val="009C6C35"/>
    <w:rsid w:val="009D0A15"/>
    <w:rsid w:val="009D574A"/>
    <w:rsid w:val="009D57C8"/>
    <w:rsid w:val="009D798F"/>
    <w:rsid w:val="009E77CB"/>
    <w:rsid w:val="009E7BE3"/>
    <w:rsid w:val="009F0364"/>
    <w:rsid w:val="009F049F"/>
    <w:rsid w:val="009F0554"/>
    <w:rsid w:val="009F1D8B"/>
    <w:rsid w:val="009F5739"/>
    <w:rsid w:val="009F58AB"/>
    <w:rsid w:val="009F6158"/>
    <w:rsid w:val="009F7020"/>
    <w:rsid w:val="009F74D3"/>
    <w:rsid w:val="00A00600"/>
    <w:rsid w:val="00A0119A"/>
    <w:rsid w:val="00A01370"/>
    <w:rsid w:val="00A0171D"/>
    <w:rsid w:val="00A0501D"/>
    <w:rsid w:val="00A06B00"/>
    <w:rsid w:val="00A11A64"/>
    <w:rsid w:val="00A12AE6"/>
    <w:rsid w:val="00A147E1"/>
    <w:rsid w:val="00A17B4F"/>
    <w:rsid w:val="00A17EBE"/>
    <w:rsid w:val="00A230B5"/>
    <w:rsid w:val="00A2413E"/>
    <w:rsid w:val="00A24F0F"/>
    <w:rsid w:val="00A27407"/>
    <w:rsid w:val="00A32991"/>
    <w:rsid w:val="00A338EA"/>
    <w:rsid w:val="00A339AC"/>
    <w:rsid w:val="00A34FC3"/>
    <w:rsid w:val="00A35632"/>
    <w:rsid w:val="00A364DD"/>
    <w:rsid w:val="00A36F86"/>
    <w:rsid w:val="00A371C6"/>
    <w:rsid w:val="00A418A6"/>
    <w:rsid w:val="00A45298"/>
    <w:rsid w:val="00A45472"/>
    <w:rsid w:val="00A460FB"/>
    <w:rsid w:val="00A47367"/>
    <w:rsid w:val="00A5000F"/>
    <w:rsid w:val="00A504D3"/>
    <w:rsid w:val="00A533B6"/>
    <w:rsid w:val="00A53FEE"/>
    <w:rsid w:val="00A54BE7"/>
    <w:rsid w:val="00A5537E"/>
    <w:rsid w:val="00A61EF7"/>
    <w:rsid w:val="00A62B1C"/>
    <w:rsid w:val="00A62FF1"/>
    <w:rsid w:val="00A64BD4"/>
    <w:rsid w:val="00A6527F"/>
    <w:rsid w:val="00A678A9"/>
    <w:rsid w:val="00A72AF0"/>
    <w:rsid w:val="00A74093"/>
    <w:rsid w:val="00A743A7"/>
    <w:rsid w:val="00A77519"/>
    <w:rsid w:val="00A80DAE"/>
    <w:rsid w:val="00A810F7"/>
    <w:rsid w:val="00A82767"/>
    <w:rsid w:val="00A828E3"/>
    <w:rsid w:val="00A837C8"/>
    <w:rsid w:val="00A86804"/>
    <w:rsid w:val="00A86A43"/>
    <w:rsid w:val="00A86F74"/>
    <w:rsid w:val="00A96AA3"/>
    <w:rsid w:val="00AA5B7E"/>
    <w:rsid w:val="00AA5E14"/>
    <w:rsid w:val="00AB469D"/>
    <w:rsid w:val="00AB51D7"/>
    <w:rsid w:val="00AB6524"/>
    <w:rsid w:val="00AC2320"/>
    <w:rsid w:val="00AC2717"/>
    <w:rsid w:val="00AC48E1"/>
    <w:rsid w:val="00AC5086"/>
    <w:rsid w:val="00AC513D"/>
    <w:rsid w:val="00AC64EB"/>
    <w:rsid w:val="00AC66B0"/>
    <w:rsid w:val="00AC722F"/>
    <w:rsid w:val="00AD35E9"/>
    <w:rsid w:val="00AD35F8"/>
    <w:rsid w:val="00AD4768"/>
    <w:rsid w:val="00AD5EFD"/>
    <w:rsid w:val="00AD73EC"/>
    <w:rsid w:val="00AD7468"/>
    <w:rsid w:val="00AD7B5B"/>
    <w:rsid w:val="00AD7E5A"/>
    <w:rsid w:val="00AE36BC"/>
    <w:rsid w:val="00AE520D"/>
    <w:rsid w:val="00AE5336"/>
    <w:rsid w:val="00AE6F1B"/>
    <w:rsid w:val="00AE74D2"/>
    <w:rsid w:val="00AF365D"/>
    <w:rsid w:val="00AF6C88"/>
    <w:rsid w:val="00B02193"/>
    <w:rsid w:val="00B038CC"/>
    <w:rsid w:val="00B06094"/>
    <w:rsid w:val="00B064DF"/>
    <w:rsid w:val="00B06BD1"/>
    <w:rsid w:val="00B06E89"/>
    <w:rsid w:val="00B10382"/>
    <w:rsid w:val="00B11C21"/>
    <w:rsid w:val="00B15252"/>
    <w:rsid w:val="00B20CC1"/>
    <w:rsid w:val="00B21E06"/>
    <w:rsid w:val="00B23E20"/>
    <w:rsid w:val="00B24076"/>
    <w:rsid w:val="00B25E78"/>
    <w:rsid w:val="00B35219"/>
    <w:rsid w:val="00B35589"/>
    <w:rsid w:val="00B36929"/>
    <w:rsid w:val="00B36B23"/>
    <w:rsid w:val="00B37C00"/>
    <w:rsid w:val="00B40315"/>
    <w:rsid w:val="00B40894"/>
    <w:rsid w:val="00B40D39"/>
    <w:rsid w:val="00B42BF5"/>
    <w:rsid w:val="00B433E5"/>
    <w:rsid w:val="00B43877"/>
    <w:rsid w:val="00B443E8"/>
    <w:rsid w:val="00B45E4B"/>
    <w:rsid w:val="00B45FC2"/>
    <w:rsid w:val="00B46817"/>
    <w:rsid w:val="00B47606"/>
    <w:rsid w:val="00B51B9C"/>
    <w:rsid w:val="00B525B8"/>
    <w:rsid w:val="00B52738"/>
    <w:rsid w:val="00B54903"/>
    <w:rsid w:val="00B57FA4"/>
    <w:rsid w:val="00B6168F"/>
    <w:rsid w:val="00B6386A"/>
    <w:rsid w:val="00B63BCF"/>
    <w:rsid w:val="00B64EBD"/>
    <w:rsid w:val="00B660A5"/>
    <w:rsid w:val="00B66D58"/>
    <w:rsid w:val="00B66F67"/>
    <w:rsid w:val="00B67C40"/>
    <w:rsid w:val="00B71539"/>
    <w:rsid w:val="00B71622"/>
    <w:rsid w:val="00B736C9"/>
    <w:rsid w:val="00B739F2"/>
    <w:rsid w:val="00B80BFD"/>
    <w:rsid w:val="00B8130C"/>
    <w:rsid w:val="00B81B84"/>
    <w:rsid w:val="00B83763"/>
    <w:rsid w:val="00B94397"/>
    <w:rsid w:val="00B94B16"/>
    <w:rsid w:val="00B97588"/>
    <w:rsid w:val="00BA0112"/>
    <w:rsid w:val="00BA0AC5"/>
    <w:rsid w:val="00BA1A11"/>
    <w:rsid w:val="00BA2A3A"/>
    <w:rsid w:val="00BA47CD"/>
    <w:rsid w:val="00BB380A"/>
    <w:rsid w:val="00BB4432"/>
    <w:rsid w:val="00BB531F"/>
    <w:rsid w:val="00BB563E"/>
    <w:rsid w:val="00BC0D76"/>
    <w:rsid w:val="00BC30F1"/>
    <w:rsid w:val="00BC3DC1"/>
    <w:rsid w:val="00BC5023"/>
    <w:rsid w:val="00BC54F5"/>
    <w:rsid w:val="00BC68FE"/>
    <w:rsid w:val="00BC73BD"/>
    <w:rsid w:val="00BD08C4"/>
    <w:rsid w:val="00BD23CD"/>
    <w:rsid w:val="00BD38B5"/>
    <w:rsid w:val="00BD4C6F"/>
    <w:rsid w:val="00BD64B8"/>
    <w:rsid w:val="00BE0B0F"/>
    <w:rsid w:val="00BE33CA"/>
    <w:rsid w:val="00BE43B5"/>
    <w:rsid w:val="00BE7CC1"/>
    <w:rsid w:val="00BF0132"/>
    <w:rsid w:val="00BF05FE"/>
    <w:rsid w:val="00BF2366"/>
    <w:rsid w:val="00BF44F1"/>
    <w:rsid w:val="00BF4B9A"/>
    <w:rsid w:val="00BF5276"/>
    <w:rsid w:val="00BF5D0B"/>
    <w:rsid w:val="00BF66E7"/>
    <w:rsid w:val="00BF7131"/>
    <w:rsid w:val="00BF7A5E"/>
    <w:rsid w:val="00BF7AF6"/>
    <w:rsid w:val="00C0213B"/>
    <w:rsid w:val="00C029A2"/>
    <w:rsid w:val="00C03705"/>
    <w:rsid w:val="00C03997"/>
    <w:rsid w:val="00C04383"/>
    <w:rsid w:val="00C0444F"/>
    <w:rsid w:val="00C0715F"/>
    <w:rsid w:val="00C074AC"/>
    <w:rsid w:val="00C076A0"/>
    <w:rsid w:val="00C11AC1"/>
    <w:rsid w:val="00C11FA0"/>
    <w:rsid w:val="00C127D7"/>
    <w:rsid w:val="00C13B77"/>
    <w:rsid w:val="00C148A8"/>
    <w:rsid w:val="00C15231"/>
    <w:rsid w:val="00C15864"/>
    <w:rsid w:val="00C16BB3"/>
    <w:rsid w:val="00C2076E"/>
    <w:rsid w:val="00C2112A"/>
    <w:rsid w:val="00C24208"/>
    <w:rsid w:val="00C2462F"/>
    <w:rsid w:val="00C254EC"/>
    <w:rsid w:val="00C25FD7"/>
    <w:rsid w:val="00C2632B"/>
    <w:rsid w:val="00C27A6E"/>
    <w:rsid w:val="00C33567"/>
    <w:rsid w:val="00C338AC"/>
    <w:rsid w:val="00C35574"/>
    <w:rsid w:val="00C357D3"/>
    <w:rsid w:val="00C36BF2"/>
    <w:rsid w:val="00C40E67"/>
    <w:rsid w:val="00C42213"/>
    <w:rsid w:val="00C43184"/>
    <w:rsid w:val="00C471AF"/>
    <w:rsid w:val="00C50A15"/>
    <w:rsid w:val="00C50E56"/>
    <w:rsid w:val="00C520A1"/>
    <w:rsid w:val="00C53D8E"/>
    <w:rsid w:val="00C540B4"/>
    <w:rsid w:val="00C54AE0"/>
    <w:rsid w:val="00C56040"/>
    <w:rsid w:val="00C56289"/>
    <w:rsid w:val="00C57501"/>
    <w:rsid w:val="00C60D55"/>
    <w:rsid w:val="00C650A7"/>
    <w:rsid w:val="00C70D0D"/>
    <w:rsid w:val="00C715A0"/>
    <w:rsid w:val="00C73D26"/>
    <w:rsid w:val="00C74644"/>
    <w:rsid w:val="00C74BF4"/>
    <w:rsid w:val="00C76E77"/>
    <w:rsid w:val="00C772B5"/>
    <w:rsid w:val="00C7780E"/>
    <w:rsid w:val="00C80829"/>
    <w:rsid w:val="00C84933"/>
    <w:rsid w:val="00C8508F"/>
    <w:rsid w:val="00C85E26"/>
    <w:rsid w:val="00C86FB5"/>
    <w:rsid w:val="00C87F80"/>
    <w:rsid w:val="00C9011C"/>
    <w:rsid w:val="00C977AF"/>
    <w:rsid w:val="00C97C8C"/>
    <w:rsid w:val="00CA05E8"/>
    <w:rsid w:val="00CA0CDD"/>
    <w:rsid w:val="00CA149D"/>
    <w:rsid w:val="00CA2CF7"/>
    <w:rsid w:val="00CA3C1B"/>
    <w:rsid w:val="00CA6EA3"/>
    <w:rsid w:val="00CB72EB"/>
    <w:rsid w:val="00CB7F8B"/>
    <w:rsid w:val="00CC0B97"/>
    <w:rsid w:val="00CC1C83"/>
    <w:rsid w:val="00CC6190"/>
    <w:rsid w:val="00CC78DA"/>
    <w:rsid w:val="00CD0466"/>
    <w:rsid w:val="00CD09DA"/>
    <w:rsid w:val="00CD1A50"/>
    <w:rsid w:val="00CD770E"/>
    <w:rsid w:val="00CE02D2"/>
    <w:rsid w:val="00CE1CC3"/>
    <w:rsid w:val="00CE2C4C"/>
    <w:rsid w:val="00CE46F4"/>
    <w:rsid w:val="00CE6507"/>
    <w:rsid w:val="00CF218A"/>
    <w:rsid w:val="00CF49EA"/>
    <w:rsid w:val="00CF59A3"/>
    <w:rsid w:val="00CF77EF"/>
    <w:rsid w:val="00CF7D42"/>
    <w:rsid w:val="00CF7FB0"/>
    <w:rsid w:val="00D01553"/>
    <w:rsid w:val="00D019B8"/>
    <w:rsid w:val="00D02ECA"/>
    <w:rsid w:val="00D0359C"/>
    <w:rsid w:val="00D044B3"/>
    <w:rsid w:val="00D05A62"/>
    <w:rsid w:val="00D07C2B"/>
    <w:rsid w:val="00D07D6C"/>
    <w:rsid w:val="00D108CA"/>
    <w:rsid w:val="00D1639A"/>
    <w:rsid w:val="00D16B62"/>
    <w:rsid w:val="00D219C8"/>
    <w:rsid w:val="00D249DF"/>
    <w:rsid w:val="00D24FD5"/>
    <w:rsid w:val="00D25CB1"/>
    <w:rsid w:val="00D26857"/>
    <w:rsid w:val="00D27944"/>
    <w:rsid w:val="00D30374"/>
    <w:rsid w:val="00D31568"/>
    <w:rsid w:val="00D31CA9"/>
    <w:rsid w:val="00D31D11"/>
    <w:rsid w:val="00D33C59"/>
    <w:rsid w:val="00D35B21"/>
    <w:rsid w:val="00D404E9"/>
    <w:rsid w:val="00D410B0"/>
    <w:rsid w:val="00D4321C"/>
    <w:rsid w:val="00D4332F"/>
    <w:rsid w:val="00D452C8"/>
    <w:rsid w:val="00D45FB2"/>
    <w:rsid w:val="00D460A0"/>
    <w:rsid w:val="00D51EE6"/>
    <w:rsid w:val="00D53E00"/>
    <w:rsid w:val="00D55B61"/>
    <w:rsid w:val="00D568A0"/>
    <w:rsid w:val="00D56D18"/>
    <w:rsid w:val="00D56FC9"/>
    <w:rsid w:val="00D60AFD"/>
    <w:rsid w:val="00D63208"/>
    <w:rsid w:val="00D63DAC"/>
    <w:rsid w:val="00D63F03"/>
    <w:rsid w:val="00D70FED"/>
    <w:rsid w:val="00D7297C"/>
    <w:rsid w:val="00D733D0"/>
    <w:rsid w:val="00D74236"/>
    <w:rsid w:val="00D75B0D"/>
    <w:rsid w:val="00D76A4B"/>
    <w:rsid w:val="00D770C1"/>
    <w:rsid w:val="00D77B1F"/>
    <w:rsid w:val="00D82A7D"/>
    <w:rsid w:val="00D84906"/>
    <w:rsid w:val="00D84B34"/>
    <w:rsid w:val="00D907FF"/>
    <w:rsid w:val="00D92510"/>
    <w:rsid w:val="00D92CCD"/>
    <w:rsid w:val="00D944AD"/>
    <w:rsid w:val="00D96FBC"/>
    <w:rsid w:val="00D9794C"/>
    <w:rsid w:val="00DA048B"/>
    <w:rsid w:val="00DA0B0E"/>
    <w:rsid w:val="00DA124F"/>
    <w:rsid w:val="00DA1AB4"/>
    <w:rsid w:val="00DA45AA"/>
    <w:rsid w:val="00DA7ECD"/>
    <w:rsid w:val="00DB003F"/>
    <w:rsid w:val="00DB0606"/>
    <w:rsid w:val="00DB0C81"/>
    <w:rsid w:val="00DB0F29"/>
    <w:rsid w:val="00DB1D75"/>
    <w:rsid w:val="00DB28C9"/>
    <w:rsid w:val="00DB3653"/>
    <w:rsid w:val="00DB3939"/>
    <w:rsid w:val="00DB3D8B"/>
    <w:rsid w:val="00DB4393"/>
    <w:rsid w:val="00DB4A3C"/>
    <w:rsid w:val="00DC0A9F"/>
    <w:rsid w:val="00DC3155"/>
    <w:rsid w:val="00DC4157"/>
    <w:rsid w:val="00DC4438"/>
    <w:rsid w:val="00DC4868"/>
    <w:rsid w:val="00DC4971"/>
    <w:rsid w:val="00DC740B"/>
    <w:rsid w:val="00DD0EB0"/>
    <w:rsid w:val="00DD300D"/>
    <w:rsid w:val="00DD3408"/>
    <w:rsid w:val="00DD494A"/>
    <w:rsid w:val="00DD5344"/>
    <w:rsid w:val="00DD5CEA"/>
    <w:rsid w:val="00DE18B8"/>
    <w:rsid w:val="00DE37EE"/>
    <w:rsid w:val="00DE4987"/>
    <w:rsid w:val="00DE6A1C"/>
    <w:rsid w:val="00DE77CC"/>
    <w:rsid w:val="00DF1F74"/>
    <w:rsid w:val="00DF40FA"/>
    <w:rsid w:val="00DF4D90"/>
    <w:rsid w:val="00E003D0"/>
    <w:rsid w:val="00E009B3"/>
    <w:rsid w:val="00E00D73"/>
    <w:rsid w:val="00E0180F"/>
    <w:rsid w:val="00E03085"/>
    <w:rsid w:val="00E042CD"/>
    <w:rsid w:val="00E04D21"/>
    <w:rsid w:val="00E063C0"/>
    <w:rsid w:val="00E073A3"/>
    <w:rsid w:val="00E0786B"/>
    <w:rsid w:val="00E1092C"/>
    <w:rsid w:val="00E12BDE"/>
    <w:rsid w:val="00E12C39"/>
    <w:rsid w:val="00E1504A"/>
    <w:rsid w:val="00E177F0"/>
    <w:rsid w:val="00E204BA"/>
    <w:rsid w:val="00E20613"/>
    <w:rsid w:val="00E21592"/>
    <w:rsid w:val="00E220EB"/>
    <w:rsid w:val="00E228ED"/>
    <w:rsid w:val="00E2468F"/>
    <w:rsid w:val="00E24976"/>
    <w:rsid w:val="00E27E5E"/>
    <w:rsid w:val="00E34164"/>
    <w:rsid w:val="00E35F68"/>
    <w:rsid w:val="00E36645"/>
    <w:rsid w:val="00E36726"/>
    <w:rsid w:val="00E36A48"/>
    <w:rsid w:val="00E37263"/>
    <w:rsid w:val="00E40482"/>
    <w:rsid w:val="00E40A73"/>
    <w:rsid w:val="00E4125A"/>
    <w:rsid w:val="00E42337"/>
    <w:rsid w:val="00E431F1"/>
    <w:rsid w:val="00E47D38"/>
    <w:rsid w:val="00E47E30"/>
    <w:rsid w:val="00E503B5"/>
    <w:rsid w:val="00E50E1F"/>
    <w:rsid w:val="00E52961"/>
    <w:rsid w:val="00E53078"/>
    <w:rsid w:val="00E54C19"/>
    <w:rsid w:val="00E5678C"/>
    <w:rsid w:val="00E57677"/>
    <w:rsid w:val="00E57D80"/>
    <w:rsid w:val="00E60B29"/>
    <w:rsid w:val="00E6504F"/>
    <w:rsid w:val="00E707FB"/>
    <w:rsid w:val="00E71DF5"/>
    <w:rsid w:val="00E733DC"/>
    <w:rsid w:val="00E73728"/>
    <w:rsid w:val="00E7535D"/>
    <w:rsid w:val="00E77033"/>
    <w:rsid w:val="00E80327"/>
    <w:rsid w:val="00E8049F"/>
    <w:rsid w:val="00E81E8B"/>
    <w:rsid w:val="00E84614"/>
    <w:rsid w:val="00E84FEA"/>
    <w:rsid w:val="00E852AB"/>
    <w:rsid w:val="00E8733F"/>
    <w:rsid w:val="00E8764A"/>
    <w:rsid w:val="00E928F4"/>
    <w:rsid w:val="00E9336B"/>
    <w:rsid w:val="00E95F53"/>
    <w:rsid w:val="00E96505"/>
    <w:rsid w:val="00E971B7"/>
    <w:rsid w:val="00E97EEA"/>
    <w:rsid w:val="00EA19C6"/>
    <w:rsid w:val="00EA3A7A"/>
    <w:rsid w:val="00EA4F9C"/>
    <w:rsid w:val="00EA67A9"/>
    <w:rsid w:val="00EA7FAE"/>
    <w:rsid w:val="00EB0075"/>
    <w:rsid w:val="00EB1266"/>
    <w:rsid w:val="00EB2749"/>
    <w:rsid w:val="00EB5203"/>
    <w:rsid w:val="00EB54A1"/>
    <w:rsid w:val="00EB5E70"/>
    <w:rsid w:val="00EC0B22"/>
    <w:rsid w:val="00EC2E2F"/>
    <w:rsid w:val="00EC384B"/>
    <w:rsid w:val="00EC3E0F"/>
    <w:rsid w:val="00EC4A58"/>
    <w:rsid w:val="00EC60A7"/>
    <w:rsid w:val="00EC6617"/>
    <w:rsid w:val="00EC6BB0"/>
    <w:rsid w:val="00ED20D7"/>
    <w:rsid w:val="00ED2D1F"/>
    <w:rsid w:val="00EE016A"/>
    <w:rsid w:val="00EE3011"/>
    <w:rsid w:val="00EE346F"/>
    <w:rsid w:val="00EE3FCF"/>
    <w:rsid w:val="00EE5441"/>
    <w:rsid w:val="00EE5833"/>
    <w:rsid w:val="00EF16B7"/>
    <w:rsid w:val="00EF2392"/>
    <w:rsid w:val="00EF273A"/>
    <w:rsid w:val="00F0222F"/>
    <w:rsid w:val="00F038A2"/>
    <w:rsid w:val="00F0450B"/>
    <w:rsid w:val="00F054EB"/>
    <w:rsid w:val="00F05955"/>
    <w:rsid w:val="00F06FA3"/>
    <w:rsid w:val="00F11812"/>
    <w:rsid w:val="00F1221D"/>
    <w:rsid w:val="00F128B7"/>
    <w:rsid w:val="00F12E35"/>
    <w:rsid w:val="00F13483"/>
    <w:rsid w:val="00F14128"/>
    <w:rsid w:val="00F143DB"/>
    <w:rsid w:val="00F14CD3"/>
    <w:rsid w:val="00F1523C"/>
    <w:rsid w:val="00F167B2"/>
    <w:rsid w:val="00F17582"/>
    <w:rsid w:val="00F21BD3"/>
    <w:rsid w:val="00F22A93"/>
    <w:rsid w:val="00F24733"/>
    <w:rsid w:val="00F26295"/>
    <w:rsid w:val="00F30D95"/>
    <w:rsid w:val="00F316E0"/>
    <w:rsid w:val="00F3396B"/>
    <w:rsid w:val="00F34613"/>
    <w:rsid w:val="00F358A7"/>
    <w:rsid w:val="00F37209"/>
    <w:rsid w:val="00F375BE"/>
    <w:rsid w:val="00F4074A"/>
    <w:rsid w:val="00F40A54"/>
    <w:rsid w:val="00F424C1"/>
    <w:rsid w:val="00F42F45"/>
    <w:rsid w:val="00F433EE"/>
    <w:rsid w:val="00F45A5B"/>
    <w:rsid w:val="00F45D51"/>
    <w:rsid w:val="00F47D77"/>
    <w:rsid w:val="00F50809"/>
    <w:rsid w:val="00F50872"/>
    <w:rsid w:val="00F52942"/>
    <w:rsid w:val="00F54675"/>
    <w:rsid w:val="00F554D7"/>
    <w:rsid w:val="00F60201"/>
    <w:rsid w:val="00F606B5"/>
    <w:rsid w:val="00F61D7B"/>
    <w:rsid w:val="00F635E9"/>
    <w:rsid w:val="00F65AA9"/>
    <w:rsid w:val="00F675CC"/>
    <w:rsid w:val="00F7030E"/>
    <w:rsid w:val="00F71275"/>
    <w:rsid w:val="00F71518"/>
    <w:rsid w:val="00F7324B"/>
    <w:rsid w:val="00F741FC"/>
    <w:rsid w:val="00F745F7"/>
    <w:rsid w:val="00F7510A"/>
    <w:rsid w:val="00F75509"/>
    <w:rsid w:val="00F75F35"/>
    <w:rsid w:val="00F76BAA"/>
    <w:rsid w:val="00F76DEC"/>
    <w:rsid w:val="00F76EA6"/>
    <w:rsid w:val="00F7793A"/>
    <w:rsid w:val="00F77B1B"/>
    <w:rsid w:val="00F77D1F"/>
    <w:rsid w:val="00F77DF2"/>
    <w:rsid w:val="00F77F7E"/>
    <w:rsid w:val="00F814FF"/>
    <w:rsid w:val="00F81F13"/>
    <w:rsid w:val="00F8330C"/>
    <w:rsid w:val="00F8333D"/>
    <w:rsid w:val="00F864EC"/>
    <w:rsid w:val="00F86B78"/>
    <w:rsid w:val="00F90E4C"/>
    <w:rsid w:val="00F911B9"/>
    <w:rsid w:val="00F91202"/>
    <w:rsid w:val="00F915AB"/>
    <w:rsid w:val="00F919A1"/>
    <w:rsid w:val="00F93E2E"/>
    <w:rsid w:val="00F941DF"/>
    <w:rsid w:val="00F94EC0"/>
    <w:rsid w:val="00F95960"/>
    <w:rsid w:val="00F95C18"/>
    <w:rsid w:val="00FA0B21"/>
    <w:rsid w:val="00FA2213"/>
    <w:rsid w:val="00FA5609"/>
    <w:rsid w:val="00FA574E"/>
    <w:rsid w:val="00FA58BB"/>
    <w:rsid w:val="00FA61D8"/>
    <w:rsid w:val="00FA6E53"/>
    <w:rsid w:val="00FB02F1"/>
    <w:rsid w:val="00FB219F"/>
    <w:rsid w:val="00FB3281"/>
    <w:rsid w:val="00FB3467"/>
    <w:rsid w:val="00FB5BD4"/>
    <w:rsid w:val="00FB5D29"/>
    <w:rsid w:val="00FB6C0D"/>
    <w:rsid w:val="00FC31A0"/>
    <w:rsid w:val="00FC510F"/>
    <w:rsid w:val="00FC5EB1"/>
    <w:rsid w:val="00FD334E"/>
    <w:rsid w:val="00FD42C4"/>
    <w:rsid w:val="00FD4907"/>
    <w:rsid w:val="00FD5774"/>
    <w:rsid w:val="00FD7791"/>
    <w:rsid w:val="00FE38A9"/>
    <w:rsid w:val="00FE4FEA"/>
    <w:rsid w:val="00FE5674"/>
    <w:rsid w:val="00FE582A"/>
    <w:rsid w:val="00FE64FF"/>
    <w:rsid w:val="00FE7858"/>
    <w:rsid w:val="00FE7AA9"/>
    <w:rsid w:val="00FF1E55"/>
    <w:rsid w:val="00FF37C1"/>
    <w:rsid w:val="00FF5E20"/>
    <w:rsid w:val="00FF7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1639A"/>
    <w:pPr>
      <w:keepNext/>
      <w:spacing w:after="0" w:line="360" w:lineRule="auto"/>
      <w:jc w:val="center"/>
      <w:outlineLvl w:val="0"/>
    </w:pPr>
    <w:rPr>
      <w:rFonts w:ascii="Times New Roman" w:eastAsia="Times New Roman" w:hAnsi="Times New Roman" w:cs="Times New Roman"/>
      <w:b/>
      <w:szCs w:val="20"/>
    </w:rPr>
  </w:style>
  <w:style w:type="paragraph" w:styleId="4">
    <w:name w:val="heading 4"/>
    <w:basedOn w:val="a"/>
    <w:next w:val="a"/>
    <w:link w:val="40"/>
    <w:uiPriority w:val="9"/>
    <w:semiHidden/>
    <w:unhideWhenUsed/>
    <w:qFormat/>
    <w:rsid w:val="00D1639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qFormat/>
    <w:rsid w:val="00063ABC"/>
    <w:pPr>
      <w:ind w:left="720"/>
      <w:contextualSpacing/>
    </w:pPr>
  </w:style>
  <w:style w:type="paragraph" w:customStyle="1" w:styleId="a5">
    <w:name w:val="Знак Знак Знак"/>
    <w:basedOn w:val="a"/>
    <w:next w:val="a"/>
    <w:autoRedefine/>
    <w:uiPriority w:val="99"/>
    <w:rsid w:val="00D55B61"/>
    <w:pPr>
      <w:spacing w:before="100" w:beforeAutospacing="1" w:after="100" w:afterAutospacing="1" w:line="240" w:lineRule="auto"/>
    </w:pPr>
    <w:rPr>
      <w:rFonts w:ascii="Tahoma" w:eastAsia="Times New Roman" w:hAnsi="Tahoma" w:cs="Tahoma"/>
      <w:sz w:val="20"/>
      <w:szCs w:val="20"/>
      <w:lang w:val="en-US" w:eastAsia="en-US"/>
    </w:rPr>
  </w:style>
  <w:style w:type="character" w:customStyle="1" w:styleId="st">
    <w:name w:val="st"/>
    <w:basedOn w:val="a0"/>
    <w:uiPriority w:val="99"/>
    <w:rsid w:val="00D55B61"/>
    <w:rPr>
      <w:rFonts w:cs="Times New Roman"/>
    </w:rPr>
  </w:style>
  <w:style w:type="character" w:styleId="a6">
    <w:name w:val="Emphasis"/>
    <w:basedOn w:val="a0"/>
    <w:uiPriority w:val="99"/>
    <w:qFormat/>
    <w:rsid w:val="00D55B61"/>
    <w:rPr>
      <w:rFonts w:cs="Times New Roman"/>
      <w:i/>
      <w:iCs/>
    </w:rPr>
  </w:style>
  <w:style w:type="paragraph" w:styleId="a7">
    <w:name w:val="No Spacing"/>
    <w:uiPriority w:val="1"/>
    <w:qFormat/>
    <w:rsid w:val="00044702"/>
    <w:pPr>
      <w:spacing w:after="0" w:line="240" w:lineRule="auto"/>
    </w:pPr>
  </w:style>
  <w:style w:type="paragraph" w:styleId="a8">
    <w:name w:val="Normal (Web)"/>
    <w:basedOn w:val="a"/>
    <w:uiPriority w:val="99"/>
    <w:rsid w:val="002D34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qFormat/>
    <w:rsid w:val="002D342C"/>
    <w:pPr>
      <w:widowControl w:val="0"/>
      <w:autoSpaceDE w:val="0"/>
      <w:autoSpaceDN w:val="0"/>
      <w:adjustRightInd w:val="0"/>
      <w:spacing w:after="0" w:line="240" w:lineRule="auto"/>
      <w:ind w:firstLine="720"/>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4B104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B104D"/>
    <w:rPr>
      <w:rFonts w:ascii="Tahoma" w:hAnsi="Tahoma" w:cs="Tahoma"/>
      <w:sz w:val="16"/>
      <w:szCs w:val="16"/>
    </w:rPr>
  </w:style>
  <w:style w:type="paragraph" w:customStyle="1" w:styleId="msonormalbullet2gifbullet2gif">
    <w:name w:val="msonormalbullet2gifbullet2.gif"/>
    <w:basedOn w:val="a"/>
    <w:rsid w:val="006D43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D1639A"/>
    <w:rPr>
      <w:rFonts w:ascii="Times New Roman" w:eastAsia="Times New Roman" w:hAnsi="Times New Roman" w:cs="Times New Roman"/>
      <w:b/>
      <w:szCs w:val="20"/>
    </w:rPr>
  </w:style>
  <w:style w:type="paragraph" w:styleId="ab">
    <w:name w:val="Subtitle"/>
    <w:basedOn w:val="a"/>
    <w:link w:val="ac"/>
    <w:qFormat/>
    <w:rsid w:val="00D1639A"/>
    <w:pPr>
      <w:spacing w:after="0" w:line="360" w:lineRule="auto"/>
      <w:jc w:val="center"/>
    </w:pPr>
    <w:rPr>
      <w:rFonts w:ascii="Times New Roman" w:eastAsia="Times New Roman" w:hAnsi="Times New Roman" w:cs="Times New Roman"/>
      <w:b/>
      <w:sz w:val="20"/>
      <w:szCs w:val="20"/>
    </w:rPr>
  </w:style>
  <w:style w:type="character" w:customStyle="1" w:styleId="ac">
    <w:name w:val="Подзаголовок Знак"/>
    <w:basedOn w:val="a0"/>
    <w:link w:val="ab"/>
    <w:rsid w:val="00D1639A"/>
    <w:rPr>
      <w:rFonts w:ascii="Times New Roman" w:eastAsia="Times New Roman" w:hAnsi="Times New Roman" w:cs="Times New Roman"/>
      <w:b/>
      <w:sz w:val="20"/>
      <w:szCs w:val="20"/>
    </w:rPr>
  </w:style>
  <w:style w:type="character" w:customStyle="1" w:styleId="40">
    <w:name w:val="Заголовок 4 Знак"/>
    <w:basedOn w:val="a0"/>
    <w:link w:val="4"/>
    <w:uiPriority w:val="9"/>
    <w:semiHidden/>
    <w:rsid w:val="00D1639A"/>
    <w:rPr>
      <w:rFonts w:asciiTheme="majorHAnsi" w:eastAsiaTheme="majorEastAsia" w:hAnsiTheme="majorHAnsi" w:cstheme="majorBidi"/>
      <w:b/>
      <w:bCs/>
      <w:i/>
      <w:iCs/>
      <w:color w:val="4F81BD" w:themeColor="accent1"/>
    </w:rPr>
  </w:style>
  <w:style w:type="paragraph" w:customStyle="1" w:styleId="s1">
    <w:name w:val="s_1"/>
    <w:basedOn w:val="a"/>
    <w:rsid w:val="00E063C0"/>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Hyperlink"/>
    <w:basedOn w:val="a0"/>
    <w:uiPriority w:val="99"/>
    <w:unhideWhenUsed/>
    <w:rsid w:val="00E063C0"/>
    <w:rPr>
      <w:color w:val="0000FF"/>
      <w:u w:val="single"/>
    </w:rPr>
  </w:style>
  <w:style w:type="table" w:styleId="ae">
    <w:name w:val="Table Grid"/>
    <w:basedOn w:val="a1"/>
    <w:uiPriority w:val="39"/>
    <w:rsid w:val="0008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FA2213"/>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FA2213"/>
  </w:style>
  <w:style w:type="paragraph" w:styleId="af1">
    <w:name w:val="footer"/>
    <w:basedOn w:val="a"/>
    <w:link w:val="af2"/>
    <w:uiPriority w:val="99"/>
    <w:unhideWhenUsed/>
    <w:rsid w:val="00FA2213"/>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A2213"/>
  </w:style>
  <w:style w:type="paragraph" w:customStyle="1" w:styleId="ConsPlusNonformat">
    <w:name w:val="ConsPlusNonformat"/>
    <w:rsid w:val="00394C11"/>
    <w:pPr>
      <w:widowControl w:val="0"/>
      <w:autoSpaceDE w:val="0"/>
      <w:autoSpaceDN w:val="0"/>
      <w:spacing w:after="0" w:line="240" w:lineRule="auto"/>
    </w:pPr>
    <w:rPr>
      <w:rFonts w:ascii="Courier New" w:eastAsia="Times New Roman" w:hAnsi="Courier New" w:cs="Courier New"/>
      <w:sz w:val="20"/>
    </w:rPr>
  </w:style>
  <w:style w:type="paragraph" w:customStyle="1" w:styleId="ConsPlusTitle">
    <w:name w:val="ConsPlusTitle"/>
    <w:rsid w:val="00394C11"/>
    <w:pPr>
      <w:widowControl w:val="0"/>
      <w:autoSpaceDE w:val="0"/>
      <w:autoSpaceDN w:val="0"/>
      <w:spacing w:after="0" w:line="240" w:lineRule="auto"/>
    </w:pPr>
    <w:rPr>
      <w:rFonts w:ascii="Calibri" w:eastAsia="Times New Roman" w:hAnsi="Calibri" w:cs="Calibri"/>
      <w:b/>
    </w:rPr>
  </w:style>
  <w:style w:type="character" w:customStyle="1" w:styleId="ConsPlusNormal0">
    <w:name w:val="ConsPlusNormal Знак"/>
    <w:basedOn w:val="a0"/>
    <w:link w:val="ConsPlusNormal"/>
    <w:locked/>
    <w:rsid w:val="00394C11"/>
    <w:rPr>
      <w:rFonts w:ascii="Times New Roman" w:eastAsia="Times New Roman" w:hAnsi="Times New Roman" w:cs="Times New Roman"/>
      <w:sz w:val="24"/>
      <w:szCs w:val="24"/>
    </w:rPr>
  </w:style>
  <w:style w:type="paragraph" w:styleId="af3">
    <w:name w:val="Body Text"/>
    <w:basedOn w:val="a"/>
    <w:link w:val="af4"/>
    <w:uiPriority w:val="99"/>
    <w:rsid w:val="007D405E"/>
    <w:pPr>
      <w:spacing w:after="120" w:line="240" w:lineRule="auto"/>
    </w:pPr>
    <w:rPr>
      <w:rFonts w:ascii="Times New Roman" w:eastAsia="Times New Roman" w:hAnsi="Times New Roman" w:cs="Times New Roman"/>
      <w:sz w:val="24"/>
      <w:szCs w:val="24"/>
    </w:rPr>
  </w:style>
  <w:style w:type="character" w:customStyle="1" w:styleId="af4">
    <w:name w:val="Основной текст Знак"/>
    <w:basedOn w:val="a0"/>
    <w:link w:val="af3"/>
    <w:uiPriority w:val="99"/>
    <w:rsid w:val="007D405E"/>
    <w:rPr>
      <w:rFonts w:ascii="Times New Roman" w:eastAsia="Times New Roman" w:hAnsi="Times New Roman" w:cs="Times New Roman"/>
      <w:sz w:val="24"/>
      <w:szCs w:val="24"/>
    </w:rPr>
  </w:style>
  <w:style w:type="character" w:customStyle="1" w:styleId="11">
    <w:name w:val="Знак Знак1"/>
    <w:uiPriority w:val="99"/>
    <w:rsid w:val="007D405E"/>
    <w:rPr>
      <w:lang w:val="ru-RU" w:eastAsia="ru-RU"/>
    </w:rPr>
  </w:style>
  <w:style w:type="paragraph" w:customStyle="1" w:styleId="s16">
    <w:name w:val="s_16"/>
    <w:basedOn w:val="a"/>
    <w:rsid w:val="003927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a"/>
    <w:uiPriority w:val="99"/>
    <w:rsid w:val="00392774"/>
    <w:pPr>
      <w:spacing w:after="0" w:line="240" w:lineRule="auto"/>
      <w:ind w:firstLine="567"/>
      <w:jc w:val="both"/>
    </w:pPr>
    <w:rPr>
      <w:rFonts w:ascii="Arial" w:eastAsia="Times New Roman" w:hAnsi="Arial" w:cs="Arial"/>
      <w:sz w:val="24"/>
      <w:szCs w:val="24"/>
    </w:rPr>
  </w:style>
  <w:style w:type="character" w:customStyle="1" w:styleId="a4">
    <w:name w:val="Абзац списка Знак"/>
    <w:aliases w:val="ТЗ список Знак,Абзац списка нумерованный Знак"/>
    <w:link w:val="a3"/>
    <w:qFormat/>
    <w:locked/>
    <w:rsid w:val="00526C7A"/>
  </w:style>
  <w:style w:type="table" w:customStyle="1" w:styleId="41">
    <w:name w:val="Сетка таблицы4"/>
    <w:basedOn w:val="a1"/>
    <w:next w:val="ae"/>
    <w:uiPriority w:val="59"/>
    <w:unhideWhenUsed/>
    <w:rsid w:val="00526C7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1639A"/>
    <w:pPr>
      <w:keepNext/>
      <w:spacing w:after="0" w:line="360" w:lineRule="auto"/>
      <w:jc w:val="center"/>
      <w:outlineLvl w:val="0"/>
    </w:pPr>
    <w:rPr>
      <w:rFonts w:ascii="Times New Roman" w:eastAsia="Times New Roman" w:hAnsi="Times New Roman" w:cs="Times New Roman"/>
      <w:b/>
      <w:szCs w:val="20"/>
    </w:rPr>
  </w:style>
  <w:style w:type="paragraph" w:styleId="4">
    <w:name w:val="heading 4"/>
    <w:basedOn w:val="a"/>
    <w:next w:val="a"/>
    <w:link w:val="40"/>
    <w:uiPriority w:val="9"/>
    <w:semiHidden/>
    <w:unhideWhenUsed/>
    <w:qFormat/>
    <w:rsid w:val="00D1639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qFormat/>
    <w:rsid w:val="00063ABC"/>
    <w:pPr>
      <w:ind w:left="720"/>
      <w:contextualSpacing/>
    </w:pPr>
  </w:style>
  <w:style w:type="paragraph" w:customStyle="1" w:styleId="a5">
    <w:name w:val="Знак Знак Знак"/>
    <w:basedOn w:val="a"/>
    <w:next w:val="a"/>
    <w:autoRedefine/>
    <w:uiPriority w:val="99"/>
    <w:rsid w:val="00D55B61"/>
    <w:pPr>
      <w:spacing w:before="100" w:beforeAutospacing="1" w:after="100" w:afterAutospacing="1" w:line="240" w:lineRule="auto"/>
    </w:pPr>
    <w:rPr>
      <w:rFonts w:ascii="Tahoma" w:eastAsia="Times New Roman" w:hAnsi="Tahoma" w:cs="Tahoma"/>
      <w:sz w:val="20"/>
      <w:szCs w:val="20"/>
      <w:lang w:val="en-US" w:eastAsia="en-US"/>
    </w:rPr>
  </w:style>
  <w:style w:type="character" w:customStyle="1" w:styleId="st">
    <w:name w:val="st"/>
    <w:basedOn w:val="a0"/>
    <w:uiPriority w:val="99"/>
    <w:rsid w:val="00D55B61"/>
    <w:rPr>
      <w:rFonts w:cs="Times New Roman"/>
    </w:rPr>
  </w:style>
  <w:style w:type="character" w:styleId="a6">
    <w:name w:val="Emphasis"/>
    <w:basedOn w:val="a0"/>
    <w:uiPriority w:val="99"/>
    <w:qFormat/>
    <w:rsid w:val="00D55B61"/>
    <w:rPr>
      <w:rFonts w:cs="Times New Roman"/>
      <w:i/>
      <w:iCs/>
    </w:rPr>
  </w:style>
  <w:style w:type="paragraph" w:styleId="a7">
    <w:name w:val="No Spacing"/>
    <w:uiPriority w:val="1"/>
    <w:qFormat/>
    <w:rsid w:val="00044702"/>
    <w:pPr>
      <w:spacing w:after="0" w:line="240" w:lineRule="auto"/>
    </w:pPr>
  </w:style>
  <w:style w:type="paragraph" w:styleId="a8">
    <w:name w:val="Normal (Web)"/>
    <w:basedOn w:val="a"/>
    <w:uiPriority w:val="99"/>
    <w:rsid w:val="002D34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qFormat/>
    <w:rsid w:val="002D342C"/>
    <w:pPr>
      <w:widowControl w:val="0"/>
      <w:autoSpaceDE w:val="0"/>
      <w:autoSpaceDN w:val="0"/>
      <w:adjustRightInd w:val="0"/>
      <w:spacing w:after="0" w:line="240" w:lineRule="auto"/>
      <w:ind w:firstLine="720"/>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4B104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B104D"/>
    <w:rPr>
      <w:rFonts w:ascii="Tahoma" w:hAnsi="Tahoma" w:cs="Tahoma"/>
      <w:sz w:val="16"/>
      <w:szCs w:val="16"/>
    </w:rPr>
  </w:style>
  <w:style w:type="paragraph" w:customStyle="1" w:styleId="msonormalbullet2gifbullet2gif">
    <w:name w:val="msonormalbullet2gifbullet2.gif"/>
    <w:basedOn w:val="a"/>
    <w:rsid w:val="006D43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D1639A"/>
    <w:rPr>
      <w:rFonts w:ascii="Times New Roman" w:eastAsia="Times New Roman" w:hAnsi="Times New Roman" w:cs="Times New Roman"/>
      <w:b/>
      <w:szCs w:val="20"/>
    </w:rPr>
  </w:style>
  <w:style w:type="paragraph" w:styleId="ab">
    <w:name w:val="Subtitle"/>
    <w:basedOn w:val="a"/>
    <w:link w:val="ac"/>
    <w:qFormat/>
    <w:rsid w:val="00D1639A"/>
    <w:pPr>
      <w:spacing w:after="0" w:line="360" w:lineRule="auto"/>
      <w:jc w:val="center"/>
    </w:pPr>
    <w:rPr>
      <w:rFonts w:ascii="Times New Roman" w:eastAsia="Times New Roman" w:hAnsi="Times New Roman" w:cs="Times New Roman"/>
      <w:b/>
      <w:sz w:val="20"/>
      <w:szCs w:val="20"/>
    </w:rPr>
  </w:style>
  <w:style w:type="character" w:customStyle="1" w:styleId="ac">
    <w:name w:val="Подзаголовок Знак"/>
    <w:basedOn w:val="a0"/>
    <w:link w:val="ab"/>
    <w:rsid w:val="00D1639A"/>
    <w:rPr>
      <w:rFonts w:ascii="Times New Roman" w:eastAsia="Times New Roman" w:hAnsi="Times New Roman" w:cs="Times New Roman"/>
      <w:b/>
      <w:sz w:val="20"/>
      <w:szCs w:val="20"/>
    </w:rPr>
  </w:style>
  <w:style w:type="character" w:customStyle="1" w:styleId="40">
    <w:name w:val="Заголовок 4 Знак"/>
    <w:basedOn w:val="a0"/>
    <w:link w:val="4"/>
    <w:uiPriority w:val="9"/>
    <w:semiHidden/>
    <w:rsid w:val="00D1639A"/>
    <w:rPr>
      <w:rFonts w:asciiTheme="majorHAnsi" w:eastAsiaTheme="majorEastAsia" w:hAnsiTheme="majorHAnsi" w:cstheme="majorBidi"/>
      <w:b/>
      <w:bCs/>
      <w:i/>
      <w:iCs/>
      <w:color w:val="4F81BD" w:themeColor="accent1"/>
    </w:rPr>
  </w:style>
  <w:style w:type="paragraph" w:customStyle="1" w:styleId="s1">
    <w:name w:val="s_1"/>
    <w:basedOn w:val="a"/>
    <w:rsid w:val="00E063C0"/>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Hyperlink"/>
    <w:basedOn w:val="a0"/>
    <w:uiPriority w:val="99"/>
    <w:unhideWhenUsed/>
    <w:rsid w:val="00E063C0"/>
    <w:rPr>
      <w:color w:val="0000FF"/>
      <w:u w:val="single"/>
    </w:rPr>
  </w:style>
  <w:style w:type="table" w:styleId="ae">
    <w:name w:val="Table Grid"/>
    <w:basedOn w:val="a1"/>
    <w:uiPriority w:val="39"/>
    <w:rsid w:val="0008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FA2213"/>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FA2213"/>
  </w:style>
  <w:style w:type="paragraph" w:styleId="af1">
    <w:name w:val="footer"/>
    <w:basedOn w:val="a"/>
    <w:link w:val="af2"/>
    <w:uiPriority w:val="99"/>
    <w:unhideWhenUsed/>
    <w:rsid w:val="00FA2213"/>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A2213"/>
  </w:style>
  <w:style w:type="paragraph" w:customStyle="1" w:styleId="ConsPlusNonformat">
    <w:name w:val="ConsPlusNonformat"/>
    <w:rsid w:val="00394C11"/>
    <w:pPr>
      <w:widowControl w:val="0"/>
      <w:autoSpaceDE w:val="0"/>
      <w:autoSpaceDN w:val="0"/>
      <w:spacing w:after="0" w:line="240" w:lineRule="auto"/>
    </w:pPr>
    <w:rPr>
      <w:rFonts w:ascii="Courier New" w:eastAsia="Times New Roman" w:hAnsi="Courier New" w:cs="Courier New"/>
      <w:sz w:val="20"/>
    </w:rPr>
  </w:style>
  <w:style w:type="paragraph" w:customStyle="1" w:styleId="ConsPlusTitle">
    <w:name w:val="ConsPlusTitle"/>
    <w:rsid w:val="00394C11"/>
    <w:pPr>
      <w:widowControl w:val="0"/>
      <w:autoSpaceDE w:val="0"/>
      <w:autoSpaceDN w:val="0"/>
      <w:spacing w:after="0" w:line="240" w:lineRule="auto"/>
    </w:pPr>
    <w:rPr>
      <w:rFonts w:ascii="Calibri" w:eastAsia="Times New Roman" w:hAnsi="Calibri" w:cs="Calibri"/>
      <w:b/>
    </w:rPr>
  </w:style>
  <w:style w:type="character" w:customStyle="1" w:styleId="ConsPlusNormal0">
    <w:name w:val="ConsPlusNormal Знак"/>
    <w:basedOn w:val="a0"/>
    <w:link w:val="ConsPlusNormal"/>
    <w:locked/>
    <w:rsid w:val="00394C11"/>
    <w:rPr>
      <w:rFonts w:ascii="Times New Roman" w:eastAsia="Times New Roman" w:hAnsi="Times New Roman" w:cs="Times New Roman"/>
      <w:sz w:val="24"/>
      <w:szCs w:val="24"/>
    </w:rPr>
  </w:style>
  <w:style w:type="paragraph" w:styleId="af3">
    <w:name w:val="Body Text"/>
    <w:basedOn w:val="a"/>
    <w:link w:val="af4"/>
    <w:uiPriority w:val="99"/>
    <w:rsid w:val="007D405E"/>
    <w:pPr>
      <w:spacing w:after="120" w:line="240" w:lineRule="auto"/>
    </w:pPr>
    <w:rPr>
      <w:rFonts w:ascii="Times New Roman" w:eastAsia="Times New Roman" w:hAnsi="Times New Roman" w:cs="Times New Roman"/>
      <w:sz w:val="24"/>
      <w:szCs w:val="24"/>
    </w:rPr>
  </w:style>
  <w:style w:type="character" w:customStyle="1" w:styleId="af4">
    <w:name w:val="Основной текст Знак"/>
    <w:basedOn w:val="a0"/>
    <w:link w:val="af3"/>
    <w:uiPriority w:val="99"/>
    <w:rsid w:val="007D405E"/>
    <w:rPr>
      <w:rFonts w:ascii="Times New Roman" w:eastAsia="Times New Roman" w:hAnsi="Times New Roman" w:cs="Times New Roman"/>
      <w:sz w:val="24"/>
      <w:szCs w:val="24"/>
    </w:rPr>
  </w:style>
  <w:style w:type="character" w:customStyle="1" w:styleId="11">
    <w:name w:val="Знак Знак1"/>
    <w:uiPriority w:val="99"/>
    <w:rsid w:val="007D405E"/>
    <w:rPr>
      <w:lang w:val="ru-RU" w:eastAsia="ru-RU"/>
    </w:rPr>
  </w:style>
  <w:style w:type="paragraph" w:customStyle="1" w:styleId="s16">
    <w:name w:val="s_16"/>
    <w:basedOn w:val="a"/>
    <w:rsid w:val="003927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a"/>
    <w:uiPriority w:val="99"/>
    <w:rsid w:val="00392774"/>
    <w:pPr>
      <w:spacing w:after="0" w:line="240" w:lineRule="auto"/>
      <w:ind w:firstLine="567"/>
      <w:jc w:val="both"/>
    </w:pPr>
    <w:rPr>
      <w:rFonts w:ascii="Arial" w:eastAsia="Times New Roman" w:hAnsi="Arial" w:cs="Arial"/>
      <w:sz w:val="24"/>
      <w:szCs w:val="24"/>
    </w:rPr>
  </w:style>
  <w:style w:type="character" w:customStyle="1" w:styleId="a4">
    <w:name w:val="Абзац списка Знак"/>
    <w:aliases w:val="ТЗ список Знак,Абзац списка нумерованный Знак"/>
    <w:link w:val="a3"/>
    <w:qFormat/>
    <w:locked/>
    <w:rsid w:val="00526C7A"/>
  </w:style>
  <w:style w:type="table" w:customStyle="1" w:styleId="41">
    <w:name w:val="Сетка таблицы4"/>
    <w:basedOn w:val="a1"/>
    <w:next w:val="ae"/>
    <w:uiPriority w:val="59"/>
    <w:unhideWhenUsed/>
    <w:rsid w:val="00526C7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97047">
      <w:bodyDiv w:val="1"/>
      <w:marLeft w:val="0"/>
      <w:marRight w:val="0"/>
      <w:marTop w:val="0"/>
      <w:marBottom w:val="0"/>
      <w:divBdr>
        <w:top w:val="none" w:sz="0" w:space="0" w:color="auto"/>
        <w:left w:val="none" w:sz="0" w:space="0" w:color="auto"/>
        <w:bottom w:val="none" w:sz="0" w:space="0" w:color="auto"/>
        <w:right w:val="none" w:sz="0" w:space="0" w:color="auto"/>
      </w:divBdr>
    </w:div>
    <w:div w:id="142703328">
      <w:bodyDiv w:val="1"/>
      <w:marLeft w:val="0"/>
      <w:marRight w:val="0"/>
      <w:marTop w:val="0"/>
      <w:marBottom w:val="0"/>
      <w:divBdr>
        <w:top w:val="none" w:sz="0" w:space="0" w:color="auto"/>
        <w:left w:val="none" w:sz="0" w:space="0" w:color="auto"/>
        <w:bottom w:val="none" w:sz="0" w:space="0" w:color="auto"/>
        <w:right w:val="none" w:sz="0" w:space="0" w:color="auto"/>
      </w:divBdr>
    </w:div>
    <w:div w:id="144199239">
      <w:bodyDiv w:val="1"/>
      <w:marLeft w:val="0"/>
      <w:marRight w:val="0"/>
      <w:marTop w:val="0"/>
      <w:marBottom w:val="0"/>
      <w:divBdr>
        <w:top w:val="none" w:sz="0" w:space="0" w:color="auto"/>
        <w:left w:val="none" w:sz="0" w:space="0" w:color="auto"/>
        <w:bottom w:val="none" w:sz="0" w:space="0" w:color="auto"/>
        <w:right w:val="none" w:sz="0" w:space="0" w:color="auto"/>
      </w:divBdr>
    </w:div>
    <w:div w:id="202140889">
      <w:bodyDiv w:val="1"/>
      <w:marLeft w:val="0"/>
      <w:marRight w:val="0"/>
      <w:marTop w:val="0"/>
      <w:marBottom w:val="0"/>
      <w:divBdr>
        <w:top w:val="none" w:sz="0" w:space="0" w:color="auto"/>
        <w:left w:val="none" w:sz="0" w:space="0" w:color="auto"/>
        <w:bottom w:val="none" w:sz="0" w:space="0" w:color="auto"/>
        <w:right w:val="none" w:sz="0" w:space="0" w:color="auto"/>
      </w:divBdr>
    </w:div>
    <w:div w:id="657341573">
      <w:bodyDiv w:val="1"/>
      <w:marLeft w:val="0"/>
      <w:marRight w:val="0"/>
      <w:marTop w:val="0"/>
      <w:marBottom w:val="0"/>
      <w:divBdr>
        <w:top w:val="none" w:sz="0" w:space="0" w:color="auto"/>
        <w:left w:val="none" w:sz="0" w:space="0" w:color="auto"/>
        <w:bottom w:val="none" w:sz="0" w:space="0" w:color="auto"/>
        <w:right w:val="none" w:sz="0" w:space="0" w:color="auto"/>
      </w:divBdr>
    </w:div>
    <w:div w:id="684595742">
      <w:bodyDiv w:val="1"/>
      <w:marLeft w:val="0"/>
      <w:marRight w:val="0"/>
      <w:marTop w:val="0"/>
      <w:marBottom w:val="0"/>
      <w:divBdr>
        <w:top w:val="none" w:sz="0" w:space="0" w:color="auto"/>
        <w:left w:val="none" w:sz="0" w:space="0" w:color="auto"/>
        <w:bottom w:val="none" w:sz="0" w:space="0" w:color="auto"/>
        <w:right w:val="none" w:sz="0" w:space="0" w:color="auto"/>
      </w:divBdr>
    </w:div>
    <w:div w:id="796917927">
      <w:bodyDiv w:val="1"/>
      <w:marLeft w:val="0"/>
      <w:marRight w:val="0"/>
      <w:marTop w:val="0"/>
      <w:marBottom w:val="0"/>
      <w:divBdr>
        <w:top w:val="none" w:sz="0" w:space="0" w:color="auto"/>
        <w:left w:val="none" w:sz="0" w:space="0" w:color="auto"/>
        <w:bottom w:val="none" w:sz="0" w:space="0" w:color="auto"/>
        <w:right w:val="none" w:sz="0" w:space="0" w:color="auto"/>
      </w:divBdr>
    </w:div>
    <w:div w:id="846215465">
      <w:bodyDiv w:val="1"/>
      <w:marLeft w:val="0"/>
      <w:marRight w:val="0"/>
      <w:marTop w:val="0"/>
      <w:marBottom w:val="0"/>
      <w:divBdr>
        <w:top w:val="none" w:sz="0" w:space="0" w:color="auto"/>
        <w:left w:val="none" w:sz="0" w:space="0" w:color="auto"/>
        <w:bottom w:val="none" w:sz="0" w:space="0" w:color="auto"/>
        <w:right w:val="none" w:sz="0" w:space="0" w:color="auto"/>
      </w:divBdr>
    </w:div>
    <w:div w:id="883634445">
      <w:bodyDiv w:val="1"/>
      <w:marLeft w:val="0"/>
      <w:marRight w:val="0"/>
      <w:marTop w:val="0"/>
      <w:marBottom w:val="0"/>
      <w:divBdr>
        <w:top w:val="none" w:sz="0" w:space="0" w:color="auto"/>
        <w:left w:val="none" w:sz="0" w:space="0" w:color="auto"/>
        <w:bottom w:val="none" w:sz="0" w:space="0" w:color="auto"/>
        <w:right w:val="none" w:sz="0" w:space="0" w:color="auto"/>
      </w:divBdr>
    </w:div>
    <w:div w:id="916866291">
      <w:bodyDiv w:val="1"/>
      <w:marLeft w:val="0"/>
      <w:marRight w:val="0"/>
      <w:marTop w:val="0"/>
      <w:marBottom w:val="0"/>
      <w:divBdr>
        <w:top w:val="none" w:sz="0" w:space="0" w:color="auto"/>
        <w:left w:val="none" w:sz="0" w:space="0" w:color="auto"/>
        <w:bottom w:val="none" w:sz="0" w:space="0" w:color="auto"/>
        <w:right w:val="none" w:sz="0" w:space="0" w:color="auto"/>
      </w:divBdr>
    </w:div>
    <w:div w:id="1055664855">
      <w:bodyDiv w:val="1"/>
      <w:marLeft w:val="0"/>
      <w:marRight w:val="0"/>
      <w:marTop w:val="0"/>
      <w:marBottom w:val="0"/>
      <w:divBdr>
        <w:top w:val="none" w:sz="0" w:space="0" w:color="auto"/>
        <w:left w:val="none" w:sz="0" w:space="0" w:color="auto"/>
        <w:bottom w:val="none" w:sz="0" w:space="0" w:color="auto"/>
        <w:right w:val="none" w:sz="0" w:space="0" w:color="auto"/>
      </w:divBdr>
    </w:div>
    <w:div w:id="1064793990">
      <w:bodyDiv w:val="1"/>
      <w:marLeft w:val="0"/>
      <w:marRight w:val="0"/>
      <w:marTop w:val="0"/>
      <w:marBottom w:val="0"/>
      <w:divBdr>
        <w:top w:val="none" w:sz="0" w:space="0" w:color="auto"/>
        <w:left w:val="none" w:sz="0" w:space="0" w:color="auto"/>
        <w:bottom w:val="none" w:sz="0" w:space="0" w:color="auto"/>
        <w:right w:val="none" w:sz="0" w:space="0" w:color="auto"/>
      </w:divBdr>
    </w:div>
    <w:div w:id="1093549245">
      <w:bodyDiv w:val="1"/>
      <w:marLeft w:val="0"/>
      <w:marRight w:val="0"/>
      <w:marTop w:val="0"/>
      <w:marBottom w:val="0"/>
      <w:divBdr>
        <w:top w:val="none" w:sz="0" w:space="0" w:color="auto"/>
        <w:left w:val="none" w:sz="0" w:space="0" w:color="auto"/>
        <w:bottom w:val="none" w:sz="0" w:space="0" w:color="auto"/>
        <w:right w:val="none" w:sz="0" w:space="0" w:color="auto"/>
      </w:divBdr>
    </w:div>
    <w:div w:id="1106389399">
      <w:bodyDiv w:val="1"/>
      <w:marLeft w:val="0"/>
      <w:marRight w:val="0"/>
      <w:marTop w:val="0"/>
      <w:marBottom w:val="0"/>
      <w:divBdr>
        <w:top w:val="none" w:sz="0" w:space="0" w:color="auto"/>
        <w:left w:val="none" w:sz="0" w:space="0" w:color="auto"/>
        <w:bottom w:val="none" w:sz="0" w:space="0" w:color="auto"/>
        <w:right w:val="none" w:sz="0" w:space="0" w:color="auto"/>
      </w:divBdr>
    </w:div>
    <w:div w:id="1278099246">
      <w:bodyDiv w:val="1"/>
      <w:marLeft w:val="0"/>
      <w:marRight w:val="0"/>
      <w:marTop w:val="0"/>
      <w:marBottom w:val="0"/>
      <w:divBdr>
        <w:top w:val="none" w:sz="0" w:space="0" w:color="auto"/>
        <w:left w:val="none" w:sz="0" w:space="0" w:color="auto"/>
        <w:bottom w:val="none" w:sz="0" w:space="0" w:color="auto"/>
        <w:right w:val="none" w:sz="0" w:space="0" w:color="auto"/>
      </w:divBdr>
    </w:div>
    <w:div w:id="1291742233">
      <w:bodyDiv w:val="1"/>
      <w:marLeft w:val="0"/>
      <w:marRight w:val="0"/>
      <w:marTop w:val="0"/>
      <w:marBottom w:val="0"/>
      <w:divBdr>
        <w:top w:val="none" w:sz="0" w:space="0" w:color="auto"/>
        <w:left w:val="none" w:sz="0" w:space="0" w:color="auto"/>
        <w:bottom w:val="none" w:sz="0" w:space="0" w:color="auto"/>
        <w:right w:val="none" w:sz="0" w:space="0" w:color="auto"/>
      </w:divBdr>
    </w:div>
    <w:div w:id="1323004964">
      <w:bodyDiv w:val="1"/>
      <w:marLeft w:val="0"/>
      <w:marRight w:val="0"/>
      <w:marTop w:val="0"/>
      <w:marBottom w:val="0"/>
      <w:divBdr>
        <w:top w:val="none" w:sz="0" w:space="0" w:color="auto"/>
        <w:left w:val="none" w:sz="0" w:space="0" w:color="auto"/>
        <w:bottom w:val="none" w:sz="0" w:space="0" w:color="auto"/>
        <w:right w:val="none" w:sz="0" w:space="0" w:color="auto"/>
      </w:divBdr>
    </w:div>
    <w:div w:id="1337809375">
      <w:bodyDiv w:val="1"/>
      <w:marLeft w:val="0"/>
      <w:marRight w:val="0"/>
      <w:marTop w:val="0"/>
      <w:marBottom w:val="0"/>
      <w:divBdr>
        <w:top w:val="none" w:sz="0" w:space="0" w:color="auto"/>
        <w:left w:val="none" w:sz="0" w:space="0" w:color="auto"/>
        <w:bottom w:val="none" w:sz="0" w:space="0" w:color="auto"/>
        <w:right w:val="none" w:sz="0" w:space="0" w:color="auto"/>
      </w:divBdr>
    </w:div>
    <w:div w:id="1339120451">
      <w:bodyDiv w:val="1"/>
      <w:marLeft w:val="0"/>
      <w:marRight w:val="0"/>
      <w:marTop w:val="0"/>
      <w:marBottom w:val="0"/>
      <w:divBdr>
        <w:top w:val="none" w:sz="0" w:space="0" w:color="auto"/>
        <w:left w:val="none" w:sz="0" w:space="0" w:color="auto"/>
        <w:bottom w:val="none" w:sz="0" w:space="0" w:color="auto"/>
        <w:right w:val="none" w:sz="0" w:space="0" w:color="auto"/>
      </w:divBdr>
    </w:div>
    <w:div w:id="1360542595">
      <w:bodyDiv w:val="1"/>
      <w:marLeft w:val="0"/>
      <w:marRight w:val="0"/>
      <w:marTop w:val="0"/>
      <w:marBottom w:val="0"/>
      <w:divBdr>
        <w:top w:val="none" w:sz="0" w:space="0" w:color="auto"/>
        <w:left w:val="none" w:sz="0" w:space="0" w:color="auto"/>
        <w:bottom w:val="none" w:sz="0" w:space="0" w:color="auto"/>
        <w:right w:val="none" w:sz="0" w:space="0" w:color="auto"/>
      </w:divBdr>
    </w:div>
    <w:div w:id="1461144493">
      <w:bodyDiv w:val="1"/>
      <w:marLeft w:val="0"/>
      <w:marRight w:val="0"/>
      <w:marTop w:val="0"/>
      <w:marBottom w:val="0"/>
      <w:divBdr>
        <w:top w:val="none" w:sz="0" w:space="0" w:color="auto"/>
        <w:left w:val="none" w:sz="0" w:space="0" w:color="auto"/>
        <w:bottom w:val="none" w:sz="0" w:space="0" w:color="auto"/>
        <w:right w:val="none" w:sz="0" w:space="0" w:color="auto"/>
      </w:divBdr>
    </w:div>
    <w:div w:id="1488277480">
      <w:bodyDiv w:val="1"/>
      <w:marLeft w:val="0"/>
      <w:marRight w:val="0"/>
      <w:marTop w:val="0"/>
      <w:marBottom w:val="0"/>
      <w:divBdr>
        <w:top w:val="none" w:sz="0" w:space="0" w:color="auto"/>
        <w:left w:val="none" w:sz="0" w:space="0" w:color="auto"/>
        <w:bottom w:val="none" w:sz="0" w:space="0" w:color="auto"/>
        <w:right w:val="none" w:sz="0" w:space="0" w:color="auto"/>
      </w:divBdr>
    </w:div>
    <w:div w:id="1657951952">
      <w:bodyDiv w:val="1"/>
      <w:marLeft w:val="0"/>
      <w:marRight w:val="0"/>
      <w:marTop w:val="0"/>
      <w:marBottom w:val="0"/>
      <w:divBdr>
        <w:top w:val="none" w:sz="0" w:space="0" w:color="auto"/>
        <w:left w:val="none" w:sz="0" w:space="0" w:color="auto"/>
        <w:bottom w:val="none" w:sz="0" w:space="0" w:color="auto"/>
        <w:right w:val="none" w:sz="0" w:space="0" w:color="auto"/>
      </w:divBdr>
    </w:div>
    <w:div w:id="1875846304">
      <w:bodyDiv w:val="1"/>
      <w:marLeft w:val="0"/>
      <w:marRight w:val="0"/>
      <w:marTop w:val="0"/>
      <w:marBottom w:val="0"/>
      <w:divBdr>
        <w:top w:val="none" w:sz="0" w:space="0" w:color="auto"/>
        <w:left w:val="none" w:sz="0" w:space="0" w:color="auto"/>
        <w:bottom w:val="none" w:sz="0" w:space="0" w:color="auto"/>
        <w:right w:val="none" w:sz="0" w:space="0" w:color="auto"/>
      </w:divBdr>
    </w:div>
    <w:div w:id="1883594416">
      <w:bodyDiv w:val="1"/>
      <w:marLeft w:val="0"/>
      <w:marRight w:val="0"/>
      <w:marTop w:val="0"/>
      <w:marBottom w:val="0"/>
      <w:divBdr>
        <w:top w:val="none" w:sz="0" w:space="0" w:color="auto"/>
        <w:left w:val="none" w:sz="0" w:space="0" w:color="auto"/>
        <w:bottom w:val="none" w:sz="0" w:space="0" w:color="auto"/>
        <w:right w:val="none" w:sz="0" w:space="0" w:color="auto"/>
      </w:divBdr>
    </w:div>
    <w:div w:id="1923567420">
      <w:bodyDiv w:val="1"/>
      <w:marLeft w:val="0"/>
      <w:marRight w:val="0"/>
      <w:marTop w:val="0"/>
      <w:marBottom w:val="0"/>
      <w:divBdr>
        <w:top w:val="none" w:sz="0" w:space="0" w:color="auto"/>
        <w:left w:val="none" w:sz="0" w:space="0" w:color="auto"/>
        <w:bottom w:val="none" w:sz="0" w:space="0" w:color="auto"/>
        <w:right w:val="none" w:sz="0" w:space="0" w:color="auto"/>
      </w:divBdr>
    </w:div>
    <w:div w:id="2044136017">
      <w:bodyDiv w:val="1"/>
      <w:marLeft w:val="0"/>
      <w:marRight w:val="0"/>
      <w:marTop w:val="0"/>
      <w:marBottom w:val="0"/>
      <w:divBdr>
        <w:top w:val="none" w:sz="0" w:space="0" w:color="auto"/>
        <w:left w:val="none" w:sz="0" w:space="0" w:color="auto"/>
        <w:bottom w:val="none" w:sz="0" w:space="0" w:color="auto"/>
        <w:right w:val="none" w:sz="0" w:space="0" w:color="auto"/>
      </w:divBdr>
    </w:div>
    <w:div w:id="206505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210&amp;n=145887&amp;dst=100463&amp;field=134&amp;date=01.12.2025" TargetMode="External"/><Relationship Id="rId18" Type="http://schemas.openxmlformats.org/officeDocument/2006/relationships/hyperlink" Target="https://login.consultant.ru/link/?req=doc&amp;base=LAW&amp;n=494999&amp;dst=100202" TargetMode="External"/><Relationship Id="rId3" Type="http://schemas.openxmlformats.org/officeDocument/2006/relationships/styles" Target="styles.xml"/><Relationship Id="rId21" Type="http://schemas.openxmlformats.org/officeDocument/2006/relationships/hyperlink" Target="https://login.consultant.ru/link/?req=doc&amp;base=LAW&amp;n=448232&amp;date=02.12.2025" TargetMode="External"/><Relationship Id="rId7" Type="http://schemas.openxmlformats.org/officeDocument/2006/relationships/footnotes" Target="footnotes.xml"/><Relationship Id="rId12" Type="http://schemas.openxmlformats.org/officeDocument/2006/relationships/hyperlink" Target="https://login.consultant.ru/link/?req=doc&amp;base=RLAW210&amp;n=145887&amp;dst=100457&amp;field=134&amp;date=01.12.2025" TargetMode="External"/><Relationship Id="rId17" Type="http://schemas.openxmlformats.org/officeDocument/2006/relationships/hyperlink" Target="https://login.consultant.ru/link/?req=doc&amp;base=LAW&amp;n=494999&amp;dst=100189" TargetMode="External"/><Relationship Id="rId2" Type="http://schemas.openxmlformats.org/officeDocument/2006/relationships/numbering" Target="numbering.xml"/><Relationship Id="rId16" Type="http://schemas.openxmlformats.org/officeDocument/2006/relationships/hyperlink" Target="https://login.consultant.ru/link/?req=doc&amp;base=LAW&amp;n=511331&amp;date=02.12.2025" TargetMode="External"/><Relationship Id="rId20" Type="http://schemas.openxmlformats.org/officeDocument/2006/relationships/hyperlink" Target="https://login.consultant.ru/link/?req=doc&amp;base=SPB&amp;n=316702&amp;dst=10125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tomari.sakhalin.gov.ru/municipal-services/administrativnye-reglamenty-i-standarty-predostavlyaemykh-gosudarstvennykh-i-munitsipalnykh-uslug-fu///" TargetMode="External"/><Relationship Id="rId23"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https://login.consultant.ru/link/?req=doc&amp;base=LAW&amp;n=494999&amp;dst=100243"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448232&amp;date=03.12.2025&amp;dst=100199&amp;field=134"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D299F-7C9E-4CAA-A849-89E6ADE81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9613</Words>
  <Characters>54795</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Opeka</dc:creator>
  <cp:lastModifiedBy>Инночка</cp:lastModifiedBy>
  <cp:revision>3</cp:revision>
  <cp:lastPrinted>2026-02-20T01:57:00Z</cp:lastPrinted>
  <dcterms:created xsi:type="dcterms:W3CDTF">2026-03-16T04:57:00Z</dcterms:created>
  <dcterms:modified xsi:type="dcterms:W3CDTF">2026-03-16T04:57:00Z</dcterms:modified>
</cp:coreProperties>
</file>