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91" w:rsidRDefault="00433591" w:rsidP="00C127D7">
      <w:pPr>
        <w:spacing w:after="0" w:line="240" w:lineRule="auto"/>
        <w:jc w:val="center"/>
        <w:rPr>
          <w:rFonts w:ascii="Times New Roman" w:hAnsi="Times New Roman" w:cs="Times New Roman"/>
          <w:b/>
          <w:spacing w:val="20"/>
          <w:sz w:val="28"/>
          <w:szCs w:val="28"/>
        </w:rPr>
      </w:pPr>
      <w:r w:rsidRPr="00433591">
        <w:rPr>
          <w:rFonts w:ascii="Times New Roman" w:hAnsi="Times New Roman" w:cs="Times New Roman"/>
          <w:noProof/>
        </w:rPr>
        <w:drawing>
          <wp:inline distT="0" distB="0" distL="0" distR="0" wp14:anchorId="7E2AEC25" wp14:editId="4FB23270">
            <wp:extent cx="553085" cy="6794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85" cy="679450"/>
                    </a:xfrm>
                    <a:prstGeom prst="rect">
                      <a:avLst/>
                    </a:prstGeom>
                    <a:noFill/>
                  </pic:spPr>
                </pic:pic>
              </a:graphicData>
            </a:graphic>
          </wp:inline>
        </w:drawing>
      </w:r>
    </w:p>
    <w:p w:rsidR="00E0786B" w:rsidRDefault="00E0786B" w:rsidP="002619B0">
      <w:pPr>
        <w:pStyle w:val="ab"/>
        <w:spacing w:line="240" w:lineRule="auto"/>
        <w:rPr>
          <w:sz w:val="26"/>
        </w:rPr>
      </w:pPr>
    </w:p>
    <w:p w:rsidR="007A3E68" w:rsidRPr="00DF44EF" w:rsidRDefault="00D1639A" w:rsidP="002619B0">
      <w:pPr>
        <w:pStyle w:val="ab"/>
        <w:rPr>
          <w:sz w:val="26"/>
        </w:rPr>
      </w:pPr>
      <w:r w:rsidRPr="00DF44EF">
        <w:rPr>
          <w:sz w:val="26"/>
        </w:rPr>
        <w:t>АДМИНИСТРАЦИЯ</w:t>
      </w:r>
    </w:p>
    <w:p w:rsidR="00D1639A" w:rsidRPr="00DF44EF" w:rsidRDefault="00D1639A" w:rsidP="002619B0">
      <w:pPr>
        <w:pStyle w:val="ab"/>
        <w:rPr>
          <w:sz w:val="26"/>
          <w:szCs w:val="26"/>
        </w:rPr>
      </w:pPr>
      <w:r w:rsidRPr="00DF44EF">
        <w:rPr>
          <w:sz w:val="26"/>
          <w:szCs w:val="26"/>
        </w:rPr>
        <w:t>ТОМАРИНСКОГО МУНИЦИПАЛЬНОГО ОКРУГА</w:t>
      </w:r>
    </w:p>
    <w:p w:rsidR="002B6CA2" w:rsidRPr="00DF44EF" w:rsidRDefault="00D1639A" w:rsidP="002619B0">
      <w:pPr>
        <w:spacing w:line="360" w:lineRule="auto"/>
        <w:jc w:val="center"/>
        <w:rPr>
          <w:rFonts w:ascii="Times New Roman" w:hAnsi="Times New Roman" w:cs="Times New Roman"/>
          <w:b/>
          <w:sz w:val="26"/>
          <w:szCs w:val="26"/>
        </w:rPr>
      </w:pPr>
      <w:r w:rsidRPr="00DF44EF">
        <w:rPr>
          <w:rFonts w:ascii="Times New Roman" w:hAnsi="Times New Roman" w:cs="Times New Roman"/>
          <w:b/>
          <w:sz w:val="26"/>
          <w:szCs w:val="26"/>
        </w:rPr>
        <w:t>САХАЛИНСКОЙ ОБ</w:t>
      </w:r>
      <w:r w:rsidR="002B6CA2" w:rsidRPr="00DF44EF">
        <w:rPr>
          <w:rFonts w:ascii="Times New Roman" w:hAnsi="Times New Roman" w:cs="Times New Roman"/>
          <w:b/>
          <w:sz w:val="26"/>
          <w:szCs w:val="26"/>
        </w:rPr>
        <w:t>ЛАСТИ</w:t>
      </w:r>
    </w:p>
    <w:p w:rsidR="00D1639A" w:rsidRPr="00DF44EF" w:rsidRDefault="00D1639A" w:rsidP="002619B0">
      <w:pPr>
        <w:jc w:val="center"/>
        <w:rPr>
          <w:rFonts w:ascii="Times New Roman" w:hAnsi="Times New Roman" w:cs="Times New Roman"/>
          <w:b/>
          <w:sz w:val="26"/>
          <w:szCs w:val="26"/>
        </w:rPr>
      </w:pPr>
      <w:r w:rsidRPr="00DF44EF">
        <w:rPr>
          <w:rFonts w:ascii="Times New Roman" w:hAnsi="Times New Roman" w:cs="Times New Roman"/>
          <w:b/>
          <w:sz w:val="38"/>
        </w:rPr>
        <w:t>ПОСТАНОВЛЕНИЕ</w:t>
      </w:r>
    </w:p>
    <w:p w:rsidR="00B35219" w:rsidRPr="00DF44EF" w:rsidRDefault="00B35219" w:rsidP="002619B0">
      <w:pPr>
        <w:spacing w:after="0" w:line="240" w:lineRule="auto"/>
        <w:rPr>
          <w:rFonts w:ascii="Times New Roman" w:hAnsi="Times New Roman" w:cs="Times New Roman"/>
        </w:rPr>
      </w:pPr>
    </w:p>
    <w:p w:rsidR="00B35219" w:rsidRPr="00DF44EF" w:rsidRDefault="002D348E" w:rsidP="002619B0">
      <w:pPr>
        <w:spacing w:after="0" w:line="240" w:lineRule="auto"/>
        <w:rPr>
          <w:rFonts w:ascii="Times New Roman" w:hAnsi="Times New Roman" w:cs="Times New Roman"/>
        </w:rPr>
      </w:pPr>
      <w:r>
        <w:rPr>
          <w:rFonts w:ascii="Times New Roman" w:hAnsi="Times New Roman" w:cs="Times New Roman"/>
        </w:rPr>
        <w:t>о</w:t>
      </w:r>
      <w:bookmarkStart w:id="0" w:name="_GoBack"/>
      <w:bookmarkEnd w:id="0"/>
      <w:r>
        <w:rPr>
          <w:rFonts w:ascii="Times New Roman" w:hAnsi="Times New Roman" w:cs="Times New Roman"/>
        </w:rPr>
        <w:t>т 12.03.2026 № 70</w:t>
      </w:r>
    </w:p>
    <w:p w:rsidR="00C87F80" w:rsidRPr="00DF44EF" w:rsidRDefault="00C87F80" w:rsidP="002619B0">
      <w:pPr>
        <w:spacing w:after="0" w:line="240" w:lineRule="auto"/>
        <w:rPr>
          <w:rFonts w:ascii="Times New Roman" w:hAnsi="Times New Roman" w:cs="Times New Roman"/>
        </w:rPr>
      </w:pPr>
      <w:r w:rsidRPr="00DF44EF">
        <w:rPr>
          <w:rFonts w:ascii="Times New Roman" w:hAnsi="Times New Roman" w:cs="Times New Roman"/>
        </w:rPr>
        <w:t>г. Томари</w:t>
      </w:r>
    </w:p>
    <w:p w:rsidR="003E20D0" w:rsidRPr="00DF44EF" w:rsidRDefault="003E20D0" w:rsidP="002619B0">
      <w:pPr>
        <w:spacing w:after="0" w:line="240" w:lineRule="auto"/>
        <w:ind w:right="-5"/>
        <w:rPr>
          <w:rFonts w:ascii="Times New Roman" w:hAnsi="Times New Roman" w:cs="Times New Roman"/>
          <w:sz w:val="28"/>
          <w:szCs w:val="28"/>
        </w:rPr>
      </w:pPr>
    </w:p>
    <w:p w:rsidR="005646A7" w:rsidRPr="00DF44EF" w:rsidRDefault="009F58AB" w:rsidP="008714BB">
      <w:pPr>
        <w:widowControl w:val="0"/>
        <w:autoSpaceDE w:val="0"/>
        <w:autoSpaceDN w:val="0"/>
        <w:adjustRightInd w:val="0"/>
        <w:spacing w:after="0"/>
        <w:jc w:val="center"/>
        <w:rPr>
          <w:rFonts w:ascii="Times New Roman" w:hAnsi="Times New Roman" w:cs="Times New Roman"/>
          <w:b/>
          <w:sz w:val="24"/>
          <w:szCs w:val="24"/>
        </w:rPr>
      </w:pPr>
      <w:r w:rsidRPr="00DF44EF">
        <w:rPr>
          <w:rFonts w:ascii="Times New Roman" w:hAnsi="Times New Roman" w:cs="Times New Roman"/>
          <w:b/>
          <w:sz w:val="24"/>
          <w:szCs w:val="24"/>
        </w:rPr>
        <w:t xml:space="preserve">Об утверждении административного регламента предоставления муниципальной услуги </w:t>
      </w:r>
      <w:r w:rsidR="008714BB" w:rsidRPr="00DF44EF">
        <w:rPr>
          <w:rFonts w:ascii="Times New Roman" w:hAnsi="Times New Roman" w:cs="Times New Roman"/>
          <w:b/>
          <w:sz w:val="24"/>
          <w:szCs w:val="24"/>
        </w:rPr>
        <w:t xml:space="preserve">«Прием граждан на </w:t>
      </w:r>
      <w:proofErr w:type="gramStart"/>
      <w:r w:rsidR="008714BB" w:rsidRPr="00DF44EF">
        <w:rPr>
          <w:rFonts w:ascii="Times New Roman" w:hAnsi="Times New Roman" w:cs="Times New Roman"/>
          <w:b/>
          <w:sz w:val="24"/>
          <w:szCs w:val="24"/>
        </w:rPr>
        <w:t>обучение по</w:t>
      </w:r>
      <w:proofErr w:type="gramEnd"/>
      <w:r w:rsidR="008714BB" w:rsidRPr="00DF44EF">
        <w:rPr>
          <w:rFonts w:ascii="Times New Roman" w:hAnsi="Times New Roman" w:cs="Times New Roman"/>
          <w:b/>
          <w:sz w:val="24"/>
          <w:szCs w:val="24"/>
        </w:rPr>
        <w:t xml:space="preserve"> образовательным программам начального общего, основного общего и среднего общего образования</w:t>
      </w:r>
      <w:r w:rsidR="00A2387D" w:rsidRPr="00DF44EF">
        <w:rPr>
          <w:rFonts w:ascii="Times New Roman" w:hAnsi="Times New Roman" w:cs="Times New Roman"/>
          <w:b/>
          <w:sz w:val="24"/>
          <w:szCs w:val="24"/>
        </w:rPr>
        <w:t>»</w:t>
      </w:r>
    </w:p>
    <w:p w:rsidR="007A3E68" w:rsidRDefault="007A3E68" w:rsidP="002619B0">
      <w:pPr>
        <w:spacing w:after="0" w:line="240" w:lineRule="auto"/>
        <w:ind w:firstLine="709"/>
        <w:jc w:val="center"/>
        <w:rPr>
          <w:rFonts w:ascii="Times New Roman" w:hAnsi="Times New Roman" w:cs="Times New Roman"/>
          <w:sz w:val="24"/>
          <w:szCs w:val="24"/>
        </w:rPr>
      </w:pPr>
    </w:p>
    <w:p w:rsidR="00AE3783" w:rsidRPr="00DF44EF" w:rsidRDefault="00AE3783" w:rsidP="002619B0">
      <w:pPr>
        <w:spacing w:after="0" w:line="240" w:lineRule="auto"/>
        <w:ind w:firstLine="709"/>
        <w:jc w:val="center"/>
        <w:rPr>
          <w:rFonts w:ascii="Times New Roman" w:hAnsi="Times New Roman" w:cs="Times New Roman"/>
          <w:sz w:val="24"/>
          <w:szCs w:val="24"/>
        </w:rPr>
      </w:pPr>
    </w:p>
    <w:p w:rsidR="00A12AE6" w:rsidRPr="00DF44EF" w:rsidRDefault="00074FA3" w:rsidP="002619B0">
      <w:pPr>
        <w:suppressAutoHyphens/>
        <w:autoSpaceDE w:val="0"/>
        <w:spacing w:after="0" w:line="240" w:lineRule="auto"/>
        <w:ind w:firstLine="709"/>
        <w:contextualSpacing/>
        <w:jc w:val="both"/>
        <w:rPr>
          <w:rFonts w:ascii="Times New Roman" w:hAnsi="Times New Roman" w:cs="Times New Roman"/>
          <w:sz w:val="24"/>
          <w:szCs w:val="24"/>
        </w:rPr>
      </w:pPr>
      <w:proofErr w:type="gramStart"/>
      <w:r w:rsidRPr="00DF44EF">
        <w:rPr>
          <w:rFonts w:ascii="Times New Roman" w:hAnsi="Times New Roman" w:cs="Times New Roman"/>
          <w:color w:val="22272F"/>
          <w:sz w:val="24"/>
          <w:szCs w:val="24"/>
          <w:shd w:val="clear" w:color="auto" w:fill="FFFFFF"/>
        </w:rPr>
        <w:t xml:space="preserve">В </w:t>
      </w:r>
      <w:r w:rsidRPr="00DF44EF">
        <w:rPr>
          <w:rFonts w:ascii="Times New Roman" w:hAnsi="Times New Roman" w:cs="Times New Roman"/>
          <w:sz w:val="24"/>
          <w:szCs w:val="24"/>
          <w:shd w:val="clear" w:color="auto" w:fill="FFFFFF"/>
        </w:rPr>
        <w:t xml:space="preserve">соответствии с </w:t>
      </w:r>
      <w:hyperlink r:id="rId10" w:anchor="/document/12177515/entry/0" w:history="1">
        <w:r w:rsidRPr="00DF44EF">
          <w:rPr>
            <w:rFonts w:ascii="Times New Roman" w:hAnsi="Times New Roman" w:cs="Times New Roman"/>
            <w:sz w:val="24"/>
            <w:szCs w:val="24"/>
            <w:shd w:val="clear" w:color="auto" w:fill="FFFFFF"/>
          </w:rPr>
          <w:t>Федеральным законом</w:t>
        </w:r>
      </w:hyperlink>
      <w:r w:rsidRPr="00DF44EF">
        <w:rPr>
          <w:rFonts w:ascii="Times New Roman" w:hAnsi="Times New Roman" w:cs="Times New Roman"/>
          <w:sz w:val="24"/>
          <w:szCs w:val="24"/>
          <w:shd w:val="clear" w:color="auto" w:fill="FFFFFF"/>
        </w:rPr>
        <w:t xml:space="preserve"> от 27</w:t>
      </w:r>
      <w:r w:rsidRPr="00DF44EF">
        <w:rPr>
          <w:rFonts w:ascii="Times New Roman" w:hAnsi="Times New Roman" w:cs="Times New Roman"/>
          <w:color w:val="22272F"/>
          <w:sz w:val="24"/>
          <w:szCs w:val="24"/>
          <w:shd w:val="clear" w:color="auto" w:fill="FFFFFF"/>
        </w:rPr>
        <w:t xml:space="preserve">.07.2010 № 210-ФЗ «Об организации </w:t>
      </w:r>
      <w:r w:rsidRPr="00DF44EF">
        <w:rPr>
          <w:rFonts w:ascii="Times New Roman" w:hAnsi="Times New Roman" w:cs="Times New Roman"/>
          <w:sz w:val="24"/>
          <w:szCs w:val="24"/>
          <w:shd w:val="clear" w:color="auto" w:fill="FFFFFF"/>
        </w:rPr>
        <w:t xml:space="preserve">предоставления государственных и муниципальных услуг», </w:t>
      </w:r>
      <w:r w:rsidRPr="00DF44EF">
        <w:rPr>
          <w:rFonts w:ascii="Times New Roman" w:hAnsi="Times New Roman" w:cs="Times New Roman"/>
          <w:color w:val="22272F"/>
          <w:sz w:val="24"/>
          <w:szCs w:val="24"/>
          <w:shd w:val="clear" w:color="auto" w:fill="FFFFFF"/>
        </w:rPr>
        <w:t>распоряжение</w:t>
      </w:r>
      <w:r w:rsidR="00DF1F74" w:rsidRPr="00DF44EF">
        <w:rPr>
          <w:rFonts w:ascii="Times New Roman" w:hAnsi="Times New Roman" w:cs="Times New Roman"/>
          <w:color w:val="22272F"/>
          <w:sz w:val="24"/>
          <w:szCs w:val="24"/>
          <w:shd w:val="clear" w:color="auto" w:fill="FFFFFF"/>
        </w:rPr>
        <w:t>м</w:t>
      </w:r>
      <w:r w:rsidRPr="00DF44EF">
        <w:rPr>
          <w:rFonts w:ascii="Times New Roman" w:hAnsi="Times New Roman" w:cs="Times New Roman"/>
          <w:color w:val="22272F"/>
          <w:sz w:val="24"/>
          <w:szCs w:val="24"/>
          <w:shd w:val="clear" w:color="auto" w:fill="FFFFFF"/>
        </w:rPr>
        <w:t xml:space="preserve"> Правительства Сахалинской области от 07.12.2020 № 756-р «Об 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услуг, оказываемых государственными учреждениями Сахалинской области и другими организациями, в которых размещается государственное задание (заказ)»</w:t>
      </w:r>
      <w:r w:rsidRPr="00DF44EF">
        <w:rPr>
          <w:rFonts w:ascii="Times New Roman" w:hAnsi="Times New Roman" w:cs="Times New Roman"/>
          <w:sz w:val="24"/>
          <w:szCs w:val="24"/>
        </w:rPr>
        <w:t>,</w:t>
      </w:r>
      <w:r w:rsidRPr="00DF44EF">
        <w:rPr>
          <w:rFonts w:ascii="Times New Roman" w:hAnsi="Times New Roman" w:cs="Times New Roman"/>
          <w:sz w:val="24"/>
          <w:szCs w:val="24"/>
          <w:lang w:eastAsia="ar-SA"/>
        </w:rPr>
        <w:t xml:space="preserve"> распоряжением администрации </w:t>
      </w:r>
      <w:r w:rsidR="007A20A2" w:rsidRPr="00DF44EF">
        <w:rPr>
          <w:rFonts w:ascii="Times New Roman" w:hAnsi="Times New Roman" w:cs="Times New Roman"/>
          <w:sz w:val="24"/>
          <w:szCs w:val="24"/>
          <w:lang w:eastAsia="ar-SA"/>
        </w:rPr>
        <w:t>Томаринского</w:t>
      </w:r>
      <w:proofErr w:type="gramEnd"/>
      <w:r w:rsidR="007A20A2" w:rsidRPr="00DF44EF">
        <w:rPr>
          <w:rFonts w:ascii="Times New Roman" w:hAnsi="Times New Roman" w:cs="Times New Roman"/>
          <w:sz w:val="24"/>
          <w:szCs w:val="24"/>
          <w:lang w:eastAsia="ar-SA"/>
        </w:rPr>
        <w:t xml:space="preserve"> муниципального округа</w:t>
      </w:r>
      <w:r w:rsidRPr="00DF44EF">
        <w:rPr>
          <w:rFonts w:ascii="Times New Roman" w:hAnsi="Times New Roman" w:cs="Times New Roman"/>
          <w:sz w:val="24"/>
          <w:szCs w:val="24"/>
          <w:lang w:eastAsia="ar-SA"/>
        </w:rPr>
        <w:t xml:space="preserve"> от </w:t>
      </w:r>
      <w:r w:rsidR="00B23E20" w:rsidRPr="00DF44EF">
        <w:rPr>
          <w:rFonts w:ascii="Times New Roman" w:hAnsi="Times New Roman" w:cs="Times New Roman"/>
          <w:sz w:val="24"/>
          <w:szCs w:val="24"/>
          <w:lang w:eastAsia="ar-SA"/>
        </w:rPr>
        <w:t>2</w:t>
      </w:r>
      <w:r w:rsidR="007A20A2" w:rsidRPr="00DF44EF">
        <w:rPr>
          <w:rFonts w:ascii="Times New Roman" w:hAnsi="Times New Roman" w:cs="Times New Roman"/>
          <w:sz w:val="24"/>
          <w:szCs w:val="24"/>
          <w:lang w:eastAsia="ar-SA"/>
        </w:rPr>
        <w:t>9.01.2025</w:t>
      </w:r>
      <w:r w:rsidRPr="00DF44EF">
        <w:rPr>
          <w:rFonts w:ascii="Times New Roman" w:hAnsi="Times New Roman" w:cs="Times New Roman"/>
          <w:sz w:val="24"/>
          <w:szCs w:val="24"/>
          <w:lang w:eastAsia="ar-SA"/>
        </w:rPr>
        <w:t xml:space="preserve"> № 8-р «Об утверждении </w:t>
      </w:r>
      <w:r w:rsidRPr="00DF44EF">
        <w:rPr>
          <w:rFonts w:ascii="Times New Roman" w:hAnsi="Times New Roman" w:cs="Times New Roman"/>
          <w:sz w:val="24"/>
          <w:szCs w:val="24"/>
        </w:rPr>
        <w:t>Перечня муниципальных услуг</w:t>
      </w:r>
      <w:r w:rsidR="007C632B" w:rsidRPr="00DF44EF">
        <w:rPr>
          <w:rFonts w:ascii="Times New Roman" w:hAnsi="Times New Roman" w:cs="Times New Roman"/>
          <w:sz w:val="24"/>
          <w:szCs w:val="24"/>
        </w:rPr>
        <w:t xml:space="preserve"> Томаринского муниципального округа и государственных услуг, предоставляемых при осуществлении отдельных государственных полномочий, переданных федеральными законами и законами Сахалинской области</w:t>
      </w:r>
      <w:r w:rsidR="00AB51D7" w:rsidRPr="00DF44EF">
        <w:rPr>
          <w:rFonts w:ascii="Times New Roman" w:hAnsi="Times New Roman" w:cs="Times New Roman"/>
          <w:sz w:val="24"/>
          <w:szCs w:val="24"/>
        </w:rPr>
        <w:t>»</w:t>
      </w:r>
      <w:r w:rsidR="00AB51D7" w:rsidRPr="00DF44EF">
        <w:rPr>
          <w:rFonts w:ascii="Times New Roman" w:hAnsi="Times New Roman" w:cs="Times New Roman"/>
          <w:sz w:val="24"/>
          <w:szCs w:val="24"/>
          <w:lang w:eastAsia="ar-SA"/>
        </w:rPr>
        <w:t>, руководствуясь статьей</w:t>
      </w:r>
      <w:hyperlink r:id="rId11" w:anchor="/document/31744444/entry/37" w:history="1">
        <w:r w:rsidR="002E6BE8" w:rsidRPr="00DF44EF">
          <w:rPr>
            <w:rStyle w:val="ad"/>
            <w:rFonts w:ascii="Times New Roman" w:hAnsi="Times New Roman" w:cs="Times New Roman"/>
            <w:color w:val="auto"/>
            <w:sz w:val="24"/>
            <w:szCs w:val="24"/>
            <w:u w:val="none"/>
          </w:rPr>
          <w:t xml:space="preserve"> </w:t>
        </w:r>
        <w:r w:rsidR="00E063C0" w:rsidRPr="00DF44EF">
          <w:rPr>
            <w:rStyle w:val="ad"/>
            <w:rFonts w:ascii="Times New Roman" w:hAnsi="Times New Roman" w:cs="Times New Roman"/>
            <w:color w:val="auto"/>
            <w:sz w:val="24"/>
            <w:szCs w:val="24"/>
            <w:u w:val="none"/>
          </w:rPr>
          <w:t>3</w:t>
        </w:r>
      </w:hyperlink>
      <w:r w:rsidR="00964403" w:rsidRPr="00DF44EF">
        <w:rPr>
          <w:rFonts w:ascii="Times New Roman" w:hAnsi="Times New Roman" w:cs="Times New Roman"/>
          <w:sz w:val="24"/>
          <w:szCs w:val="24"/>
        </w:rPr>
        <w:t>8</w:t>
      </w:r>
      <w:r w:rsidR="002E6BE8" w:rsidRPr="00DF44EF">
        <w:rPr>
          <w:rFonts w:ascii="Times New Roman" w:hAnsi="Times New Roman" w:cs="Times New Roman"/>
          <w:sz w:val="24"/>
          <w:szCs w:val="24"/>
        </w:rPr>
        <w:t xml:space="preserve"> </w:t>
      </w:r>
      <w:r w:rsidR="00E063C0" w:rsidRPr="00DF44EF">
        <w:rPr>
          <w:rFonts w:ascii="Times New Roman" w:hAnsi="Times New Roman" w:cs="Times New Roman"/>
          <w:sz w:val="24"/>
          <w:szCs w:val="24"/>
        </w:rPr>
        <w:t xml:space="preserve">Устава </w:t>
      </w:r>
      <w:r w:rsidR="0078719A" w:rsidRPr="00DF44EF">
        <w:rPr>
          <w:rFonts w:ascii="Times New Roman" w:hAnsi="Times New Roman" w:cs="Times New Roman"/>
          <w:sz w:val="24"/>
          <w:szCs w:val="24"/>
        </w:rPr>
        <w:t>Томаринского муниципального</w:t>
      </w:r>
      <w:r w:rsidR="00E063C0" w:rsidRPr="00DF44EF">
        <w:rPr>
          <w:rFonts w:ascii="Times New Roman" w:hAnsi="Times New Roman" w:cs="Times New Roman"/>
          <w:sz w:val="24"/>
          <w:szCs w:val="24"/>
        </w:rPr>
        <w:t xml:space="preserve"> округа</w:t>
      </w:r>
      <w:r w:rsidR="00916E8F" w:rsidRPr="00DF44EF">
        <w:rPr>
          <w:rFonts w:ascii="Times New Roman" w:hAnsi="Times New Roman" w:cs="Times New Roman"/>
          <w:sz w:val="24"/>
          <w:szCs w:val="24"/>
        </w:rPr>
        <w:t xml:space="preserve"> Сахалинской области</w:t>
      </w:r>
      <w:r w:rsidR="00E063C0" w:rsidRPr="00DF44EF">
        <w:rPr>
          <w:rFonts w:ascii="Times New Roman" w:hAnsi="Times New Roman" w:cs="Times New Roman"/>
          <w:sz w:val="24"/>
          <w:szCs w:val="24"/>
        </w:rPr>
        <w:t xml:space="preserve">, администрация </w:t>
      </w:r>
      <w:r w:rsidR="0078719A" w:rsidRPr="00DF44EF">
        <w:rPr>
          <w:rFonts w:ascii="Times New Roman" w:hAnsi="Times New Roman" w:cs="Times New Roman"/>
          <w:sz w:val="24"/>
          <w:szCs w:val="24"/>
        </w:rPr>
        <w:t>Томаринского муниципального округа</w:t>
      </w:r>
      <w:r w:rsidR="00E063C0" w:rsidRPr="00DF44EF">
        <w:rPr>
          <w:rFonts w:ascii="Times New Roman" w:hAnsi="Times New Roman" w:cs="Times New Roman"/>
          <w:sz w:val="24"/>
          <w:szCs w:val="24"/>
        </w:rPr>
        <w:t xml:space="preserve"> </w:t>
      </w:r>
      <w:r w:rsidR="00916E8F" w:rsidRPr="00DF44EF">
        <w:rPr>
          <w:rFonts w:ascii="Times New Roman" w:hAnsi="Times New Roman" w:cs="Times New Roman"/>
          <w:sz w:val="24"/>
          <w:szCs w:val="24"/>
        </w:rPr>
        <w:t>Сахалинской области</w:t>
      </w:r>
    </w:p>
    <w:p w:rsidR="00964403" w:rsidRPr="00DF44EF" w:rsidRDefault="00964403" w:rsidP="002619B0">
      <w:pPr>
        <w:pStyle w:val="s1"/>
        <w:spacing w:before="0" w:beforeAutospacing="0" w:after="0" w:afterAutospacing="0"/>
        <w:ind w:firstLine="709"/>
        <w:jc w:val="both"/>
      </w:pPr>
    </w:p>
    <w:p w:rsidR="00964403" w:rsidRPr="00DF44EF" w:rsidRDefault="00964403" w:rsidP="002619B0">
      <w:pPr>
        <w:pStyle w:val="s1"/>
        <w:spacing w:before="0" w:beforeAutospacing="0" w:after="0" w:afterAutospacing="0"/>
        <w:ind w:firstLine="709"/>
        <w:jc w:val="both"/>
      </w:pPr>
      <w:r w:rsidRPr="00DF44EF">
        <w:t>ПОСТАНОВЛЯЕТ:</w:t>
      </w:r>
    </w:p>
    <w:p w:rsidR="00433591" w:rsidRPr="00DF44EF" w:rsidRDefault="00433591" w:rsidP="002619B0">
      <w:pPr>
        <w:spacing w:after="0" w:line="240" w:lineRule="auto"/>
        <w:ind w:firstLine="709"/>
        <w:rPr>
          <w:rFonts w:ascii="Times New Roman" w:hAnsi="Times New Roman" w:cs="Times New Roman"/>
          <w:sz w:val="24"/>
          <w:szCs w:val="24"/>
        </w:rPr>
      </w:pPr>
    </w:p>
    <w:p w:rsidR="000B57E9" w:rsidRPr="00DF44EF" w:rsidRDefault="009D0A15" w:rsidP="008714B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F44EF">
        <w:rPr>
          <w:rFonts w:ascii="Times New Roman" w:eastAsia="Times New Roman" w:hAnsi="Times New Roman" w:cs="Times New Roman"/>
          <w:sz w:val="24"/>
          <w:szCs w:val="24"/>
        </w:rPr>
        <w:t xml:space="preserve">1. </w:t>
      </w:r>
      <w:r w:rsidR="000B57E9" w:rsidRPr="00DF44EF">
        <w:rPr>
          <w:rFonts w:ascii="Times New Roman" w:hAnsi="Times New Roman" w:cs="Times New Roman"/>
          <w:sz w:val="24"/>
          <w:szCs w:val="24"/>
        </w:rPr>
        <w:t>Утвердить административный регламент предоставления муниципальной услуги</w:t>
      </w:r>
      <w:bookmarkStart w:id="1" w:name="_Hlk159919782"/>
      <w:r w:rsidR="007A742D" w:rsidRPr="00DF44EF">
        <w:rPr>
          <w:rFonts w:ascii="Times New Roman" w:hAnsi="Times New Roman" w:cs="Times New Roman"/>
          <w:sz w:val="24"/>
          <w:szCs w:val="24"/>
        </w:rPr>
        <w:t xml:space="preserve"> </w:t>
      </w:r>
      <w:r w:rsidR="008714BB" w:rsidRPr="00DF44EF">
        <w:rPr>
          <w:rFonts w:ascii="Times New Roman" w:hAnsi="Times New Roman" w:cs="Times New Roman"/>
          <w:sz w:val="24"/>
          <w:szCs w:val="24"/>
        </w:rPr>
        <w:t xml:space="preserve">«Прием граждан на </w:t>
      </w:r>
      <w:proofErr w:type="gramStart"/>
      <w:r w:rsidR="008714BB" w:rsidRPr="00DF44EF">
        <w:rPr>
          <w:rFonts w:ascii="Times New Roman" w:hAnsi="Times New Roman" w:cs="Times New Roman"/>
          <w:sz w:val="24"/>
          <w:szCs w:val="24"/>
        </w:rPr>
        <w:t>обучение по</w:t>
      </w:r>
      <w:proofErr w:type="gramEnd"/>
      <w:r w:rsidR="008714BB" w:rsidRPr="00DF44EF">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w:t>
      </w:r>
      <w:r w:rsidR="000725E0" w:rsidRPr="00DF44EF">
        <w:rPr>
          <w:rFonts w:ascii="Times New Roman" w:hAnsi="Times New Roman" w:cs="Times New Roman"/>
          <w:sz w:val="24"/>
          <w:szCs w:val="24"/>
        </w:rPr>
        <w:t>»</w:t>
      </w:r>
      <w:r w:rsidR="005646A7" w:rsidRPr="00DF44EF">
        <w:rPr>
          <w:rFonts w:ascii="Times New Roman" w:hAnsi="Times New Roman" w:cs="Times New Roman"/>
          <w:sz w:val="24"/>
          <w:szCs w:val="24"/>
        </w:rPr>
        <w:t xml:space="preserve"> </w:t>
      </w:r>
      <w:r w:rsidR="000B57E9" w:rsidRPr="00DF44EF">
        <w:rPr>
          <w:rFonts w:ascii="Times New Roman" w:hAnsi="Times New Roman" w:cs="Times New Roman"/>
          <w:sz w:val="24"/>
          <w:szCs w:val="24"/>
        </w:rPr>
        <w:t>(прилагается).</w:t>
      </w:r>
    </w:p>
    <w:bookmarkEnd w:id="1"/>
    <w:p w:rsidR="00823761" w:rsidRPr="00DF44EF" w:rsidRDefault="000B57E9" w:rsidP="002619B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2. </w:t>
      </w:r>
      <w:r w:rsidR="00C176BC" w:rsidRPr="00DF44EF">
        <w:rPr>
          <w:rFonts w:ascii="Times New Roman" w:eastAsiaTheme="minorHAnsi" w:hAnsi="Times New Roman" w:cs="Times New Roman"/>
          <w:sz w:val="24"/>
          <w:szCs w:val="24"/>
          <w:lang w:eastAsia="en-US"/>
        </w:rPr>
        <w:t>Признать утратившим</w:t>
      </w:r>
      <w:r w:rsidR="00CC0B97" w:rsidRPr="00DF44EF">
        <w:rPr>
          <w:rFonts w:ascii="Times New Roman" w:eastAsiaTheme="minorHAnsi" w:hAnsi="Times New Roman" w:cs="Times New Roman"/>
          <w:sz w:val="24"/>
          <w:szCs w:val="24"/>
          <w:lang w:eastAsia="en-US"/>
        </w:rPr>
        <w:t xml:space="preserve"> силу</w:t>
      </w:r>
      <w:r w:rsidR="00C176BC" w:rsidRPr="00DF44EF">
        <w:rPr>
          <w:rFonts w:ascii="Times New Roman" w:eastAsiaTheme="minorHAnsi" w:hAnsi="Times New Roman" w:cs="Times New Roman"/>
          <w:sz w:val="24"/>
          <w:szCs w:val="24"/>
          <w:lang w:eastAsia="en-US"/>
        </w:rPr>
        <w:t xml:space="preserve"> </w:t>
      </w:r>
      <w:r w:rsidR="00C03997" w:rsidRPr="00DF44EF">
        <w:rPr>
          <w:rFonts w:ascii="Times New Roman" w:eastAsiaTheme="minorHAnsi" w:hAnsi="Times New Roman" w:cs="Times New Roman"/>
          <w:sz w:val="24"/>
          <w:szCs w:val="24"/>
          <w:lang w:eastAsia="en-US"/>
        </w:rPr>
        <w:t>постановление</w:t>
      </w:r>
      <w:r w:rsidR="00484435" w:rsidRPr="00DF44EF">
        <w:rPr>
          <w:rFonts w:ascii="Times New Roman" w:eastAsiaTheme="minorHAnsi" w:hAnsi="Times New Roman" w:cs="Times New Roman"/>
          <w:sz w:val="24"/>
          <w:szCs w:val="24"/>
          <w:lang w:eastAsia="en-US"/>
        </w:rPr>
        <w:t xml:space="preserve"> </w:t>
      </w:r>
      <w:r w:rsidR="00CC0B97" w:rsidRPr="00DF44EF">
        <w:rPr>
          <w:rFonts w:ascii="Times New Roman" w:eastAsiaTheme="minorHAnsi" w:hAnsi="Times New Roman" w:cs="Times New Roman"/>
          <w:sz w:val="24"/>
          <w:szCs w:val="24"/>
          <w:lang w:eastAsia="en-US"/>
        </w:rPr>
        <w:t xml:space="preserve">администрации </w:t>
      </w:r>
      <w:r w:rsidR="008A383E" w:rsidRPr="00DF44EF">
        <w:rPr>
          <w:rFonts w:ascii="Times New Roman" w:eastAsiaTheme="minorHAnsi" w:hAnsi="Times New Roman" w:cs="Times New Roman"/>
          <w:sz w:val="24"/>
          <w:szCs w:val="24"/>
          <w:lang w:eastAsia="en-US"/>
        </w:rPr>
        <w:t>муниципального образования «</w:t>
      </w:r>
      <w:proofErr w:type="spellStart"/>
      <w:r w:rsidR="008A383E" w:rsidRPr="00DF44EF">
        <w:rPr>
          <w:rFonts w:ascii="Times New Roman" w:eastAsiaTheme="minorHAnsi" w:hAnsi="Times New Roman" w:cs="Times New Roman"/>
          <w:sz w:val="24"/>
          <w:szCs w:val="24"/>
          <w:lang w:eastAsia="en-US"/>
        </w:rPr>
        <w:t>Томаринский</w:t>
      </w:r>
      <w:proofErr w:type="spellEnd"/>
      <w:r w:rsidR="00B35219" w:rsidRPr="00DF44EF">
        <w:rPr>
          <w:rFonts w:ascii="Times New Roman" w:eastAsiaTheme="minorHAnsi" w:hAnsi="Times New Roman" w:cs="Times New Roman"/>
          <w:sz w:val="24"/>
          <w:szCs w:val="24"/>
          <w:lang w:eastAsia="en-US"/>
        </w:rPr>
        <w:t xml:space="preserve"> </w:t>
      </w:r>
      <w:r w:rsidR="008A383E" w:rsidRPr="00DF44EF">
        <w:rPr>
          <w:rFonts w:ascii="Times New Roman" w:eastAsiaTheme="minorHAnsi" w:hAnsi="Times New Roman" w:cs="Times New Roman"/>
          <w:sz w:val="24"/>
          <w:szCs w:val="24"/>
          <w:lang w:eastAsia="en-US"/>
        </w:rPr>
        <w:t>городской</w:t>
      </w:r>
      <w:r w:rsidR="008C1FC6" w:rsidRPr="00DF44EF">
        <w:rPr>
          <w:rFonts w:ascii="Times New Roman" w:eastAsiaTheme="minorHAnsi" w:hAnsi="Times New Roman" w:cs="Times New Roman"/>
          <w:sz w:val="24"/>
          <w:szCs w:val="24"/>
          <w:lang w:eastAsia="en-US"/>
        </w:rPr>
        <w:t xml:space="preserve"> округ»</w:t>
      </w:r>
      <w:r w:rsidR="007070AB" w:rsidRPr="00DF44EF">
        <w:rPr>
          <w:rFonts w:ascii="Times New Roman" w:eastAsiaTheme="minorHAnsi" w:hAnsi="Times New Roman" w:cs="Times New Roman"/>
          <w:sz w:val="24"/>
          <w:szCs w:val="24"/>
          <w:lang w:eastAsia="en-US"/>
        </w:rPr>
        <w:t xml:space="preserve"> от </w:t>
      </w:r>
      <w:r w:rsidR="00CA2E10" w:rsidRPr="00DF44EF">
        <w:rPr>
          <w:rFonts w:ascii="Times New Roman" w:eastAsiaTheme="minorHAnsi" w:hAnsi="Times New Roman" w:cs="Times New Roman"/>
          <w:sz w:val="24"/>
          <w:szCs w:val="24"/>
          <w:lang w:eastAsia="en-US"/>
        </w:rPr>
        <w:t>30.10.2018 № 439</w:t>
      </w:r>
      <w:r w:rsidR="00F76DEC" w:rsidRPr="00DF44EF">
        <w:rPr>
          <w:rFonts w:ascii="Times New Roman" w:eastAsiaTheme="minorHAnsi" w:hAnsi="Times New Roman" w:cs="Times New Roman"/>
          <w:sz w:val="24"/>
          <w:szCs w:val="24"/>
          <w:lang w:eastAsia="en-US"/>
        </w:rPr>
        <w:t xml:space="preserve"> </w:t>
      </w:r>
      <w:r w:rsidR="00687DAB" w:rsidRPr="00DF44EF">
        <w:rPr>
          <w:rFonts w:ascii="Times New Roman" w:eastAsiaTheme="minorHAnsi" w:hAnsi="Times New Roman" w:cs="Times New Roman"/>
          <w:sz w:val="24"/>
          <w:szCs w:val="24"/>
          <w:lang w:eastAsia="en-US"/>
        </w:rPr>
        <w:t>«</w:t>
      </w:r>
      <w:r w:rsidR="00687DAB" w:rsidRPr="00DF44EF">
        <w:rPr>
          <w:rFonts w:ascii="Times New Roman" w:hAnsi="Times New Roman" w:cs="Times New Roman"/>
          <w:sz w:val="24"/>
          <w:szCs w:val="24"/>
        </w:rPr>
        <w:t>Об утверждении административного регламента предоставления муниципальной услуги</w:t>
      </w:r>
      <w:r w:rsidR="00823761" w:rsidRPr="00DF44EF">
        <w:rPr>
          <w:rFonts w:ascii="Times New Roman" w:hAnsi="Times New Roman" w:cs="Times New Roman"/>
          <w:sz w:val="24"/>
          <w:szCs w:val="24"/>
        </w:rPr>
        <w:t xml:space="preserve"> </w:t>
      </w:r>
      <w:r w:rsidR="00914CCB" w:rsidRPr="00DF44EF">
        <w:rPr>
          <w:rFonts w:ascii="Times New Roman" w:hAnsi="Times New Roman" w:cs="Times New Roman"/>
          <w:sz w:val="24"/>
          <w:szCs w:val="24"/>
        </w:rPr>
        <w:t>«</w:t>
      </w:r>
      <w:r w:rsidR="00CA2E10" w:rsidRPr="00DF44EF">
        <w:rPr>
          <w:rFonts w:ascii="Times New Roman" w:hAnsi="Times New Roman" w:cs="Times New Roman"/>
          <w:sz w:val="24"/>
          <w:szCs w:val="24"/>
        </w:rPr>
        <w:t xml:space="preserve">Прием граждан на </w:t>
      </w:r>
      <w:proofErr w:type="gramStart"/>
      <w:r w:rsidR="00CA2E10" w:rsidRPr="00DF44EF">
        <w:rPr>
          <w:rFonts w:ascii="Times New Roman" w:hAnsi="Times New Roman" w:cs="Times New Roman"/>
          <w:sz w:val="24"/>
          <w:szCs w:val="24"/>
        </w:rPr>
        <w:t>обучение по</w:t>
      </w:r>
      <w:proofErr w:type="gramEnd"/>
      <w:r w:rsidR="00CA2E10" w:rsidRPr="00DF44EF">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w:t>
      </w:r>
      <w:r w:rsidR="00914CCB" w:rsidRPr="00DF44EF">
        <w:rPr>
          <w:rFonts w:ascii="Times New Roman" w:hAnsi="Times New Roman" w:cs="Times New Roman"/>
          <w:sz w:val="24"/>
          <w:szCs w:val="24"/>
        </w:rPr>
        <w:t>».</w:t>
      </w:r>
    </w:p>
    <w:p w:rsidR="008A1276" w:rsidRPr="00DF44EF" w:rsidRDefault="008A1276" w:rsidP="002619B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F44EF">
        <w:rPr>
          <w:rFonts w:ascii="Times New Roman" w:hAnsi="Times New Roman" w:cs="Times New Roman"/>
          <w:sz w:val="24"/>
          <w:szCs w:val="24"/>
        </w:rPr>
        <w:t>3</w:t>
      </w:r>
      <w:r w:rsidR="00044702" w:rsidRPr="00DF44EF">
        <w:rPr>
          <w:rFonts w:ascii="Times New Roman" w:hAnsi="Times New Roman" w:cs="Times New Roman"/>
          <w:sz w:val="24"/>
          <w:szCs w:val="24"/>
        </w:rPr>
        <w:t xml:space="preserve">. </w:t>
      </w:r>
      <w:r w:rsidRPr="00DF44EF">
        <w:rPr>
          <w:rFonts w:ascii="Times New Roman" w:hAnsi="Times New Roman" w:cs="Times New Roman"/>
          <w:sz w:val="24"/>
          <w:szCs w:val="24"/>
        </w:rPr>
        <w:t xml:space="preserve">Настоящее постановление опубликовать </w:t>
      </w:r>
      <w:r w:rsidR="00350B17" w:rsidRPr="00350B17">
        <w:rPr>
          <w:rFonts w:ascii="Times New Roman" w:hAnsi="Times New Roman" w:cs="Times New Roman"/>
          <w:sz w:val="24"/>
          <w:szCs w:val="24"/>
        </w:rPr>
        <w:t xml:space="preserve">в сетевом издании «Вести Томари» </w:t>
      </w:r>
      <w:r w:rsidRPr="00DF44EF">
        <w:rPr>
          <w:rFonts w:ascii="Times New Roman" w:hAnsi="Times New Roman" w:cs="Times New Roman"/>
          <w:sz w:val="24"/>
          <w:szCs w:val="24"/>
        </w:rPr>
        <w:t xml:space="preserve">и разместить на официальном сайте администрации </w:t>
      </w:r>
      <w:r w:rsidR="00887200" w:rsidRPr="00DF44EF">
        <w:rPr>
          <w:rFonts w:ascii="Times New Roman" w:hAnsi="Times New Roman" w:cs="Times New Roman"/>
          <w:sz w:val="24"/>
          <w:szCs w:val="24"/>
        </w:rPr>
        <w:t>Томаринского муниципального округа</w:t>
      </w:r>
      <w:r w:rsidRPr="00DF44EF">
        <w:rPr>
          <w:rFonts w:ascii="Times New Roman" w:hAnsi="Times New Roman" w:cs="Times New Roman"/>
          <w:sz w:val="24"/>
          <w:szCs w:val="24"/>
        </w:rPr>
        <w:t>.</w:t>
      </w:r>
    </w:p>
    <w:p w:rsidR="00EE016A" w:rsidRPr="00DF44EF" w:rsidRDefault="00887200" w:rsidP="002619B0">
      <w:pPr>
        <w:spacing w:after="0" w:line="240" w:lineRule="auto"/>
        <w:ind w:firstLine="709"/>
        <w:jc w:val="both"/>
        <w:rPr>
          <w:rFonts w:ascii="Times New Roman" w:hAnsi="Times New Roman" w:cs="Times New Roman"/>
          <w:sz w:val="24"/>
          <w:szCs w:val="24"/>
          <w:lang w:eastAsia="en-US"/>
        </w:rPr>
      </w:pPr>
      <w:r w:rsidRPr="00DF44EF">
        <w:rPr>
          <w:rFonts w:ascii="Times New Roman" w:hAnsi="Times New Roman" w:cs="Times New Roman"/>
          <w:sz w:val="24"/>
          <w:szCs w:val="24"/>
        </w:rPr>
        <w:t xml:space="preserve">4. </w:t>
      </w:r>
      <w:proofErr w:type="gramStart"/>
      <w:r w:rsidR="00EE016A" w:rsidRPr="00DF44EF">
        <w:rPr>
          <w:rFonts w:ascii="Times New Roman" w:hAnsi="Times New Roman" w:cs="Times New Roman"/>
          <w:sz w:val="24"/>
          <w:szCs w:val="24"/>
        </w:rPr>
        <w:t>Отделу образования Томаринского муниципального округа, в течение 10 календарных дней со дня официального опубликования нормативного правового акта, обеспечить размещение текста административного регламента предоставления муниципальной услуги</w:t>
      </w:r>
      <w:r w:rsidR="00EE016A" w:rsidRPr="00DF44EF">
        <w:rPr>
          <w:rFonts w:ascii="Times New Roman" w:hAnsi="Times New Roman" w:cs="Times New Roman"/>
          <w:sz w:val="24"/>
          <w:szCs w:val="24"/>
          <w:lang w:eastAsia="en-US"/>
        </w:rPr>
        <w:t xml:space="preserve"> </w:t>
      </w:r>
      <w:r w:rsidR="00EE016A" w:rsidRPr="00DF44EF">
        <w:rPr>
          <w:rFonts w:ascii="Times New Roman" w:hAnsi="Times New Roman" w:cs="Times New Roman"/>
          <w:sz w:val="24"/>
          <w:szCs w:val="24"/>
        </w:rPr>
        <w:t xml:space="preserve">с приложениями в региональной государственной информационной </w:t>
      </w:r>
      <w:r w:rsidR="00EE016A" w:rsidRPr="00DF44EF">
        <w:rPr>
          <w:rFonts w:ascii="Times New Roman" w:hAnsi="Times New Roman" w:cs="Times New Roman"/>
          <w:sz w:val="24"/>
          <w:szCs w:val="24"/>
        </w:rPr>
        <w:lastRenderedPageBreak/>
        <w:t>системе «Портал государственных и муниципальных услуг (функций) Сахалинской области, на официальном сайте администрации Томаринского муниципального округа и на информационных стендах, расположенных в местах, доступных для ознакомления граждан.</w:t>
      </w:r>
      <w:proofErr w:type="gramEnd"/>
    </w:p>
    <w:p w:rsidR="00887200" w:rsidRPr="00DF44EF" w:rsidRDefault="008A1276" w:rsidP="002619B0">
      <w:pPr>
        <w:spacing w:after="0" w:line="240" w:lineRule="auto"/>
        <w:ind w:firstLine="709"/>
        <w:jc w:val="both"/>
        <w:rPr>
          <w:rFonts w:ascii="Times New Roman" w:hAnsi="Times New Roman" w:cs="Times New Roman"/>
          <w:sz w:val="24"/>
          <w:szCs w:val="24"/>
        </w:rPr>
      </w:pPr>
      <w:r w:rsidRPr="00DF44EF">
        <w:rPr>
          <w:rFonts w:ascii="Times New Roman" w:hAnsi="Times New Roman" w:cs="Times New Roman"/>
          <w:sz w:val="24"/>
          <w:szCs w:val="24"/>
        </w:rPr>
        <w:t xml:space="preserve">5. </w:t>
      </w:r>
      <w:proofErr w:type="gramStart"/>
      <w:r w:rsidR="00887200" w:rsidRPr="00DF44EF">
        <w:rPr>
          <w:rFonts w:ascii="Times New Roman" w:hAnsi="Times New Roman" w:cs="Times New Roman"/>
          <w:sz w:val="24"/>
          <w:szCs w:val="24"/>
        </w:rPr>
        <w:t>Контроль за</w:t>
      </w:r>
      <w:proofErr w:type="gramEnd"/>
      <w:r w:rsidR="00887200" w:rsidRPr="00DF44EF">
        <w:rPr>
          <w:rFonts w:ascii="Times New Roman" w:hAnsi="Times New Roman" w:cs="Times New Roman"/>
          <w:sz w:val="24"/>
          <w:szCs w:val="24"/>
        </w:rPr>
        <w:t xml:space="preserve"> исполнением настоящего постановления возложить на вице-мэра Томаринского муниципального округа Гаджиева Ш.И.</w:t>
      </w:r>
    </w:p>
    <w:p w:rsidR="00C127D7" w:rsidRPr="00DF44EF" w:rsidRDefault="00C127D7" w:rsidP="002619B0">
      <w:pPr>
        <w:spacing w:after="0" w:line="240" w:lineRule="auto"/>
        <w:ind w:firstLine="709"/>
        <w:jc w:val="both"/>
        <w:rPr>
          <w:rFonts w:ascii="Times New Roman" w:hAnsi="Times New Roman" w:cs="Times New Roman"/>
          <w:sz w:val="24"/>
          <w:szCs w:val="24"/>
        </w:rPr>
      </w:pPr>
    </w:p>
    <w:p w:rsidR="00644193" w:rsidRPr="00DF44EF" w:rsidRDefault="00644193" w:rsidP="002619B0">
      <w:pPr>
        <w:spacing w:after="0" w:line="240" w:lineRule="auto"/>
        <w:ind w:firstLine="709"/>
        <w:jc w:val="both"/>
        <w:rPr>
          <w:rFonts w:ascii="Times New Roman" w:hAnsi="Times New Roman" w:cs="Times New Roman"/>
          <w:sz w:val="24"/>
          <w:szCs w:val="24"/>
        </w:rPr>
      </w:pPr>
    </w:p>
    <w:p w:rsidR="00433591" w:rsidRPr="00DF44EF" w:rsidRDefault="00F90E4C" w:rsidP="002619B0">
      <w:pPr>
        <w:spacing w:after="0" w:line="240" w:lineRule="auto"/>
        <w:rPr>
          <w:rFonts w:ascii="Times New Roman" w:hAnsi="Times New Roman" w:cs="Times New Roman"/>
          <w:sz w:val="24"/>
          <w:szCs w:val="24"/>
        </w:rPr>
      </w:pPr>
      <w:r w:rsidRPr="00DF44EF">
        <w:rPr>
          <w:rFonts w:ascii="Times New Roman" w:hAnsi="Times New Roman" w:cs="Times New Roman"/>
          <w:sz w:val="24"/>
          <w:szCs w:val="24"/>
        </w:rPr>
        <w:t xml:space="preserve">Мэр </w:t>
      </w:r>
      <w:proofErr w:type="spellStart"/>
      <w:r w:rsidRPr="00DF44EF">
        <w:rPr>
          <w:rFonts w:ascii="Times New Roman" w:hAnsi="Times New Roman" w:cs="Times New Roman"/>
          <w:sz w:val="24"/>
          <w:szCs w:val="24"/>
        </w:rPr>
        <w:t>Томаринского</w:t>
      </w:r>
      <w:proofErr w:type="spellEnd"/>
      <w:r w:rsidRPr="00DF44EF">
        <w:rPr>
          <w:rFonts w:ascii="Times New Roman" w:hAnsi="Times New Roman" w:cs="Times New Roman"/>
          <w:sz w:val="24"/>
          <w:szCs w:val="24"/>
        </w:rPr>
        <w:t xml:space="preserve"> муниципального округа                      </w:t>
      </w:r>
      <w:r w:rsidR="009927F9" w:rsidRPr="00DF44EF">
        <w:rPr>
          <w:rFonts w:ascii="Times New Roman" w:hAnsi="Times New Roman" w:cs="Times New Roman"/>
          <w:sz w:val="24"/>
          <w:szCs w:val="24"/>
        </w:rPr>
        <w:t xml:space="preserve">      </w:t>
      </w:r>
      <w:r w:rsidR="00B71622" w:rsidRPr="00DF44EF">
        <w:rPr>
          <w:rFonts w:ascii="Times New Roman" w:hAnsi="Times New Roman" w:cs="Times New Roman"/>
          <w:sz w:val="24"/>
          <w:szCs w:val="24"/>
        </w:rPr>
        <w:t xml:space="preserve">     </w:t>
      </w:r>
      <w:r w:rsidR="009927F9" w:rsidRPr="00DF44EF">
        <w:rPr>
          <w:rFonts w:ascii="Times New Roman" w:hAnsi="Times New Roman" w:cs="Times New Roman"/>
          <w:sz w:val="24"/>
          <w:szCs w:val="24"/>
        </w:rPr>
        <w:t xml:space="preserve">       </w:t>
      </w:r>
      <w:r w:rsidR="004A08E7" w:rsidRPr="00DF44EF">
        <w:rPr>
          <w:rFonts w:ascii="Times New Roman" w:hAnsi="Times New Roman" w:cs="Times New Roman"/>
          <w:sz w:val="24"/>
          <w:szCs w:val="24"/>
        </w:rPr>
        <w:t xml:space="preserve">   </w:t>
      </w:r>
      <w:r w:rsidR="009927F9" w:rsidRPr="00DF44EF">
        <w:rPr>
          <w:rFonts w:ascii="Times New Roman" w:hAnsi="Times New Roman" w:cs="Times New Roman"/>
          <w:sz w:val="24"/>
          <w:szCs w:val="24"/>
        </w:rPr>
        <w:t xml:space="preserve">    </w:t>
      </w:r>
      <w:r w:rsidRPr="00DF44EF">
        <w:rPr>
          <w:rFonts w:ascii="Times New Roman" w:hAnsi="Times New Roman" w:cs="Times New Roman"/>
          <w:sz w:val="24"/>
          <w:szCs w:val="24"/>
        </w:rPr>
        <w:t xml:space="preserve">              О.И. </w:t>
      </w:r>
      <w:proofErr w:type="spellStart"/>
      <w:r w:rsidRPr="00DF44EF">
        <w:rPr>
          <w:rFonts w:ascii="Times New Roman" w:hAnsi="Times New Roman" w:cs="Times New Roman"/>
          <w:sz w:val="24"/>
          <w:szCs w:val="24"/>
        </w:rPr>
        <w:t>Манжара</w:t>
      </w:r>
      <w:proofErr w:type="spellEnd"/>
    </w:p>
    <w:p w:rsidR="00EA7801" w:rsidRPr="00DF44EF" w:rsidRDefault="00EA7801" w:rsidP="002619B0">
      <w:pPr>
        <w:spacing w:after="0" w:line="240" w:lineRule="auto"/>
        <w:rPr>
          <w:rFonts w:ascii="Times New Roman" w:hAnsi="Times New Roman" w:cs="Times New Roman"/>
          <w:sz w:val="24"/>
          <w:szCs w:val="24"/>
        </w:rPr>
      </w:pPr>
    </w:p>
    <w:p w:rsidR="00EA7801" w:rsidRPr="00DF44EF" w:rsidRDefault="00EA7801" w:rsidP="002619B0">
      <w:pPr>
        <w:spacing w:after="0" w:line="240" w:lineRule="auto"/>
        <w:rPr>
          <w:rFonts w:ascii="Times New Roman" w:hAnsi="Times New Roman" w:cs="Times New Roman"/>
          <w:sz w:val="24"/>
          <w:szCs w:val="24"/>
        </w:rPr>
      </w:pPr>
    </w:p>
    <w:p w:rsidR="00433591" w:rsidRPr="00DF44EF" w:rsidRDefault="00433591" w:rsidP="002619B0">
      <w:pPr>
        <w:spacing w:after="0" w:line="240" w:lineRule="auto"/>
        <w:ind w:firstLine="709"/>
        <w:jc w:val="both"/>
        <w:rPr>
          <w:rFonts w:ascii="Times New Roman" w:hAnsi="Times New Roman" w:cs="Times New Roman"/>
          <w:sz w:val="24"/>
          <w:szCs w:val="24"/>
        </w:rPr>
      </w:pPr>
    </w:p>
    <w:p w:rsidR="00D55B61" w:rsidRPr="00DF44EF" w:rsidRDefault="00D55B61" w:rsidP="002619B0">
      <w:pPr>
        <w:spacing w:after="0" w:line="240" w:lineRule="auto"/>
        <w:ind w:firstLine="709"/>
        <w:jc w:val="both"/>
        <w:rPr>
          <w:rFonts w:ascii="Times New Roman" w:hAnsi="Times New Roman" w:cs="Times New Roman"/>
          <w:sz w:val="24"/>
          <w:szCs w:val="24"/>
        </w:rPr>
      </w:pPr>
    </w:p>
    <w:p w:rsidR="00DA124F" w:rsidRPr="00DF44EF" w:rsidRDefault="00DA124F" w:rsidP="002619B0">
      <w:pPr>
        <w:spacing w:after="0" w:line="240" w:lineRule="auto"/>
        <w:ind w:firstLine="709"/>
        <w:jc w:val="both"/>
        <w:rPr>
          <w:rFonts w:ascii="Times New Roman" w:hAnsi="Times New Roman" w:cs="Times New Roman"/>
          <w:sz w:val="24"/>
          <w:szCs w:val="24"/>
        </w:rPr>
      </w:pPr>
    </w:p>
    <w:p w:rsidR="00DA124F" w:rsidRPr="00DF44EF" w:rsidRDefault="00DA124F" w:rsidP="002619B0">
      <w:pPr>
        <w:spacing w:after="0" w:line="240" w:lineRule="auto"/>
        <w:ind w:firstLine="709"/>
        <w:jc w:val="both"/>
        <w:rPr>
          <w:rFonts w:ascii="Times New Roman" w:hAnsi="Times New Roman" w:cs="Times New Roman"/>
          <w:sz w:val="24"/>
          <w:szCs w:val="24"/>
        </w:rPr>
      </w:pPr>
    </w:p>
    <w:p w:rsidR="00C127D7" w:rsidRPr="00DF44EF" w:rsidRDefault="00C127D7" w:rsidP="002619B0">
      <w:pPr>
        <w:rPr>
          <w:rFonts w:ascii="Times New Roman" w:hAnsi="Times New Roman" w:cs="Times New Roman"/>
          <w:sz w:val="24"/>
          <w:szCs w:val="24"/>
        </w:rPr>
      </w:pPr>
      <w:r w:rsidRPr="00DF44EF">
        <w:rPr>
          <w:rFonts w:ascii="Times New Roman" w:hAnsi="Times New Roman" w:cs="Times New Roman"/>
          <w:sz w:val="24"/>
          <w:szCs w:val="24"/>
        </w:rPr>
        <w:br w:type="page"/>
      </w:r>
    </w:p>
    <w:p w:rsidR="00392774" w:rsidRPr="00DF44EF" w:rsidRDefault="00623FA0" w:rsidP="00C127D7">
      <w:pPr>
        <w:spacing w:after="0" w:line="240" w:lineRule="auto"/>
        <w:ind w:left="4956" w:firstLine="708"/>
        <w:jc w:val="both"/>
        <w:rPr>
          <w:rFonts w:ascii="Times New Roman" w:hAnsi="Times New Roman" w:cs="Times New Roman"/>
          <w:color w:val="000000" w:themeColor="text1"/>
          <w:sz w:val="24"/>
          <w:szCs w:val="24"/>
        </w:rPr>
      </w:pPr>
      <w:r w:rsidRPr="00DF44EF">
        <w:rPr>
          <w:rFonts w:ascii="Times New Roman" w:hAnsi="Times New Roman" w:cs="Times New Roman"/>
          <w:color w:val="000000" w:themeColor="text1"/>
          <w:sz w:val="24"/>
          <w:szCs w:val="24"/>
        </w:rPr>
        <w:lastRenderedPageBreak/>
        <w:t xml:space="preserve">  УТВЕРЖД</w:t>
      </w:r>
      <w:r w:rsidR="00C127D7" w:rsidRPr="00DF44EF">
        <w:rPr>
          <w:rFonts w:ascii="Times New Roman" w:hAnsi="Times New Roman" w:cs="Times New Roman"/>
          <w:color w:val="000000" w:themeColor="text1"/>
          <w:sz w:val="24"/>
          <w:szCs w:val="24"/>
        </w:rPr>
        <w:t>Е</w:t>
      </w:r>
      <w:r w:rsidR="00392774" w:rsidRPr="00DF44EF">
        <w:rPr>
          <w:rFonts w:ascii="Times New Roman" w:hAnsi="Times New Roman" w:cs="Times New Roman"/>
          <w:color w:val="000000" w:themeColor="text1"/>
          <w:sz w:val="24"/>
          <w:szCs w:val="24"/>
        </w:rPr>
        <w:t>Н</w:t>
      </w:r>
    </w:p>
    <w:p w:rsidR="00392774" w:rsidRPr="00DF44EF" w:rsidRDefault="00392774" w:rsidP="00C127D7">
      <w:pPr>
        <w:spacing w:after="0" w:line="240" w:lineRule="auto"/>
        <w:ind w:left="4246" w:firstLine="708"/>
        <w:jc w:val="both"/>
        <w:rPr>
          <w:rFonts w:ascii="Times New Roman" w:hAnsi="Times New Roman" w:cs="Times New Roman"/>
          <w:color w:val="000000" w:themeColor="text1"/>
          <w:sz w:val="24"/>
          <w:szCs w:val="24"/>
        </w:rPr>
      </w:pPr>
      <w:r w:rsidRPr="00DF44EF">
        <w:rPr>
          <w:rFonts w:ascii="Times New Roman" w:hAnsi="Times New Roman" w:cs="Times New Roman"/>
          <w:color w:val="000000" w:themeColor="text1"/>
          <w:sz w:val="24"/>
          <w:szCs w:val="24"/>
        </w:rPr>
        <w:t>постановлением администрации</w:t>
      </w:r>
    </w:p>
    <w:p w:rsidR="00392774" w:rsidRPr="00DF44EF" w:rsidRDefault="00392774" w:rsidP="00C127D7">
      <w:pPr>
        <w:spacing w:after="0" w:line="240" w:lineRule="auto"/>
        <w:ind w:left="4954"/>
        <w:jc w:val="both"/>
        <w:rPr>
          <w:rFonts w:ascii="Times New Roman" w:hAnsi="Times New Roman" w:cs="Times New Roman"/>
          <w:color w:val="000000" w:themeColor="text1"/>
          <w:sz w:val="24"/>
          <w:szCs w:val="24"/>
        </w:rPr>
      </w:pPr>
      <w:r w:rsidRPr="00DF44EF">
        <w:rPr>
          <w:rFonts w:ascii="Times New Roman" w:hAnsi="Times New Roman" w:cs="Times New Roman"/>
          <w:color w:val="000000" w:themeColor="text1"/>
          <w:sz w:val="24"/>
          <w:szCs w:val="24"/>
        </w:rPr>
        <w:t>Томаринск</w:t>
      </w:r>
      <w:r w:rsidR="004B4F03" w:rsidRPr="00DF44EF">
        <w:rPr>
          <w:rFonts w:ascii="Times New Roman" w:hAnsi="Times New Roman" w:cs="Times New Roman"/>
          <w:color w:val="000000" w:themeColor="text1"/>
          <w:sz w:val="24"/>
          <w:szCs w:val="24"/>
        </w:rPr>
        <w:t>ого муниципального округа</w:t>
      </w:r>
    </w:p>
    <w:p w:rsidR="00B37C00" w:rsidRPr="00DF44EF" w:rsidRDefault="00B37C00" w:rsidP="00C127D7">
      <w:pPr>
        <w:spacing w:after="0" w:line="240" w:lineRule="auto"/>
        <w:ind w:left="4954"/>
        <w:jc w:val="both"/>
        <w:rPr>
          <w:rFonts w:ascii="Times New Roman" w:hAnsi="Times New Roman" w:cs="Times New Roman"/>
          <w:color w:val="000000" w:themeColor="text1"/>
          <w:sz w:val="24"/>
          <w:szCs w:val="24"/>
        </w:rPr>
      </w:pPr>
      <w:r w:rsidRPr="00DF44EF">
        <w:rPr>
          <w:rFonts w:ascii="Times New Roman" w:hAnsi="Times New Roman" w:cs="Times New Roman"/>
          <w:color w:val="000000" w:themeColor="text1"/>
          <w:sz w:val="24"/>
          <w:szCs w:val="24"/>
        </w:rPr>
        <w:t>Сахалинской области</w:t>
      </w:r>
    </w:p>
    <w:p w:rsidR="00392774" w:rsidRPr="00DF44EF" w:rsidRDefault="00392774" w:rsidP="00C127D7">
      <w:pPr>
        <w:spacing w:after="0" w:line="240" w:lineRule="auto"/>
        <w:ind w:left="4246" w:firstLine="708"/>
        <w:jc w:val="both"/>
        <w:rPr>
          <w:rFonts w:ascii="Times New Roman" w:hAnsi="Times New Roman" w:cs="Times New Roman"/>
          <w:color w:val="000000" w:themeColor="text1"/>
          <w:sz w:val="24"/>
          <w:szCs w:val="24"/>
        </w:rPr>
      </w:pPr>
      <w:r w:rsidRPr="00DF44EF">
        <w:rPr>
          <w:rFonts w:ascii="Times New Roman" w:hAnsi="Times New Roman" w:cs="Times New Roman"/>
          <w:color w:val="000000" w:themeColor="text1"/>
          <w:sz w:val="24"/>
          <w:szCs w:val="24"/>
        </w:rPr>
        <w:t xml:space="preserve">от </w:t>
      </w:r>
      <w:r w:rsidR="005532AC" w:rsidRPr="00DF44EF">
        <w:rPr>
          <w:rFonts w:ascii="Times New Roman" w:hAnsi="Times New Roman" w:cs="Times New Roman"/>
          <w:color w:val="000000" w:themeColor="text1"/>
          <w:sz w:val="24"/>
          <w:szCs w:val="24"/>
        </w:rPr>
        <w:t xml:space="preserve">                                   </w:t>
      </w:r>
      <w:r w:rsidRPr="00DF44EF">
        <w:rPr>
          <w:rFonts w:ascii="Times New Roman" w:hAnsi="Times New Roman" w:cs="Times New Roman"/>
          <w:color w:val="000000" w:themeColor="text1"/>
          <w:sz w:val="24"/>
          <w:szCs w:val="24"/>
        </w:rPr>
        <w:t xml:space="preserve">№ </w:t>
      </w:r>
    </w:p>
    <w:p w:rsidR="00392774" w:rsidRPr="00DF44EF" w:rsidRDefault="00392774" w:rsidP="00C127D7">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p>
    <w:p w:rsidR="00392774" w:rsidRPr="00247425" w:rsidRDefault="00392774" w:rsidP="00C127D7">
      <w:pPr>
        <w:widowControl w:val="0"/>
        <w:autoSpaceDE w:val="0"/>
        <w:autoSpaceDN w:val="0"/>
        <w:spacing w:after="0" w:line="240" w:lineRule="auto"/>
        <w:ind w:firstLine="709"/>
        <w:jc w:val="center"/>
        <w:rPr>
          <w:rFonts w:ascii="Times New Roman" w:hAnsi="Times New Roman" w:cs="Times New Roman"/>
          <w:b/>
          <w:sz w:val="24"/>
          <w:szCs w:val="24"/>
        </w:rPr>
      </w:pPr>
      <w:r w:rsidRPr="00247425">
        <w:rPr>
          <w:rFonts w:ascii="Times New Roman" w:hAnsi="Times New Roman" w:cs="Times New Roman"/>
          <w:b/>
          <w:sz w:val="24"/>
          <w:szCs w:val="24"/>
        </w:rPr>
        <w:t xml:space="preserve">АДМИНИСТРАТИВНЫЙ РЕГЛАМЕНТ </w:t>
      </w:r>
    </w:p>
    <w:p w:rsidR="007256C3" w:rsidRPr="00247425" w:rsidRDefault="00392774" w:rsidP="00C127D7">
      <w:pPr>
        <w:widowControl w:val="0"/>
        <w:autoSpaceDE w:val="0"/>
        <w:autoSpaceDN w:val="0"/>
        <w:spacing w:after="0" w:line="240" w:lineRule="auto"/>
        <w:ind w:firstLine="709"/>
        <w:jc w:val="center"/>
        <w:rPr>
          <w:rFonts w:ascii="Times New Roman" w:hAnsi="Times New Roman" w:cs="Times New Roman"/>
          <w:b/>
          <w:sz w:val="24"/>
          <w:szCs w:val="24"/>
        </w:rPr>
      </w:pPr>
      <w:r w:rsidRPr="00247425">
        <w:rPr>
          <w:rFonts w:ascii="Times New Roman" w:hAnsi="Times New Roman" w:cs="Times New Roman"/>
          <w:b/>
          <w:sz w:val="24"/>
          <w:szCs w:val="24"/>
        </w:rPr>
        <w:t xml:space="preserve">ПРЕДОСТАВЛЕНИЯ МУНИЦИПАЛЬНОЙ УСЛУГИ </w:t>
      </w:r>
      <w:r w:rsidR="0024060B" w:rsidRPr="00247425">
        <w:rPr>
          <w:rFonts w:ascii="Times New Roman" w:hAnsi="Times New Roman" w:cs="Times New Roman"/>
          <w:b/>
          <w:sz w:val="24"/>
          <w:szCs w:val="24"/>
        </w:rPr>
        <w:t>«</w:t>
      </w:r>
      <w:r w:rsidR="007256C3" w:rsidRPr="00247425">
        <w:rPr>
          <w:rFonts w:ascii="Times New Roman" w:hAnsi="Times New Roman" w:cs="Times New Roman"/>
          <w:b/>
          <w:sz w:val="24"/>
          <w:szCs w:val="24"/>
        </w:rPr>
        <w:t xml:space="preserve">ПРИЁМ НА </w:t>
      </w:r>
      <w:proofErr w:type="gramStart"/>
      <w:r w:rsidR="007256C3" w:rsidRPr="00247425">
        <w:rPr>
          <w:rFonts w:ascii="Times New Roman" w:hAnsi="Times New Roman" w:cs="Times New Roman"/>
          <w:b/>
          <w:sz w:val="24"/>
          <w:szCs w:val="24"/>
        </w:rPr>
        <w:t xml:space="preserve">ОБУЧЕНИЕ </w:t>
      </w:r>
      <w:r w:rsidR="004F0F00" w:rsidRPr="00247425">
        <w:rPr>
          <w:rFonts w:ascii="Times New Roman" w:hAnsi="Times New Roman" w:cs="Times New Roman"/>
          <w:b/>
          <w:sz w:val="24"/>
          <w:szCs w:val="24"/>
        </w:rPr>
        <w:t>ПО</w:t>
      </w:r>
      <w:proofErr w:type="gramEnd"/>
      <w:r w:rsidR="004F0F00" w:rsidRPr="00247425">
        <w:rPr>
          <w:rFonts w:ascii="Times New Roman" w:hAnsi="Times New Roman" w:cs="Times New Roman"/>
          <w:b/>
          <w:sz w:val="24"/>
          <w:szCs w:val="24"/>
        </w:rPr>
        <w:t xml:space="preserve"> ОБРАЗОВАТЕЛЬНЫМ ПРОГРАММАМ НАЧАЛЬНОГО ОБЩЕГО, ОСНОВНОГО ОБЩЕГО ИСРЕДНЕГО ОБЩЕГО ОБРАЗОВАНИЯ»</w:t>
      </w:r>
    </w:p>
    <w:p w:rsidR="00392774" w:rsidRPr="00247425" w:rsidRDefault="00392774" w:rsidP="00C127D7">
      <w:pPr>
        <w:widowControl w:val="0"/>
        <w:autoSpaceDE w:val="0"/>
        <w:autoSpaceDN w:val="0"/>
        <w:spacing w:after="0" w:line="240" w:lineRule="auto"/>
        <w:ind w:firstLine="709"/>
        <w:jc w:val="center"/>
        <w:rPr>
          <w:rFonts w:ascii="Times New Roman" w:hAnsi="Times New Roman" w:cs="Times New Roman"/>
          <w:b/>
          <w:sz w:val="24"/>
          <w:szCs w:val="24"/>
        </w:rPr>
      </w:pPr>
    </w:p>
    <w:p w:rsidR="00392774" w:rsidRPr="00247425" w:rsidRDefault="00392774" w:rsidP="00C127D7">
      <w:pPr>
        <w:widowControl w:val="0"/>
        <w:autoSpaceDE w:val="0"/>
        <w:autoSpaceDN w:val="0"/>
        <w:spacing w:after="0" w:line="240" w:lineRule="auto"/>
        <w:ind w:firstLine="709"/>
        <w:jc w:val="center"/>
        <w:outlineLvl w:val="1"/>
        <w:rPr>
          <w:rFonts w:ascii="Times New Roman" w:hAnsi="Times New Roman" w:cs="Times New Roman"/>
          <w:b/>
          <w:sz w:val="24"/>
          <w:szCs w:val="24"/>
        </w:rPr>
      </w:pPr>
      <w:r w:rsidRPr="00247425">
        <w:rPr>
          <w:rFonts w:ascii="Times New Roman" w:hAnsi="Times New Roman" w:cs="Times New Roman"/>
          <w:b/>
          <w:sz w:val="24"/>
          <w:szCs w:val="24"/>
        </w:rPr>
        <w:t>Раздел 1. ОБЩИЕ ПОЛОЖЕНИЯ</w:t>
      </w:r>
    </w:p>
    <w:p w:rsidR="00392774" w:rsidRPr="00247425" w:rsidRDefault="00392774" w:rsidP="00C127D7">
      <w:pPr>
        <w:widowControl w:val="0"/>
        <w:autoSpaceDE w:val="0"/>
        <w:autoSpaceDN w:val="0"/>
        <w:spacing w:after="0" w:line="240" w:lineRule="auto"/>
        <w:ind w:firstLine="709"/>
        <w:jc w:val="center"/>
        <w:rPr>
          <w:rFonts w:ascii="Times New Roman" w:hAnsi="Times New Roman" w:cs="Times New Roman"/>
          <w:b/>
          <w:sz w:val="24"/>
          <w:szCs w:val="24"/>
        </w:rPr>
      </w:pPr>
    </w:p>
    <w:p w:rsidR="00392774" w:rsidRPr="00247425" w:rsidRDefault="00392774" w:rsidP="002C52D4">
      <w:pPr>
        <w:widowControl w:val="0"/>
        <w:autoSpaceDE w:val="0"/>
        <w:autoSpaceDN w:val="0"/>
        <w:spacing w:after="0" w:line="240" w:lineRule="auto"/>
        <w:ind w:firstLine="709"/>
        <w:jc w:val="center"/>
        <w:outlineLvl w:val="2"/>
        <w:rPr>
          <w:rFonts w:ascii="Times New Roman" w:hAnsi="Times New Roman" w:cs="Times New Roman"/>
          <w:b/>
          <w:sz w:val="24"/>
          <w:szCs w:val="24"/>
        </w:rPr>
      </w:pPr>
      <w:r w:rsidRPr="00247425">
        <w:rPr>
          <w:rFonts w:ascii="Times New Roman" w:hAnsi="Times New Roman" w:cs="Times New Roman"/>
          <w:b/>
          <w:sz w:val="24"/>
          <w:szCs w:val="24"/>
        </w:rPr>
        <w:t>1.1. Предмет регулирования административного регламента</w:t>
      </w:r>
    </w:p>
    <w:p w:rsidR="002C52D4" w:rsidRDefault="002C52D4" w:rsidP="00C127D7">
      <w:pPr>
        <w:widowControl w:val="0"/>
        <w:autoSpaceDE w:val="0"/>
        <w:autoSpaceDN w:val="0"/>
        <w:spacing w:after="0" w:line="240" w:lineRule="auto"/>
        <w:ind w:firstLine="709"/>
        <w:jc w:val="both"/>
        <w:rPr>
          <w:rFonts w:ascii="Times New Roman" w:hAnsi="Times New Roman" w:cs="Times New Roman"/>
          <w:sz w:val="24"/>
          <w:szCs w:val="24"/>
        </w:rPr>
      </w:pPr>
    </w:p>
    <w:p w:rsidR="00392774" w:rsidRPr="00DF44EF" w:rsidRDefault="00392774" w:rsidP="00C127D7">
      <w:pPr>
        <w:widowControl w:val="0"/>
        <w:autoSpaceDE w:val="0"/>
        <w:autoSpaceDN w:val="0"/>
        <w:spacing w:after="0" w:line="240" w:lineRule="auto"/>
        <w:ind w:firstLine="709"/>
        <w:jc w:val="both"/>
        <w:rPr>
          <w:rFonts w:ascii="Times New Roman" w:hAnsi="Times New Roman" w:cs="Times New Roman"/>
          <w:sz w:val="24"/>
          <w:szCs w:val="24"/>
        </w:rPr>
      </w:pPr>
      <w:r w:rsidRPr="00DF44EF">
        <w:rPr>
          <w:rFonts w:ascii="Times New Roman" w:hAnsi="Times New Roman" w:cs="Times New Roman"/>
          <w:sz w:val="24"/>
          <w:szCs w:val="24"/>
        </w:rPr>
        <w:t xml:space="preserve">Настоящий административный регламент устанавливает </w:t>
      </w:r>
      <w:r w:rsidR="00221A1F" w:rsidRPr="00DF44EF">
        <w:rPr>
          <w:rFonts w:ascii="Times New Roman" w:hAnsi="Times New Roman" w:cs="Times New Roman"/>
        </w:rPr>
        <w:t>порядок</w:t>
      </w:r>
      <w:r w:rsidR="00A460FB" w:rsidRPr="00DF44EF">
        <w:rPr>
          <w:rFonts w:ascii="Times New Roman" w:hAnsi="Times New Roman" w:cs="Times New Roman"/>
        </w:rPr>
        <w:t xml:space="preserve"> и </w:t>
      </w:r>
      <w:r w:rsidR="00221A1F" w:rsidRPr="00DF44EF">
        <w:rPr>
          <w:rFonts w:ascii="Times New Roman" w:hAnsi="Times New Roman" w:cs="Times New Roman"/>
        </w:rPr>
        <w:t>стандарт</w:t>
      </w:r>
      <w:r w:rsidR="00A460FB" w:rsidRPr="00DF44EF">
        <w:rPr>
          <w:rFonts w:ascii="Times New Roman" w:hAnsi="Times New Roman" w:cs="Times New Roman"/>
        </w:rPr>
        <w:t xml:space="preserve"> </w:t>
      </w:r>
      <w:r w:rsidR="00A460FB" w:rsidRPr="00DF44EF">
        <w:rPr>
          <w:rFonts w:ascii="Times New Roman" w:hAnsi="Times New Roman" w:cs="Times New Roman"/>
          <w:sz w:val="24"/>
          <w:szCs w:val="24"/>
        </w:rPr>
        <w:t xml:space="preserve"> предоставления</w:t>
      </w:r>
      <w:r w:rsidRPr="00DF44EF">
        <w:rPr>
          <w:rFonts w:ascii="Times New Roman" w:hAnsi="Times New Roman" w:cs="Times New Roman"/>
          <w:sz w:val="24"/>
          <w:szCs w:val="24"/>
        </w:rPr>
        <w:t xml:space="preserve"> муниципальной услуги</w:t>
      </w:r>
      <w:r w:rsidRPr="00DF44EF">
        <w:rPr>
          <w:rFonts w:ascii="Times New Roman" w:hAnsi="Times New Roman" w:cs="Times New Roman"/>
          <w:color w:val="22272F"/>
          <w:sz w:val="24"/>
          <w:szCs w:val="24"/>
          <w:shd w:val="clear" w:color="auto" w:fill="FFFFFF"/>
        </w:rPr>
        <w:t>.</w:t>
      </w:r>
    </w:p>
    <w:p w:rsidR="002C52D4" w:rsidRDefault="002C52D4" w:rsidP="002C52D4">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392774" w:rsidRPr="00247425" w:rsidRDefault="00392774" w:rsidP="002C52D4">
      <w:pPr>
        <w:widowControl w:val="0"/>
        <w:autoSpaceDE w:val="0"/>
        <w:autoSpaceDN w:val="0"/>
        <w:spacing w:after="0" w:line="240" w:lineRule="auto"/>
        <w:ind w:firstLine="709"/>
        <w:jc w:val="center"/>
        <w:outlineLvl w:val="2"/>
        <w:rPr>
          <w:rFonts w:ascii="Times New Roman" w:hAnsi="Times New Roman" w:cs="Times New Roman"/>
          <w:b/>
          <w:sz w:val="24"/>
          <w:szCs w:val="24"/>
        </w:rPr>
      </w:pPr>
      <w:r w:rsidRPr="00247425">
        <w:rPr>
          <w:rFonts w:ascii="Times New Roman" w:hAnsi="Times New Roman" w:cs="Times New Roman"/>
          <w:b/>
          <w:sz w:val="24"/>
          <w:szCs w:val="24"/>
        </w:rPr>
        <w:t>1.2. Круг заявителей</w:t>
      </w:r>
    </w:p>
    <w:p w:rsidR="002C52D4" w:rsidRPr="00DF44EF" w:rsidRDefault="002C52D4" w:rsidP="002C52D4">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E372DF" w:rsidRPr="00DF44EF" w:rsidRDefault="00E372DF" w:rsidP="009510F6">
      <w:pPr>
        <w:widowControl w:val="0"/>
        <w:autoSpaceDE w:val="0"/>
        <w:autoSpaceDN w:val="0"/>
        <w:spacing w:after="0" w:line="240" w:lineRule="auto"/>
        <w:ind w:firstLine="709"/>
        <w:jc w:val="both"/>
        <w:rPr>
          <w:rFonts w:ascii="Times New Roman" w:hAnsi="Times New Roman" w:cs="Times New Roman"/>
          <w:sz w:val="24"/>
          <w:szCs w:val="24"/>
        </w:rPr>
      </w:pPr>
      <w:bookmarkStart w:id="2" w:name="sub_1006"/>
      <w:r w:rsidRPr="00DF44EF">
        <w:rPr>
          <w:rFonts w:ascii="Times New Roman" w:hAnsi="Times New Roman" w:cs="Times New Roman"/>
          <w:sz w:val="24"/>
          <w:szCs w:val="24"/>
        </w:rPr>
        <w:t>1.2.1.</w:t>
      </w:r>
      <w:r w:rsidR="000A2E68" w:rsidRPr="00DF44EF">
        <w:rPr>
          <w:rFonts w:ascii="Times New Roman" w:hAnsi="Times New Roman" w:cs="Times New Roman"/>
          <w:sz w:val="24"/>
          <w:szCs w:val="24"/>
        </w:rPr>
        <w:t xml:space="preserve"> </w:t>
      </w:r>
      <w:proofErr w:type="gramStart"/>
      <w:r w:rsidR="000A2E68" w:rsidRPr="00DF44EF">
        <w:rPr>
          <w:rFonts w:ascii="Times New Roman" w:hAnsi="Times New Roman" w:cs="Times New Roman"/>
          <w:sz w:val="24"/>
          <w:szCs w:val="24"/>
        </w:rPr>
        <w:t xml:space="preserve">Заявителями являются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(далее - заявители), обратившиеся в муниципальные бюджетные общеобразовательные учреждения </w:t>
      </w:r>
      <w:proofErr w:type="spellStart"/>
      <w:r w:rsidR="009510F6" w:rsidRPr="00DF44EF">
        <w:rPr>
          <w:rFonts w:ascii="Times New Roman" w:hAnsi="Times New Roman" w:cs="Times New Roman"/>
          <w:sz w:val="24"/>
          <w:szCs w:val="24"/>
        </w:rPr>
        <w:t>Томаринского</w:t>
      </w:r>
      <w:proofErr w:type="spellEnd"/>
      <w:r w:rsidR="009510F6" w:rsidRPr="00DF44EF">
        <w:rPr>
          <w:rFonts w:ascii="Times New Roman" w:hAnsi="Times New Roman" w:cs="Times New Roman"/>
          <w:sz w:val="24"/>
          <w:szCs w:val="24"/>
        </w:rPr>
        <w:t xml:space="preserve"> муниципального округа Сахалинской области</w:t>
      </w:r>
      <w:r w:rsidR="000A2E68" w:rsidRPr="00DF44EF">
        <w:rPr>
          <w:rFonts w:ascii="Times New Roman" w:hAnsi="Times New Roman" w:cs="Times New Roman"/>
          <w:sz w:val="24"/>
          <w:szCs w:val="24"/>
        </w:rPr>
        <w:t xml:space="preserve"> (далее - Учреждения)</w:t>
      </w:r>
      <w:r w:rsidR="009510F6" w:rsidRPr="00DF44EF">
        <w:rPr>
          <w:rFonts w:ascii="Times New Roman" w:hAnsi="Times New Roman" w:cs="Times New Roman"/>
          <w:sz w:val="24"/>
          <w:szCs w:val="24"/>
        </w:rPr>
        <w:t>.</w:t>
      </w:r>
      <w:proofErr w:type="gramEnd"/>
    </w:p>
    <w:p w:rsidR="000E6ACE" w:rsidRPr="00DF44EF" w:rsidRDefault="00E372DF" w:rsidP="00E372DF">
      <w:pPr>
        <w:widowControl w:val="0"/>
        <w:autoSpaceDE w:val="0"/>
        <w:autoSpaceDN w:val="0"/>
        <w:spacing w:after="0" w:line="240" w:lineRule="auto"/>
        <w:ind w:firstLine="709"/>
        <w:jc w:val="both"/>
        <w:rPr>
          <w:rFonts w:ascii="Times New Roman" w:hAnsi="Times New Roman" w:cs="Times New Roman"/>
          <w:sz w:val="24"/>
          <w:szCs w:val="24"/>
        </w:rPr>
      </w:pPr>
      <w:r w:rsidRPr="00DF44EF">
        <w:rPr>
          <w:rFonts w:ascii="Times New Roman" w:hAnsi="Times New Roman" w:cs="Times New Roman"/>
          <w:sz w:val="24"/>
          <w:szCs w:val="24"/>
        </w:rPr>
        <w:t xml:space="preserve">1.2.2. </w:t>
      </w:r>
      <w:proofErr w:type="gramStart"/>
      <w:r w:rsidR="000E6ACE" w:rsidRPr="00DF44EF">
        <w:rPr>
          <w:rFonts w:ascii="Times New Roman" w:hAnsi="Times New Roman" w:cs="Times New Roman"/>
          <w:sz w:val="24"/>
          <w:szCs w:val="24"/>
        </w:rPr>
        <w:t>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лица, в соответствии с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представители).</w:t>
      </w:r>
      <w:proofErr w:type="gramEnd"/>
    </w:p>
    <w:p w:rsidR="00CD074C" w:rsidRDefault="00CD074C" w:rsidP="00E372DF">
      <w:pPr>
        <w:widowControl w:val="0"/>
        <w:autoSpaceDE w:val="0"/>
        <w:autoSpaceDN w:val="0"/>
        <w:spacing w:after="0" w:line="240" w:lineRule="auto"/>
        <w:ind w:firstLine="709"/>
        <w:jc w:val="both"/>
        <w:rPr>
          <w:rFonts w:ascii="Times New Roman" w:hAnsi="Times New Roman" w:cs="Times New Roman"/>
          <w:sz w:val="24"/>
          <w:szCs w:val="24"/>
        </w:rPr>
      </w:pPr>
    </w:p>
    <w:p w:rsidR="00CD074C" w:rsidRPr="00E07E21" w:rsidRDefault="00CD074C" w:rsidP="00CD074C">
      <w:pPr>
        <w:widowControl w:val="0"/>
        <w:autoSpaceDE w:val="0"/>
        <w:autoSpaceDN w:val="0"/>
        <w:spacing w:after="0" w:line="240" w:lineRule="auto"/>
        <w:ind w:firstLine="709"/>
        <w:jc w:val="center"/>
        <w:rPr>
          <w:rFonts w:ascii="Times New Roman" w:hAnsi="Times New Roman" w:cs="Times New Roman"/>
          <w:b/>
          <w:sz w:val="24"/>
          <w:szCs w:val="24"/>
        </w:rPr>
      </w:pPr>
      <w:r w:rsidRPr="00E07E21">
        <w:rPr>
          <w:rFonts w:ascii="Times New Roman" w:hAnsi="Times New Roman" w:cs="Times New Roman"/>
          <w:b/>
          <w:sz w:val="24"/>
          <w:szCs w:val="24"/>
        </w:rPr>
        <w:t>1.3. Требования предоставления заявителю муниципальной услуги</w:t>
      </w:r>
      <w:r w:rsidR="00E431DB" w:rsidRPr="00E07E21">
        <w:rPr>
          <w:rFonts w:ascii="Times New Roman" w:hAnsi="Times New Roman" w:cs="Times New Roman"/>
          <w:b/>
          <w:sz w:val="24"/>
          <w:szCs w:val="24"/>
        </w:rPr>
        <w:t xml:space="preserve">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p>
    <w:p w:rsidR="00E07E21" w:rsidRDefault="00E07E21" w:rsidP="00CD074C">
      <w:pPr>
        <w:widowControl w:val="0"/>
        <w:autoSpaceDE w:val="0"/>
        <w:autoSpaceDN w:val="0"/>
        <w:spacing w:after="0" w:line="240" w:lineRule="auto"/>
        <w:ind w:firstLine="709"/>
        <w:jc w:val="center"/>
        <w:rPr>
          <w:rFonts w:ascii="Times New Roman" w:hAnsi="Times New Roman" w:cs="Times New Roman"/>
          <w:sz w:val="24"/>
          <w:szCs w:val="24"/>
        </w:rPr>
      </w:pPr>
    </w:p>
    <w:p w:rsidR="003B5B0C" w:rsidRPr="00DF44EF" w:rsidRDefault="003B5B0C" w:rsidP="00CD074C">
      <w:pPr>
        <w:widowControl w:val="0"/>
        <w:autoSpaceDE w:val="0"/>
        <w:autoSpaceDN w:val="0"/>
        <w:spacing w:after="0" w:line="240" w:lineRule="auto"/>
        <w:ind w:firstLine="709"/>
        <w:jc w:val="both"/>
        <w:rPr>
          <w:rFonts w:ascii="Times New Roman" w:hAnsi="Times New Roman" w:cs="Times New Roman"/>
          <w:sz w:val="24"/>
          <w:szCs w:val="24"/>
        </w:rPr>
      </w:pPr>
      <w:r w:rsidRPr="00DF44EF">
        <w:rPr>
          <w:rFonts w:ascii="Times New Roman" w:hAnsi="Times New Roman" w:cs="Times New Roman"/>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392774" w:rsidRPr="00247425" w:rsidRDefault="00392774" w:rsidP="00C127D7">
      <w:pPr>
        <w:widowControl w:val="0"/>
        <w:autoSpaceDE w:val="0"/>
        <w:autoSpaceDN w:val="0"/>
        <w:spacing w:after="0" w:line="240" w:lineRule="auto"/>
        <w:ind w:firstLine="709"/>
        <w:jc w:val="center"/>
        <w:outlineLvl w:val="1"/>
        <w:rPr>
          <w:rFonts w:ascii="Times New Roman" w:hAnsi="Times New Roman" w:cs="Times New Roman"/>
          <w:b/>
          <w:sz w:val="24"/>
          <w:szCs w:val="24"/>
        </w:rPr>
      </w:pPr>
      <w:bookmarkStart w:id="3" w:name="P56"/>
      <w:bookmarkEnd w:id="2"/>
      <w:bookmarkEnd w:id="3"/>
    </w:p>
    <w:p w:rsidR="00392774" w:rsidRPr="00247425" w:rsidRDefault="00392774" w:rsidP="00C127D7">
      <w:pPr>
        <w:widowControl w:val="0"/>
        <w:autoSpaceDE w:val="0"/>
        <w:autoSpaceDN w:val="0"/>
        <w:spacing w:after="0" w:line="240" w:lineRule="auto"/>
        <w:ind w:firstLine="709"/>
        <w:jc w:val="center"/>
        <w:outlineLvl w:val="1"/>
        <w:rPr>
          <w:rFonts w:ascii="Times New Roman" w:hAnsi="Times New Roman" w:cs="Times New Roman"/>
          <w:b/>
          <w:sz w:val="24"/>
          <w:szCs w:val="24"/>
        </w:rPr>
      </w:pPr>
      <w:r w:rsidRPr="00247425">
        <w:rPr>
          <w:rFonts w:ascii="Times New Roman" w:hAnsi="Times New Roman" w:cs="Times New Roman"/>
          <w:b/>
          <w:sz w:val="24"/>
          <w:szCs w:val="24"/>
        </w:rPr>
        <w:t>Раздел 2. СТАНДАРТ ПРЕДОСТАВЛЕНИЯ МУНИЦИПАЛЬНОЙ УСЛУГИ</w:t>
      </w:r>
    </w:p>
    <w:p w:rsidR="00B71866" w:rsidRPr="00247425" w:rsidRDefault="00B71866" w:rsidP="00B71866">
      <w:pPr>
        <w:widowControl w:val="0"/>
        <w:autoSpaceDE w:val="0"/>
        <w:autoSpaceDN w:val="0"/>
        <w:spacing w:after="0" w:line="240" w:lineRule="auto"/>
        <w:ind w:firstLine="709"/>
        <w:outlineLvl w:val="2"/>
        <w:rPr>
          <w:rFonts w:ascii="Times New Roman" w:hAnsi="Times New Roman" w:cs="Times New Roman"/>
          <w:b/>
          <w:sz w:val="24"/>
          <w:szCs w:val="24"/>
        </w:rPr>
      </w:pPr>
    </w:p>
    <w:p w:rsidR="00392774" w:rsidRPr="00247425" w:rsidRDefault="00392774" w:rsidP="00024754">
      <w:pPr>
        <w:widowControl w:val="0"/>
        <w:autoSpaceDE w:val="0"/>
        <w:autoSpaceDN w:val="0"/>
        <w:spacing w:after="0" w:line="240" w:lineRule="auto"/>
        <w:ind w:firstLine="709"/>
        <w:jc w:val="center"/>
        <w:outlineLvl w:val="2"/>
        <w:rPr>
          <w:rFonts w:ascii="Times New Roman" w:hAnsi="Times New Roman" w:cs="Times New Roman"/>
          <w:b/>
          <w:sz w:val="24"/>
          <w:szCs w:val="24"/>
        </w:rPr>
      </w:pPr>
      <w:r w:rsidRPr="00247425">
        <w:rPr>
          <w:rFonts w:ascii="Times New Roman" w:hAnsi="Times New Roman" w:cs="Times New Roman"/>
          <w:b/>
          <w:sz w:val="24"/>
          <w:szCs w:val="24"/>
        </w:rPr>
        <w:t>2.1. Наименование муниципальной услуги</w:t>
      </w:r>
    </w:p>
    <w:p w:rsidR="00024754" w:rsidRPr="00DF44EF" w:rsidRDefault="00024754" w:rsidP="00B71866">
      <w:pPr>
        <w:widowControl w:val="0"/>
        <w:autoSpaceDE w:val="0"/>
        <w:autoSpaceDN w:val="0"/>
        <w:spacing w:after="0" w:line="240" w:lineRule="auto"/>
        <w:ind w:firstLine="709"/>
        <w:outlineLvl w:val="2"/>
        <w:rPr>
          <w:rFonts w:ascii="Times New Roman" w:hAnsi="Times New Roman" w:cs="Times New Roman"/>
          <w:sz w:val="24"/>
          <w:szCs w:val="24"/>
        </w:rPr>
      </w:pPr>
    </w:p>
    <w:p w:rsidR="00392774" w:rsidRPr="00DF44EF" w:rsidRDefault="00C270FD" w:rsidP="000821B4">
      <w:pPr>
        <w:widowControl w:val="0"/>
        <w:autoSpaceDE w:val="0"/>
        <w:autoSpaceDN w:val="0"/>
        <w:spacing w:after="0" w:line="240" w:lineRule="auto"/>
        <w:ind w:firstLine="709"/>
        <w:jc w:val="both"/>
        <w:rPr>
          <w:rFonts w:ascii="Times New Roman" w:hAnsi="Times New Roman" w:cs="Times New Roman"/>
          <w:sz w:val="24"/>
          <w:szCs w:val="24"/>
        </w:rPr>
      </w:pPr>
      <w:r w:rsidRPr="00DF44EF">
        <w:rPr>
          <w:rFonts w:ascii="Times New Roman" w:hAnsi="Times New Roman" w:cs="Times New Roman"/>
          <w:sz w:val="24"/>
          <w:szCs w:val="24"/>
        </w:rPr>
        <w:t xml:space="preserve">Прием граждан на </w:t>
      </w:r>
      <w:proofErr w:type="gramStart"/>
      <w:r w:rsidRPr="00DF44EF">
        <w:rPr>
          <w:rFonts w:ascii="Times New Roman" w:hAnsi="Times New Roman" w:cs="Times New Roman"/>
          <w:sz w:val="24"/>
          <w:szCs w:val="24"/>
        </w:rPr>
        <w:t>обучение по</w:t>
      </w:r>
      <w:proofErr w:type="gramEnd"/>
      <w:r w:rsidRPr="00DF44EF">
        <w:rPr>
          <w:rFonts w:ascii="Times New Roman" w:hAnsi="Times New Roman" w:cs="Times New Roman"/>
          <w:sz w:val="24"/>
          <w:szCs w:val="24"/>
        </w:rPr>
        <w:t xml:space="preserve"> образовательным программам начального общего, основного общего, среднего общего образования» </w:t>
      </w:r>
      <w:r w:rsidR="00FA58BB" w:rsidRPr="00DF44EF">
        <w:rPr>
          <w:rFonts w:ascii="Times New Roman" w:hAnsi="Times New Roman" w:cs="Times New Roman"/>
          <w:sz w:val="24"/>
          <w:szCs w:val="24"/>
        </w:rPr>
        <w:t>(далее – муниципальная услуга, Услуга)</w:t>
      </w:r>
      <w:r w:rsidR="00332DDC" w:rsidRPr="00DF44EF">
        <w:rPr>
          <w:rFonts w:ascii="Times New Roman" w:hAnsi="Times New Roman" w:cs="Times New Roman"/>
          <w:sz w:val="24"/>
          <w:szCs w:val="24"/>
        </w:rPr>
        <w:t>.</w:t>
      </w:r>
    </w:p>
    <w:p w:rsidR="00247425" w:rsidRDefault="00247425" w:rsidP="003744C8">
      <w:pPr>
        <w:widowControl w:val="0"/>
        <w:autoSpaceDE w:val="0"/>
        <w:autoSpaceDN w:val="0"/>
        <w:spacing w:after="0" w:line="240" w:lineRule="auto"/>
        <w:ind w:firstLine="709"/>
        <w:jc w:val="both"/>
        <w:outlineLvl w:val="2"/>
        <w:rPr>
          <w:rFonts w:ascii="Times New Roman" w:hAnsi="Times New Roman" w:cs="Times New Roman"/>
          <w:sz w:val="24"/>
          <w:szCs w:val="24"/>
        </w:rPr>
      </w:pPr>
    </w:p>
    <w:p w:rsidR="00247425" w:rsidRPr="00CD6281" w:rsidRDefault="00247425" w:rsidP="00CD6281">
      <w:pPr>
        <w:widowControl w:val="0"/>
        <w:autoSpaceDE w:val="0"/>
        <w:autoSpaceDN w:val="0"/>
        <w:spacing w:after="0" w:line="240" w:lineRule="auto"/>
        <w:ind w:firstLine="709"/>
        <w:jc w:val="center"/>
        <w:outlineLvl w:val="2"/>
        <w:rPr>
          <w:rFonts w:ascii="Times New Roman" w:hAnsi="Times New Roman" w:cs="Times New Roman"/>
          <w:b/>
          <w:sz w:val="24"/>
          <w:szCs w:val="24"/>
        </w:rPr>
      </w:pPr>
      <w:r w:rsidRPr="00CD6281">
        <w:rPr>
          <w:rFonts w:ascii="Times New Roman" w:hAnsi="Times New Roman" w:cs="Times New Roman"/>
          <w:b/>
          <w:sz w:val="24"/>
          <w:szCs w:val="24"/>
        </w:rPr>
        <w:t>2.2. Наименование органа</w:t>
      </w:r>
      <w:r w:rsidR="00CD6281">
        <w:rPr>
          <w:rFonts w:ascii="Times New Roman" w:hAnsi="Times New Roman" w:cs="Times New Roman"/>
          <w:b/>
          <w:sz w:val="24"/>
          <w:szCs w:val="24"/>
        </w:rPr>
        <w:t>,</w:t>
      </w:r>
      <w:r w:rsidRPr="00CD6281">
        <w:rPr>
          <w:rFonts w:ascii="Times New Roman" w:hAnsi="Times New Roman" w:cs="Times New Roman"/>
          <w:b/>
          <w:sz w:val="24"/>
          <w:szCs w:val="24"/>
        </w:rPr>
        <w:t xml:space="preserve"> предоставляющего </w:t>
      </w:r>
      <w:r w:rsidR="00CD6281">
        <w:rPr>
          <w:rFonts w:ascii="Times New Roman" w:hAnsi="Times New Roman" w:cs="Times New Roman"/>
          <w:b/>
          <w:sz w:val="24"/>
          <w:szCs w:val="24"/>
        </w:rPr>
        <w:t>муниципальную</w:t>
      </w:r>
      <w:r w:rsidRPr="00CD6281">
        <w:rPr>
          <w:rFonts w:ascii="Times New Roman" w:hAnsi="Times New Roman" w:cs="Times New Roman"/>
          <w:b/>
          <w:sz w:val="24"/>
          <w:szCs w:val="24"/>
        </w:rPr>
        <w:t xml:space="preserve"> услугу</w:t>
      </w:r>
    </w:p>
    <w:p w:rsidR="00CD6281" w:rsidRPr="00247425" w:rsidRDefault="00CD6281" w:rsidP="003744C8">
      <w:pPr>
        <w:widowControl w:val="0"/>
        <w:autoSpaceDE w:val="0"/>
        <w:autoSpaceDN w:val="0"/>
        <w:spacing w:after="0" w:line="240" w:lineRule="auto"/>
        <w:ind w:firstLine="709"/>
        <w:jc w:val="both"/>
        <w:outlineLvl w:val="2"/>
        <w:rPr>
          <w:rFonts w:ascii="Times New Roman" w:hAnsi="Times New Roman" w:cs="Times New Roman"/>
          <w:sz w:val="24"/>
          <w:szCs w:val="24"/>
        </w:rPr>
      </w:pPr>
    </w:p>
    <w:p w:rsidR="003744C8" w:rsidRPr="00DF44EF" w:rsidRDefault="003744C8" w:rsidP="003744C8">
      <w:pPr>
        <w:widowControl w:val="0"/>
        <w:autoSpaceDE w:val="0"/>
        <w:autoSpaceDN w:val="0"/>
        <w:spacing w:after="0" w:line="240" w:lineRule="auto"/>
        <w:ind w:firstLine="709"/>
        <w:jc w:val="both"/>
        <w:outlineLvl w:val="2"/>
        <w:rPr>
          <w:rFonts w:ascii="Times New Roman" w:hAnsi="Times New Roman" w:cs="Times New Roman"/>
          <w:sz w:val="24"/>
          <w:szCs w:val="24"/>
        </w:rPr>
      </w:pPr>
      <w:r w:rsidRPr="00DF44EF">
        <w:rPr>
          <w:rFonts w:ascii="Times New Roman" w:hAnsi="Times New Roman" w:cs="Times New Roman"/>
          <w:sz w:val="24"/>
          <w:szCs w:val="24"/>
        </w:rPr>
        <w:t>Предоставление муниципальной услуги осуществляется Учреждениями, указанны</w:t>
      </w:r>
      <w:r w:rsidR="00F60240" w:rsidRPr="00DF44EF">
        <w:rPr>
          <w:rFonts w:ascii="Times New Roman" w:hAnsi="Times New Roman" w:cs="Times New Roman"/>
          <w:sz w:val="24"/>
          <w:szCs w:val="24"/>
        </w:rPr>
        <w:t xml:space="preserve">ми в приложении № </w:t>
      </w:r>
      <w:r w:rsidR="006863D3">
        <w:rPr>
          <w:rFonts w:ascii="Times New Roman" w:hAnsi="Times New Roman" w:cs="Times New Roman"/>
          <w:sz w:val="24"/>
          <w:szCs w:val="24"/>
        </w:rPr>
        <w:t>1</w:t>
      </w:r>
      <w:r w:rsidR="00F60240" w:rsidRPr="00DF44EF">
        <w:rPr>
          <w:rFonts w:ascii="Times New Roman" w:hAnsi="Times New Roman" w:cs="Times New Roman"/>
          <w:sz w:val="24"/>
          <w:szCs w:val="24"/>
        </w:rPr>
        <w:t xml:space="preserve"> к настоящему а</w:t>
      </w:r>
      <w:r w:rsidRPr="00DF44EF">
        <w:rPr>
          <w:rFonts w:ascii="Times New Roman" w:hAnsi="Times New Roman" w:cs="Times New Roman"/>
          <w:sz w:val="24"/>
          <w:szCs w:val="24"/>
        </w:rPr>
        <w:t>дминистративному регламенту.</w:t>
      </w:r>
    </w:p>
    <w:p w:rsidR="003744C8" w:rsidRDefault="003744C8" w:rsidP="003744C8">
      <w:pPr>
        <w:widowControl w:val="0"/>
        <w:autoSpaceDE w:val="0"/>
        <w:autoSpaceDN w:val="0"/>
        <w:spacing w:after="0" w:line="240" w:lineRule="auto"/>
        <w:ind w:firstLine="709"/>
        <w:jc w:val="both"/>
        <w:outlineLvl w:val="2"/>
        <w:rPr>
          <w:rFonts w:ascii="Times New Roman" w:hAnsi="Times New Roman" w:cs="Times New Roman"/>
          <w:sz w:val="24"/>
          <w:szCs w:val="24"/>
        </w:rPr>
      </w:pPr>
      <w:r w:rsidRPr="00DF44EF">
        <w:rPr>
          <w:rFonts w:ascii="Times New Roman" w:hAnsi="Times New Roman" w:cs="Times New Roman"/>
          <w:sz w:val="24"/>
          <w:szCs w:val="24"/>
        </w:rPr>
        <w:t xml:space="preserve">В предоставлении муниципальной услуги участвует </w:t>
      </w:r>
      <w:r w:rsidR="00F60240" w:rsidRPr="00DF44EF">
        <w:rPr>
          <w:rFonts w:ascii="Times New Roman" w:hAnsi="Times New Roman" w:cs="Times New Roman"/>
          <w:sz w:val="24"/>
          <w:szCs w:val="24"/>
        </w:rPr>
        <w:t xml:space="preserve">Отдел образования </w:t>
      </w:r>
      <w:proofErr w:type="spellStart"/>
      <w:r w:rsidR="00F60240" w:rsidRPr="00DF44EF">
        <w:rPr>
          <w:rFonts w:ascii="Times New Roman" w:hAnsi="Times New Roman" w:cs="Times New Roman"/>
          <w:sz w:val="24"/>
          <w:szCs w:val="24"/>
        </w:rPr>
        <w:t>Томаринского</w:t>
      </w:r>
      <w:proofErr w:type="spellEnd"/>
      <w:r w:rsidR="00F60240" w:rsidRPr="00DF44EF">
        <w:rPr>
          <w:rFonts w:ascii="Times New Roman" w:hAnsi="Times New Roman" w:cs="Times New Roman"/>
          <w:sz w:val="24"/>
          <w:szCs w:val="24"/>
        </w:rPr>
        <w:t xml:space="preserve"> муниципального округа Сахалинской области (далее – Отдел образования) </w:t>
      </w:r>
      <w:r w:rsidRPr="00DF44EF">
        <w:rPr>
          <w:rFonts w:ascii="Times New Roman" w:hAnsi="Times New Roman" w:cs="Times New Roman"/>
          <w:sz w:val="24"/>
          <w:szCs w:val="24"/>
        </w:rPr>
        <w:t>в части контроля деятельности Учреждений по предоставлению услуги.</w:t>
      </w:r>
    </w:p>
    <w:p w:rsidR="001B28D9" w:rsidRPr="00DF44EF" w:rsidRDefault="001B28D9" w:rsidP="003744C8">
      <w:pPr>
        <w:widowControl w:val="0"/>
        <w:autoSpaceDE w:val="0"/>
        <w:autoSpaceDN w:val="0"/>
        <w:spacing w:after="0" w:line="240" w:lineRule="auto"/>
        <w:ind w:firstLine="709"/>
        <w:jc w:val="both"/>
        <w:outlineLvl w:val="2"/>
        <w:rPr>
          <w:rFonts w:ascii="Times New Roman" w:hAnsi="Times New Roman" w:cs="Times New Roman"/>
          <w:sz w:val="24"/>
          <w:szCs w:val="24"/>
        </w:rPr>
      </w:pPr>
    </w:p>
    <w:p w:rsidR="00823E48" w:rsidRPr="00112E9B" w:rsidRDefault="00823E48" w:rsidP="006F2EF7">
      <w:pPr>
        <w:spacing w:after="0" w:line="240" w:lineRule="auto"/>
        <w:ind w:firstLine="540"/>
        <w:jc w:val="center"/>
        <w:rPr>
          <w:rFonts w:ascii="Times New Roman" w:eastAsia="Times New Roman" w:hAnsi="Times New Roman" w:cs="Times New Roman"/>
          <w:b/>
          <w:sz w:val="24"/>
          <w:szCs w:val="24"/>
        </w:rPr>
      </w:pPr>
      <w:r w:rsidRPr="00112E9B">
        <w:rPr>
          <w:rFonts w:ascii="Times New Roman" w:eastAsia="Times New Roman" w:hAnsi="Times New Roman" w:cs="Times New Roman"/>
          <w:b/>
          <w:sz w:val="24"/>
          <w:szCs w:val="24"/>
        </w:rPr>
        <w:t>2.3. Результат предоставления муниципальной услуги</w:t>
      </w:r>
    </w:p>
    <w:p w:rsidR="006F2EF7" w:rsidRPr="00DF44EF" w:rsidRDefault="006F2EF7" w:rsidP="006F2EF7">
      <w:pPr>
        <w:spacing w:after="0" w:line="240" w:lineRule="auto"/>
        <w:ind w:firstLine="540"/>
        <w:jc w:val="center"/>
        <w:rPr>
          <w:rFonts w:ascii="Times New Roman" w:eastAsia="Times New Roman" w:hAnsi="Times New Roman" w:cs="Times New Roman"/>
          <w:sz w:val="24"/>
          <w:szCs w:val="24"/>
        </w:rPr>
      </w:pPr>
    </w:p>
    <w:p w:rsidR="00A5238E" w:rsidRPr="00DF44EF" w:rsidRDefault="006F2EF7" w:rsidP="00A5238E">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2.3.1. </w:t>
      </w:r>
      <w:r w:rsidR="00A5238E" w:rsidRPr="00DF44EF">
        <w:rPr>
          <w:rFonts w:ascii="Times New Roman" w:eastAsia="Times New Roman" w:hAnsi="Times New Roman" w:cs="Times New Roman"/>
          <w:sz w:val="24"/>
          <w:szCs w:val="24"/>
        </w:rPr>
        <w:t>Результатом предоставления муниципальной услуги является:</w:t>
      </w:r>
    </w:p>
    <w:p w:rsidR="00A640B5" w:rsidRPr="00DF44EF" w:rsidRDefault="00A640B5" w:rsidP="00A640B5">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при положительном решении - зачисление граждан, которые имеют право на получение общего образования соответствующего уровня в Учреждение;</w:t>
      </w:r>
    </w:p>
    <w:p w:rsidR="00A640B5" w:rsidRPr="00DF44EF" w:rsidRDefault="00A640B5" w:rsidP="00A640B5">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 при отрицательном решении - мотивированный отказ в приеме гражданина в Учреждение на </w:t>
      </w:r>
      <w:proofErr w:type="gramStart"/>
      <w:r w:rsidRPr="00DF44EF">
        <w:rPr>
          <w:rFonts w:ascii="Times New Roman" w:eastAsia="Times New Roman" w:hAnsi="Times New Roman" w:cs="Times New Roman"/>
          <w:sz w:val="24"/>
          <w:szCs w:val="24"/>
        </w:rPr>
        <w:t>обучение по</w:t>
      </w:r>
      <w:proofErr w:type="gramEnd"/>
      <w:r w:rsidRPr="00DF44EF">
        <w:rPr>
          <w:rFonts w:ascii="Times New Roman" w:eastAsia="Times New Roman" w:hAnsi="Times New Roman" w:cs="Times New Roman"/>
          <w:sz w:val="24"/>
          <w:szCs w:val="24"/>
        </w:rPr>
        <w:t xml:space="preserve"> образовательным программам начального общего, основного общего, среднего общего образования.</w:t>
      </w:r>
    </w:p>
    <w:p w:rsidR="00596343" w:rsidRPr="00DF44EF" w:rsidRDefault="00596343" w:rsidP="00A640B5">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По заявлению родителей (законных представителей) учредитель общеобразовательного учреждения вправе разрешить прием детей в более раннем или более позднем возрасте на </w:t>
      </w:r>
      <w:proofErr w:type="gramStart"/>
      <w:r w:rsidRPr="00DF44EF">
        <w:rPr>
          <w:rFonts w:ascii="Times New Roman" w:eastAsia="Times New Roman" w:hAnsi="Times New Roman" w:cs="Times New Roman"/>
          <w:sz w:val="24"/>
          <w:szCs w:val="24"/>
        </w:rPr>
        <w:t>обучение по</w:t>
      </w:r>
      <w:proofErr w:type="gramEnd"/>
      <w:r w:rsidRPr="00DF44EF">
        <w:rPr>
          <w:rFonts w:ascii="Times New Roman" w:eastAsia="Times New Roman" w:hAnsi="Times New Roman" w:cs="Times New Roman"/>
          <w:sz w:val="24"/>
          <w:szCs w:val="24"/>
        </w:rPr>
        <w:t xml:space="preserve"> образовательным программам начального общего образования.</w:t>
      </w:r>
    </w:p>
    <w:p w:rsidR="00823E48" w:rsidRPr="00DF44EF" w:rsidRDefault="00823E48" w:rsidP="00A640B5">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2.3.2. Результат предоставления муниципальной услуги направляется (выдается):</w:t>
      </w:r>
    </w:p>
    <w:p w:rsidR="00596343" w:rsidRPr="00DF44EF" w:rsidRDefault="00596343" w:rsidP="00596343">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1) в форме электронного документа через </w:t>
      </w:r>
      <w:r w:rsidR="008A56E4" w:rsidRPr="00DF44EF">
        <w:rPr>
          <w:rFonts w:ascii="Times New Roman" w:eastAsia="Times New Roman" w:hAnsi="Times New Roman" w:cs="Times New Roman"/>
          <w:sz w:val="24"/>
          <w:szCs w:val="24"/>
        </w:rPr>
        <w:t>«</w:t>
      </w:r>
      <w:r w:rsidRPr="00DF44EF">
        <w:rPr>
          <w:rFonts w:ascii="Times New Roman" w:eastAsia="Times New Roman" w:hAnsi="Times New Roman" w:cs="Times New Roman"/>
          <w:sz w:val="24"/>
          <w:szCs w:val="24"/>
        </w:rPr>
        <w:t>Личный кабинет</w:t>
      </w:r>
      <w:r w:rsidR="008A56E4" w:rsidRPr="00DF44EF">
        <w:rPr>
          <w:rFonts w:ascii="Times New Roman" w:eastAsia="Times New Roman" w:hAnsi="Times New Roman" w:cs="Times New Roman"/>
          <w:sz w:val="24"/>
          <w:szCs w:val="24"/>
        </w:rPr>
        <w:t>»</w:t>
      </w:r>
      <w:r w:rsidRPr="00DF44EF">
        <w:rPr>
          <w:rFonts w:ascii="Times New Roman" w:eastAsia="Times New Roman" w:hAnsi="Times New Roman" w:cs="Times New Roman"/>
          <w:sz w:val="24"/>
          <w:szCs w:val="24"/>
        </w:rPr>
        <w:t xml:space="preserve"> заявителя посредством РПГУ либо на адрес электронной почты;</w:t>
      </w:r>
    </w:p>
    <w:p w:rsidR="00B36C1B" w:rsidRPr="00DF44EF" w:rsidRDefault="00596343" w:rsidP="00596343">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2) в форме документа на бумажном носителе</w:t>
      </w:r>
      <w:r w:rsidR="00E27334" w:rsidRPr="00DF44EF">
        <w:rPr>
          <w:rFonts w:ascii="Times New Roman" w:eastAsia="Times New Roman" w:hAnsi="Times New Roman" w:cs="Times New Roman"/>
          <w:sz w:val="24"/>
          <w:szCs w:val="24"/>
        </w:rPr>
        <w:t>:</w:t>
      </w:r>
    </w:p>
    <w:p w:rsidR="00E27334" w:rsidRPr="00DF44EF" w:rsidRDefault="00E27334" w:rsidP="00E27334">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лично на руки;</w:t>
      </w:r>
    </w:p>
    <w:p w:rsidR="00D36364" w:rsidRDefault="00E27334" w:rsidP="00E27334">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 - через операторов почтовой связи общего пользования заказным письмом с описью вложения и уведомлением о вручении.</w:t>
      </w:r>
    </w:p>
    <w:p w:rsidR="002A7D65" w:rsidRDefault="002A7D65" w:rsidP="00E27334">
      <w:pPr>
        <w:spacing w:after="0" w:line="240" w:lineRule="auto"/>
        <w:ind w:firstLine="709"/>
        <w:jc w:val="both"/>
        <w:rPr>
          <w:rFonts w:ascii="Times New Roman" w:eastAsia="Times New Roman" w:hAnsi="Times New Roman" w:cs="Times New Roman"/>
          <w:sz w:val="24"/>
          <w:szCs w:val="24"/>
        </w:rPr>
      </w:pPr>
      <w:r w:rsidRPr="002A7D65">
        <w:rPr>
          <w:rFonts w:ascii="Times New Roman" w:eastAsia="Times New Roman" w:hAnsi="Times New Roman" w:cs="Times New Roman"/>
          <w:sz w:val="24"/>
          <w:szCs w:val="24"/>
        </w:rPr>
        <w:t>Формирование реестровой записи в качестве результата предоставления государственной услуги не предусмотрено.</w:t>
      </w:r>
    </w:p>
    <w:p w:rsidR="001611A8" w:rsidRPr="00DF44EF" w:rsidRDefault="001611A8" w:rsidP="00E27334">
      <w:pPr>
        <w:spacing w:after="0" w:line="240" w:lineRule="auto"/>
        <w:ind w:firstLine="709"/>
        <w:jc w:val="both"/>
        <w:rPr>
          <w:rFonts w:ascii="Times New Roman" w:eastAsia="Times New Roman" w:hAnsi="Times New Roman" w:cs="Times New Roman"/>
          <w:sz w:val="24"/>
          <w:szCs w:val="24"/>
        </w:rPr>
      </w:pPr>
    </w:p>
    <w:p w:rsidR="00EA7801" w:rsidRPr="00112E9B" w:rsidRDefault="00EA7801" w:rsidP="001611A8">
      <w:pPr>
        <w:spacing w:after="0" w:line="240" w:lineRule="auto"/>
        <w:ind w:firstLine="709"/>
        <w:jc w:val="center"/>
        <w:rPr>
          <w:rFonts w:ascii="Times New Roman" w:eastAsia="Times New Roman" w:hAnsi="Times New Roman" w:cs="Times New Roman"/>
          <w:b/>
          <w:bCs/>
          <w:sz w:val="24"/>
          <w:szCs w:val="24"/>
        </w:rPr>
      </w:pPr>
      <w:r w:rsidRPr="00112E9B">
        <w:rPr>
          <w:rFonts w:ascii="Times New Roman" w:eastAsia="Times New Roman" w:hAnsi="Times New Roman" w:cs="Times New Roman"/>
          <w:b/>
          <w:bCs/>
          <w:sz w:val="24"/>
          <w:szCs w:val="24"/>
        </w:rPr>
        <w:t>2.4. Срок предоставления муниципальной услуги</w:t>
      </w:r>
    </w:p>
    <w:p w:rsidR="001611A8" w:rsidRPr="00DF44EF" w:rsidRDefault="001611A8" w:rsidP="00596343">
      <w:pPr>
        <w:spacing w:after="0" w:line="240" w:lineRule="auto"/>
        <w:ind w:firstLine="709"/>
        <w:jc w:val="both"/>
        <w:rPr>
          <w:rFonts w:ascii="Times New Roman" w:eastAsia="Times New Roman" w:hAnsi="Times New Roman" w:cs="Times New Roman"/>
          <w:bCs/>
          <w:sz w:val="24"/>
          <w:szCs w:val="24"/>
        </w:rPr>
      </w:pPr>
    </w:p>
    <w:p w:rsidR="00AB7D41" w:rsidRPr="00DF44EF" w:rsidRDefault="00465EA6" w:rsidP="00AB7D4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2.4.1.</w:t>
      </w:r>
      <w:r w:rsidR="00AB7D41" w:rsidRPr="00DF44EF">
        <w:rPr>
          <w:rFonts w:ascii="Times New Roman" w:eastAsia="Times New Roman" w:hAnsi="Times New Roman" w:cs="Times New Roman"/>
          <w:bCs/>
          <w:sz w:val="24"/>
          <w:szCs w:val="24"/>
        </w:rPr>
        <w:t>Прием на обучение в Учреждение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AB7D41" w:rsidRPr="00DF44EF" w:rsidRDefault="00AB7D41" w:rsidP="00AB7D41">
      <w:pPr>
        <w:spacing w:after="0" w:line="240" w:lineRule="auto"/>
        <w:ind w:firstLine="709"/>
        <w:jc w:val="both"/>
        <w:rPr>
          <w:rFonts w:ascii="Times New Roman" w:eastAsia="Times New Roman" w:hAnsi="Times New Roman" w:cs="Times New Roman"/>
          <w:bCs/>
          <w:sz w:val="24"/>
          <w:szCs w:val="24"/>
        </w:rPr>
      </w:pPr>
      <w:r w:rsidRPr="00DF44EF">
        <w:rPr>
          <w:rFonts w:ascii="Times New Roman" w:eastAsia="Times New Roman" w:hAnsi="Times New Roman" w:cs="Times New Roman"/>
          <w:bCs/>
          <w:sz w:val="24"/>
          <w:szCs w:val="24"/>
        </w:rPr>
        <w:t>Прием в учреждение осуществляется в течение всего учебного года при наличии свободных мест.</w:t>
      </w:r>
    </w:p>
    <w:p w:rsidR="00AB7D41" w:rsidRPr="00DF44EF" w:rsidRDefault="00AB7D41" w:rsidP="00AB7D41">
      <w:pPr>
        <w:spacing w:after="0" w:line="240" w:lineRule="auto"/>
        <w:ind w:firstLine="709"/>
        <w:jc w:val="both"/>
        <w:rPr>
          <w:rFonts w:ascii="Times New Roman" w:eastAsia="Times New Roman" w:hAnsi="Times New Roman" w:cs="Times New Roman"/>
          <w:bCs/>
          <w:sz w:val="24"/>
          <w:szCs w:val="24"/>
        </w:rPr>
      </w:pPr>
      <w:r w:rsidRPr="00DF44EF">
        <w:rPr>
          <w:rFonts w:ascii="Times New Roman" w:eastAsia="Times New Roman" w:hAnsi="Times New Roman" w:cs="Times New Roman"/>
          <w:bCs/>
          <w:sz w:val="24"/>
          <w:szCs w:val="24"/>
        </w:rPr>
        <w:t>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Учреждением, начинается с 1 апреля текущего года и завершается 30 июня текущего года.</w:t>
      </w:r>
    </w:p>
    <w:p w:rsidR="00AB7D41" w:rsidRPr="00DF44EF" w:rsidRDefault="00AB7D41" w:rsidP="00AB7D41">
      <w:pPr>
        <w:spacing w:after="0" w:line="240" w:lineRule="auto"/>
        <w:ind w:firstLine="709"/>
        <w:jc w:val="both"/>
        <w:rPr>
          <w:rFonts w:ascii="Times New Roman" w:eastAsia="Times New Roman" w:hAnsi="Times New Roman" w:cs="Times New Roman"/>
          <w:bCs/>
          <w:sz w:val="24"/>
          <w:szCs w:val="24"/>
        </w:rPr>
      </w:pPr>
      <w:r w:rsidRPr="00DF44EF">
        <w:rPr>
          <w:rFonts w:ascii="Times New Roman" w:eastAsia="Times New Roman" w:hAnsi="Times New Roman" w:cs="Times New Roman"/>
          <w:bCs/>
          <w:sz w:val="24"/>
          <w:szCs w:val="24"/>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AB7D41" w:rsidRPr="00DF44EF" w:rsidRDefault="00E80908" w:rsidP="00AB7D4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Максимальный с</w:t>
      </w:r>
      <w:r w:rsidR="00AB7D41" w:rsidRPr="00DF44EF">
        <w:rPr>
          <w:rFonts w:ascii="Times New Roman" w:eastAsia="Times New Roman" w:hAnsi="Times New Roman" w:cs="Times New Roman"/>
          <w:bCs/>
          <w:sz w:val="24"/>
          <w:szCs w:val="24"/>
        </w:rPr>
        <w:t>рок предоставления услуги:</w:t>
      </w:r>
    </w:p>
    <w:p w:rsidR="00AB7D41" w:rsidRPr="00DF44EF" w:rsidRDefault="00AB7D41" w:rsidP="00AB7D41">
      <w:pPr>
        <w:spacing w:after="0" w:line="240" w:lineRule="auto"/>
        <w:ind w:firstLine="709"/>
        <w:jc w:val="both"/>
        <w:rPr>
          <w:rFonts w:ascii="Times New Roman" w:eastAsia="Times New Roman" w:hAnsi="Times New Roman" w:cs="Times New Roman"/>
          <w:bCs/>
          <w:sz w:val="24"/>
          <w:szCs w:val="24"/>
        </w:rPr>
      </w:pPr>
      <w:r w:rsidRPr="00DF44EF">
        <w:rPr>
          <w:rFonts w:ascii="Times New Roman" w:eastAsia="Times New Roman" w:hAnsi="Times New Roman" w:cs="Times New Roman"/>
          <w:bCs/>
          <w:sz w:val="24"/>
          <w:szCs w:val="24"/>
        </w:rPr>
        <w:t xml:space="preserve">- </w:t>
      </w:r>
      <w:r w:rsidR="00E80908">
        <w:rPr>
          <w:rFonts w:ascii="Times New Roman" w:eastAsia="Times New Roman" w:hAnsi="Times New Roman" w:cs="Times New Roman"/>
          <w:bCs/>
          <w:sz w:val="24"/>
          <w:szCs w:val="24"/>
        </w:rPr>
        <w:t>5 (пять</w:t>
      </w:r>
      <w:r w:rsidRPr="00DF44EF">
        <w:rPr>
          <w:rFonts w:ascii="Times New Roman" w:eastAsia="Times New Roman" w:hAnsi="Times New Roman" w:cs="Times New Roman"/>
          <w:bCs/>
          <w:sz w:val="24"/>
          <w:szCs w:val="24"/>
        </w:rPr>
        <w:t xml:space="preserve">) рабочих дней после приема заявления о приеме на обучение и предоставленных документов ребенка и гражданина, поступающего на обучение по программам среднего общего образования (далее - </w:t>
      </w:r>
      <w:proofErr w:type="gramStart"/>
      <w:r w:rsidRPr="00DF44EF">
        <w:rPr>
          <w:rFonts w:ascii="Times New Roman" w:eastAsia="Times New Roman" w:hAnsi="Times New Roman" w:cs="Times New Roman"/>
          <w:bCs/>
          <w:sz w:val="24"/>
          <w:szCs w:val="24"/>
        </w:rPr>
        <w:t>поступающий</w:t>
      </w:r>
      <w:proofErr w:type="gramEnd"/>
      <w:r w:rsidRPr="00DF44EF">
        <w:rPr>
          <w:rFonts w:ascii="Times New Roman" w:eastAsia="Times New Roman" w:hAnsi="Times New Roman" w:cs="Times New Roman"/>
          <w:bCs/>
          <w:sz w:val="24"/>
          <w:szCs w:val="24"/>
        </w:rPr>
        <w:t>);</w:t>
      </w:r>
    </w:p>
    <w:p w:rsidR="00AB7D41" w:rsidRPr="00DF44EF" w:rsidRDefault="00AB7D41" w:rsidP="00AB7D41">
      <w:pPr>
        <w:spacing w:after="0" w:line="240" w:lineRule="auto"/>
        <w:ind w:firstLine="709"/>
        <w:jc w:val="both"/>
        <w:rPr>
          <w:rFonts w:ascii="Times New Roman" w:eastAsia="Times New Roman" w:hAnsi="Times New Roman" w:cs="Times New Roman"/>
          <w:bCs/>
          <w:sz w:val="24"/>
          <w:szCs w:val="24"/>
        </w:rPr>
      </w:pPr>
      <w:r w:rsidRPr="00DF44EF">
        <w:rPr>
          <w:rFonts w:ascii="Times New Roman" w:eastAsia="Times New Roman" w:hAnsi="Times New Roman" w:cs="Times New Roman"/>
          <w:bCs/>
          <w:sz w:val="24"/>
          <w:szCs w:val="24"/>
        </w:rPr>
        <w:t xml:space="preserve">- </w:t>
      </w:r>
      <w:r w:rsidR="00E80908">
        <w:rPr>
          <w:rFonts w:ascii="Times New Roman" w:eastAsia="Times New Roman" w:hAnsi="Times New Roman" w:cs="Times New Roman"/>
          <w:bCs/>
          <w:sz w:val="24"/>
          <w:szCs w:val="24"/>
        </w:rPr>
        <w:t>3 (три) рабочих дня</w:t>
      </w:r>
      <w:r w:rsidRPr="00DF44EF">
        <w:rPr>
          <w:rFonts w:ascii="Times New Roman" w:eastAsia="Times New Roman" w:hAnsi="Times New Roman" w:cs="Times New Roman"/>
          <w:bCs/>
          <w:sz w:val="24"/>
          <w:szCs w:val="24"/>
        </w:rPr>
        <w:t xml:space="preserve"> после завершения приема заявлений о приеме на обучение в первый класс детей, указанных </w:t>
      </w:r>
      <w:r w:rsidRPr="00E640D4">
        <w:rPr>
          <w:rFonts w:ascii="Times New Roman" w:eastAsia="Times New Roman" w:hAnsi="Times New Roman" w:cs="Times New Roman"/>
          <w:bCs/>
          <w:sz w:val="24"/>
          <w:szCs w:val="24"/>
        </w:rPr>
        <w:t xml:space="preserve">в пунктах 1, </w:t>
      </w:r>
      <w:r w:rsidR="000A2439" w:rsidRPr="00E640D4">
        <w:rPr>
          <w:rFonts w:ascii="Times New Roman" w:eastAsia="Times New Roman" w:hAnsi="Times New Roman" w:cs="Times New Roman"/>
          <w:bCs/>
          <w:sz w:val="24"/>
          <w:szCs w:val="24"/>
        </w:rPr>
        <w:t xml:space="preserve">2, 3 приложения 3 к </w:t>
      </w:r>
      <w:r w:rsidR="000A2439" w:rsidRPr="00DF44EF">
        <w:rPr>
          <w:rFonts w:ascii="Times New Roman" w:eastAsia="Times New Roman" w:hAnsi="Times New Roman" w:cs="Times New Roman"/>
          <w:bCs/>
          <w:sz w:val="24"/>
          <w:szCs w:val="24"/>
        </w:rPr>
        <w:t>настоящему а</w:t>
      </w:r>
      <w:r w:rsidRPr="00DF44EF">
        <w:rPr>
          <w:rFonts w:ascii="Times New Roman" w:eastAsia="Times New Roman" w:hAnsi="Times New Roman" w:cs="Times New Roman"/>
          <w:bCs/>
          <w:sz w:val="24"/>
          <w:szCs w:val="24"/>
        </w:rPr>
        <w:t>дминистративному регламенту, а также проживающих на закрепленной территории;</w:t>
      </w:r>
    </w:p>
    <w:p w:rsidR="00AB7D41" w:rsidRPr="00DF44EF" w:rsidRDefault="00AB7D41" w:rsidP="00AB7D41">
      <w:pPr>
        <w:spacing w:after="0" w:line="240" w:lineRule="auto"/>
        <w:ind w:firstLine="709"/>
        <w:jc w:val="both"/>
        <w:rPr>
          <w:rFonts w:ascii="Times New Roman" w:eastAsia="Times New Roman" w:hAnsi="Times New Roman" w:cs="Times New Roman"/>
          <w:bCs/>
          <w:sz w:val="24"/>
          <w:szCs w:val="24"/>
        </w:rPr>
      </w:pPr>
      <w:r w:rsidRPr="00DF44EF">
        <w:rPr>
          <w:rFonts w:ascii="Times New Roman" w:eastAsia="Times New Roman" w:hAnsi="Times New Roman" w:cs="Times New Roman"/>
          <w:bCs/>
          <w:sz w:val="24"/>
          <w:szCs w:val="24"/>
        </w:rPr>
        <w:lastRenderedPageBreak/>
        <w:t>- 3 (тр</w:t>
      </w:r>
      <w:r w:rsidR="00E80908">
        <w:rPr>
          <w:rFonts w:ascii="Times New Roman" w:eastAsia="Times New Roman" w:hAnsi="Times New Roman" w:cs="Times New Roman"/>
          <w:bCs/>
          <w:sz w:val="24"/>
          <w:szCs w:val="24"/>
        </w:rPr>
        <w:t>и</w:t>
      </w:r>
      <w:r w:rsidRPr="00DF44EF">
        <w:rPr>
          <w:rFonts w:ascii="Times New Roman" w:eastAsia="Times New Roman" w:hAnsi="Times New Roman" w:cs="Times New Roman"/>
          <w:bCs/>
          <w:sz w:val="24"/>
          <w:szCs w:val="24"/>
        </w:rPr>
        <w:t>) рабочих дн</w:t>
      </w:r>
      <w:r w:rsidR="00E80908">
        <w:rPr>
          <w:rFonts w:ascii="Times New Roman" w:eastAsia="Times New Roman" w:hAnsi="Times New Roman" w:cs="Times New Roman"/>
          <w:bCs/>
          <w:sz w:val="24"/>
          <w:szCs w:val="24"/>
        </w:rPr>
        <w:t>я</w:t>
      </w:r>
      <w:r w:rsidRPr="00DF44EF">
        <w:rPr>
          <w:rFonts w:ascii="Times New Roman" w:eastAsia="Times New Roman" w:hAnsi="Times New Roman" w:cs="Times New Roman"/>
          <w:bCs/>
          <w:sz w:val="24"/>
          <w:szCs w:val="24"/>
        </w:rPr>
        <w:t xml:space="preserve"> с момента получения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rsidR="00FB6FAB" w:rsidRDefault="00AB7D41" w:rsidP="00AB7D41">
      <w:pPr>
        <w:spacing w:after="0" w:line="240" w:lineRule="auto"/>
        <w:ind w:firstLine="709"/>
        <w:jc w:val="both"/>
        <w:rPr>
          <w:rFonts w:ascii="Times New Roman" w:eastAsia="Times New Roman" w:hAnsi="Times New Roman" w:cs="Times New Roman"/>
          <w:bCs/>
          <w:sz w:val="24"/>
          <w:szCs w:val="24"/>
        </w:rPr>
      </w:pPr>
      <w:r w:rsidRPr="00DF44EF">
        <w:rPr>
          <w:rFonts w:ascii="Times New Roman" w:eastAsia="Times New Roman" w:hAnsi="Times New Roman" w:cs="Times New Roman"/>
          <w:bCs/>
          <w:sz w:val="24"/>
          <w:szCs w:val="24"/>
        </w:rPr>
        <w:t>2.4.2. Рассмотрение заявления и предоставленных документов о приеме в Учреждение осуществляется в течение одного рабочего дня с момента обращения.</w:t>
      </w:r>
    </w:p>
    <w:p w:rsidR="004C014B" w:rsidRPr="00112E9B" w:rsidRDefault="00703488" w:rsidP="00F44F95">
      <w:pPr>
        <w:spacing w:after="0" w:line="240" w:lineRule="auto"/>
        <w:ind w:firstLine="709"/>
        <w:jc w:val="center"/>
        <w:rPr>
          <w:rFonts w:ascii="Times New Roman" w:eastAsia="Times New Roman" w:hAnsi="Times New Roman" w:cs="Times New Roman"/>
          <w:b/>
          <w:sz w:val="24"/>
          <w:szCs w:val="24"/>
        </w:rPr>
      </w:pPr>
      <w:r w:rsidRPr="00112E9B">
        <w:rPr>
          <w:rFonts w:ascii="Times New Roman" w:eastAsia="Times New Roman" w:hAnsi="Times New Roman" w:cs="Times New Roman"/>
          <w:b/>
          <w:bCs/>
          <w:sz w:val="24"/>
          <w:szCs w:val="24"/>
        </w:rPr>
        <w:t>2.</w:t>
      </w:r>
      <w:r w:rsidR="00EA7801" w:rsidRPr="00112E9B">
        <w:rPr>
          <w:rFonts w:ascii="Times New Roman" w:eastAsia="Times New Roman" w:hAnsi="Times New Roman" w:cs="Times New Roman"/>
          <w:b/>
          <w:bCs/>
          <w:sz w:val="24"/>
          <w:szCs w:val="24"/>
        </w:rPr>
        <w:t>5</w:t>
      </w:r>
      <w:r w:rsidR="004C014B" w:rsidRPr="00112E9B">
        <w:rPr>
          <w:rFonts w:ascii="Times New Roman" w:eastAsia="Times New Roman" w:hAnsi="Times New Roman" w:cs="Times New Roman"/>
          <w:b/>
          <w:bCs/>
          <w:sz w:val="24"/>
          <w:szCs w:val="24"/>
        </w:rPr>
        <w:t>. Размер платы, взимаемой с заявителя при предоставлении</w:t>
      </w:r>
      <w:r w:rsidR="004C014B" w:rsidRPr="00112E9B">
        <w:rPr>
          <w:rFonts w:ascii="Times New Roman" w:eastAsia="Times New Roman" w:hAnsi="Times New Roman" w:cs="Times New Roman"/>
          <w:b/>
          <w:sz w:val="24"/>
          <w:szCs w:val="24"/>
        </w:rPr>
        <w:t xml:space="preserve"> </w:t>
      </w:r>
      <w:r w:rsidR="004C014B" w:rsidRPr="00112E9B">
        <w:rPr>
          <w:rFonts w:ascii="Times New Roman" w:eastAsia="Times New Roman" w:hAnsi="Times New Roman" w:cs="Times New Roman"/>
          <w:b/>
          <w:bCs/>
          <w:sz w:val="24"/>
          <w:szCs w:val="24"/>
        </w:rPr>
        <w:t>муниципальной услуги, и способы ее взимания</w:t>
      </w:r>
    </w:p>
    <w:p w:rsidR="00F44F95" w:rsidRPr="00DF44EF" w:rsidRDefault="00F44F95" w:rsidP="00AB7D41">
      <w:pPr>
        <w:spacing w:after="0" w:line="240" w:lineRule="auto"/>
        <w:ind w:firstLine="709"/>
        <w:jc w:val="both"/>
        <w:rPr>
          <w:rFonts w:ascii="Times New Roman" w:eastAsia="Times New Roman" w:hAnsi="Times New Roman" w:cs="Times New Roman"/>
          <w:sz w:val="24"/>
          <w:szCs w:val="24"/>
        </w:rPr>
      </w:pPr>
    </w:p>
    <w:p w:rsidR="00562479" w:rsidRDefault="004C014B" w:rsidP="00562479">
      <w:pPr>
        <w:spacing w:after="0" w:line="288" w:lineRule="atLeast"/>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w:t>
      </w:r>
      <w:r w:rsidR="002841B8" w:rsidRPr="00DF44EF">
        <w:rPr>
          <w:rFonts w:ascii="Times New Roman" w:eastAsia="Times New Roman" w:hAnsi="Times New Roman" w:cs="Times New Roman"/>
          <w:sz w:val="24"/>
          <w:szCs w:val="24"/>
        </w:rPr>
        <w:tab/>
      </w:r>
      <w:r w:rsidR="00562479" w:rsidRPr="00DF44EF">
        <w:rPr>
          <w:rFonts w:ascii="Times New Roman" w:eastAsia="Times New Roman" w:hAnsi="Times New Roman" w:cs="Times New Roman"/>
          <w:sz w:val="24"/>
          <w:szCs w:val="24"/>
        </w:rPr>
        <w:t xml:space="preserve">Предоставление муниципальной услуги осуществляется бесплатно. </w:t>
      </w:r>
    </w:p>
    <w:p w:rsidR="007F4F8A" w:rsidRPr="00DF44EF" w:rsidRDefault="007F4F8A" w:rsidP="00562479">
      <w:pPr>
        <w:spacing w:after="0" w:line="288" w:lineRule="atLeast"/>
        <w:jc w:val="both"/>
        <w:rPr>
          <w:rFonts w:ascii="Times New Roman" w:eastAsia="Times New Roman" w:hAnsi="Times New Roman" w:cs="Times New Roman"/>
          <w:sz w:val="24"/>
          <w:szCs w:val="24"/>
        </w:rPr>
      </w:pPr>
    </w:p>
    <w:p w:rsidR="00A96AA3" w:rsidRPr="00112E9B" w:rsidRDefault="00A96AA3" w:rsidP="007F4F8A">
      <w:pPr>
        <w:widowControl w:val="0"/>
        <w:autoSpaceDE w:val="0"/>
        <w:autoSpaceDN w:val="0"/>
        <w:spacing w:after="0" w:line="240" w:lineRule="auto"/>
        <w:ind w:firstLine="708"/>
        <w:jc w:val="center"/>
        <w:outlineLvl w:val="1"/>
        <w:rPr>
          <w:rFonts w:ascii="Times New Roman" w:eastAsia="Times New Roman" w:hAnsi="Times New Roman" w:cs="Times New Roman"/>
          <w:b/>
          <w:sz w:val="24"/>
          <w:szCs w:val="24"/>
        </w:rPr>
      </w:pPr>
      <w:r w:rsidRPr="00112E9B">
        <w:rPr>
          <w:rFonts w:ascii="Times New Roman" w:eastAsia="Times New Roman" w:hAnsi="Times New Roman" w:cs="Times New Roman"/>
          <w:b/>
          <w:sz w:val="24"/>
          <w:szCs w:val="24"/>
        </w:rPr>
        <w:t>2.</w:t>
      </w:r>
      <w:r w:rsidR="00B031EB" w:rsidRPr="00112E9B">
        <w:rPr>
          <w:rFonts w:ascii="Times New Roman" w:eastAsia="Times New Roman" w:hAnsi="Times New Roman" w:cs="Times New Roman"/>
          <w:b/>
          <w:sz w:val="24"/>
          <w:szCs w:val="24"/>
        </w:rPr>
        <w:t>6</w:t>
      </w:r>
      <w:r w:rsidRPr="00112E9B">
        <w:rPr>
          <w:rFonts w:ascii="Times New Roman" w:eastAsia="Times New Roman" w:hAnsi="Times New Roman" w:cs="Times New Roman"/>
          <w:b/>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F4F8A" w:rsidRPr="00DF44EF" w:rsidRDefault="007F4F8A" w:rsidP="00A96AA3">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rPr>
      </w:pPr>
    </w:p>
    <w:p w:rsidR="00A96AA3" w:rsidRDefault="00A96AA3" w:rsidP="00A96AA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муниципальной услуги в </w:t>
      </w:r>
      <w:r w:rsidR="00066EEC" w:rsidRPr="00DF44EF">
        <w:rPr>
          <w:rFonts w:ascii="Times New Roman" w:eastAsia="Times New Roman" w:hAnsi="Times New Roman" w:cs="Times New Roman"/>
          <w:sz w:val="24"/>
          <w:szCs w:val="24"/>
        </w:rPr>
        <w:t>Учреждении</w:t>
      </w:r>
      <w:r w:rsidRPr="00DF44EF">
        <w:rPr>
          <w:rFonts w:ascii="Times New Roman" w:eastAsia="Times New Roman" w:hAnsi="Times New Roman" w:cs="Times New Roman"/>
          <w:sz w:val="24"/>
          <w:szCs w:val="24"/>
        </w:rPr>
        <w:t xml:space="preserve"> не должен превышать 15 минут.</w:t>
      </w:r>
    </w:p>
    <w:p w:rsidR="00160B9D" w:rsidRPr="00DF44EF" w:rsidRDefault="00160B9D" w:rsidP="00A96AA3">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F95C18" w:rsidRPr="00112E9B" w:rsidRDefault="00F95C18" w:rsidP="00160B9D">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rPr>
      </w:pPr>
      <w:r w:rsidRPr="00112E9B">
        <w:rPr>
          <w:rFonts w:ascii="Times New Roman" w:eastAsia="Times New Roman" w:hAnsi="Times New Roman" w:cs="Times New Roman"/>
          <w:b/>
          <w:sz w:val="24"/>
          <w:szCs w:val="24"/>
        </w:rPr>
        <w:t>2.</w:t>
      </w:r>
      <w:r w:rsidR="003D48CE" w:rsidRPr="00112E9B">
        <w:rPr>
          <w:rFonts w:ascii="Times New Roman" w:eastAsia="Times New Roman" w:hAnsi="Times New Roman" w:cs="Times New Roman"/>
          <w:b/>
          <w:sz w:val="24"/>
          <w:szCs w:val="24"/>
        </w:rPr>
        <w:t>7</w:t>
      </w:r>
      <w:r w:rsidR="00D46994" w:rsidRPr="00112E9B">
        <w:rPr>
          <w:rFonts w:ascii="Times New Roman" w:eastAsia="Times New Roman" w:hAnsi="Times New Roman" w:cs="Times New Roman"/>
          <w:b/>
          <w:sz w:val="24"/>
          <w:szCs w:val="24"/>
        </w:rPr>
        <w:t>. Срок регистрации (заявления) з</w:t>
      </w:r>
      <w:r w:rsidRPr="00112E9B">
        <w:rPr>
          <w:rFonts w:ascii="Times New Roman" w:eastAsia="Times New Roman" w:hAnsi="Times New Roman" w:cs="Times New Roman"/>
          <w:b/>
          <w:sz w:val="24"/>
          <w:szCs w:val="24"/>
        </w:rPr>
        <w:t>апроса заявителя о предоставлении муниципальной услуги</w:t>
      </w:r>
    </w:p>
    <w:p w:rsidR="00160B9D" w:rsidRPr="00112E9B" w:rsidRDefault="00160B9D" w:rsidP="00DD5344">
      <w:pPr>
        <w:widowControl w:val="0"/>
        <w:autoSpaceDE w:val="0"/>
        <w:autoSpaceDN w:val="0"/>
        <w:spacing w:after="0" w:line="240" w:lineRule="auto"/>
        <w:ind w:firstLine="709"/>
        <w:jc w:val="both"/>
        <w:outlineLvl w:val="1"/>
        <w:rPr>
          <w:rFonts w:ascii="Times New Roman" w:eastAsia="Times New Roman" w:hAnsi="Times New Roman" w:cs="Times New Roman"/>
          <w:b/>
          <w:sz w:val="24"/>
          <w:szCs w:val="24"/>
        </w:rPr>
      </w:pPr>
    </w:p>
    <w:p w:rsidR="003D48CE" w:rsidRPr="00DF44EF" w:rsidRDefault="003D48CE" w:rsidP="003D48CE">
      <w:pPr>
        <w:pStyle w:val="ConsPlusNormal"/>
        <w:ind w:firstLine="709"/>
        <w:jc w:val="both"/>
      </w:pPr>
      <w:r w:rsidRPr="00DF44EF">
        <w:t>Регистрация запроса заявителя о предоставлении муниципальной услуги осуществляется в день поступления запроса в Учреждения.</w:t>
      </w:r>
    </w:p>
    <w:p w:rsidR="006F6D09" w:rsidRPr="00DF44EF" w:rsidRDefault="006F6D09" w:rsidP="006F6D09">
      <w:pPr>
        <w:pStyle w:val="ConsPlusNormal"/>
        <w:ind w:firstLine="709"/>
        <w:jc w:val="both"/>
      </w:pPr>
      <w:r w:rsidRPr="00DF44EF">
        <w:t>Регистрация запроса заявителя о предоставлении услуги осуществляется в день поступления заявления в учреждение с выдачей заявителю бланка обращения, сформированного в АИС, распечатанного на бумажном носителе и заверенного подписью заявителя и работника Учреждения.</w:t>
      </w:r>
    </w:p>
    <w:p w:rsidR="006F6D09" w:rsidRDefault="006F6D09" w:rsidP="006F6D09">
      <w:pPr>
        <w:pStyle w:val="ConsPlusNormal"/>
        <w:ind w:firstLine="709"/>
        <w:jc w:val="both"/>
      </w:pPr>
      <w:r w:rsidRPr="00DF44EF">
        <w:t>Регистрация заявления и иных документов, необходимых для предоставления услуги, при предоставлении услуги в электронной форме посредством РПГУ осуществляется в автоматическом режиме.</w:t>
      </w:r>
    </w:p>
    <w:p w:rsidR="00CB1B2D" w:rsidRPr="00DF44EF" w:rsidRDefault="00CB1B2D" w:rsidP="006F6D09">
      <w:pPr>
        <w:pStyle w:val="ConsPlusNormal"/>
        <w:ind w:firstLine="709"/>
        <w:jc w:val="both"/>
      </w:pPr>
    </w:p>
    <w:p w:rsidR="00526C7A" w:rsidRPr="00112E9B" w:rsidRDefault="00526C7A" w:rsidP="00CB1B2D">
      <w:pPr>
        <w:pStyle w:val="ConsPlusNormal"/>
        <w:ind w:firstLine="709"/>
        <w:jc w:val="center"/>
        <w:rPr>
          <w:b/>
        </w:rPr>
      </w:pPr>
      <w:r w:rsidRPr="00112E9B">
        <w:rPr>
          <w:b/>
          <w:bCs/>
        </w:rPr>
        <w:t>2.</w:t>
      </w:r>
      <w:r w:rsidR="003B7AF5" w:rsidRPr="00112E9B">
        <w:rPr>
          <w:b/>
          <w:bCs/>
        </w:rPr>
        <w:t>8</w:t>
      </w:r>
      <w:r w:rsidRPr="00112E9B">
        <w:rPr>
          <w:b/>
          <w:bCs/>
        </w:rPr>
        <w:t>. Требования к помещениям,</w:t>
      </w:r>
      <w:r w:rsidRPr="00112E9B">
        <w:rPr>
          <w:b/>
        </w:rPr>
        <w:t xml:space="preserve"> </w:t>
      </w:r>
      <w:r w:rsidRPr="00112E9B">
        <w:rPr>
          <w:b/>
          <w:bCs/>
        </w:rPr>
        <w:t>в которых предоставляется муниципальная услуга</w:t>
      </w:r>
    </w:p>
    <w:p w:rsidR="00CB1B2D" w:rsidRPr="00DF44EF" w:rsidRDefault="00CB1B2D" w:rsidP="006F6D09">
      <w:pPr>
        <w:pStyle w:val="ConsPlusNormal"/>
        <w:ind w:firstLine="709"/>
        <w:jc w:val="both"/>
      </w:pPr>
    </w:p>
    <w:p w:rsidR="00683F83" w:rsidRPr="005265F8" w:rsidRDefault="00526C7A" w:rsidP="00683F83">
      <w:pPr>
        <w:spacing w:after="0" w:line="240" w:lineRule="auto"/>
        <w:ind w:firstLine="709"/>
        <w:jc w:val="both"/>
        <w:rPr>
          <w:rFonts w:ascii="Times New Roman" w:eastAsia="Times New Roman" w:hAnsi="Times New Roman" w:cs="Times New Roman"/>
          <w:sz w:val="24"/>
          <w:szCs w:val="24"/>
        </w:rPr>
      </w:pPr>
      <w:proofErr w:type="gramStart"/>
      <w:r w:rsidRPr="00DF44EF">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w:t>
      </w:r>
      <w:proofErr w:type="gramEnd"/>
      <w:r w:rsidRPr="00DF44EF">
        <w:rPr>
          <w:rFonts w:ascii="Times New Roman" w:eastAsia="Times New Roman" w:hAnsi="Times New Roman" w:cs="Times New Roman"/>
          <w:sz w:val="24"/>
          <w:szCs w:val="24"/>
        </w:rPr>
        <w:t xml:space="preserve"> </w:t>
      </w:r>
      <w:r w:rsidR="007B172C" w:rsidRPr="00DF44EF">
        <w:rPr>
          <w:rFonts w:ascii="Times New Roman" w:eastAsia="Times New Roman" w:hAnsi="Times New Roman" w:cs="Times New Roman"/>
          <w:sz w:val="24"/>
          <w:szCs w:val="24"/>
        </w:rPr>
        <w:t xml:space="preserve">администрации </w:t>
      </w:r>
      <w:proofErr w:type="spellStart"/>
      <w:r w:rsidR="007B172C" w:rsidRPr="00DF44EF">
        <w:rPr>
          <w:rFonts w:ascii="Times New Roman" w:eastAsia="Times New Roman" w:hAnsi="Times New Roman" w:cs="Times New Roman"/>
          <w:sz w:val="24"/>
          <w:szCs w:val="24"/>
        </w:rPr>
        <w:t>Томаринского</w:t>
      </w:r>
      <w:proofErr w:type="spellEnd"/>
      <w:r w:rsidR="007B172C" w:rsidRPr="00DF44EF">
        <w:rPr>
          <w:rFonts w:ascii="Times New Roman" w:eastAsia="Times New Roman" w:hAnsi="Times New Roman" w:cs="Times New Roman"/>
          <w:sz w:val="24"/>
          <w:szCs w:val="24"/>
        </w:rPr>
        <w:t xml:space="preserve"> муниципального округа Сахалинской </w:t>
      </w:r>
      <w:r w:rsidR="007B172C" w:rsidRPr="005265F8">
        <w:rPr>
          <w:rFonts w:ascii="Times New Roman" w:eastAsia="Times New Roman" w:hAnsi="Times New Roman" w:cs="Times New Roman"/>
          <w:sz w:val="24"/>
          <w:szCs w:val="24"/>
        </w:rPr>
        <w:t>обла</w:t>
      </w:r>
      <w:r w:rsidR="00683F83" w:rsidRPr="005265F8">
        <w:rPr>
          <w:rFonts w:ascii="Times New Roman" w:eastAsia="Times New Roman" w:hAnsi="Times New Roman" w:cs="Times New Roman"/>
          <w:sz w:val="24"/>
          <w:szCs w:val="24"/>
        </w:rPr>
        <w:t>сти в сети «Интернет» по адресу:</w:t>
      </w:r>
    </w:p>
    <w:p w:rsidR="00526C7A" w:rsidRPr="005265F8" w:rsidRDefault="00683F83" w:rsidP="00683F83">
      <w:pPr>
        <w:spacing w:after="0" w:line="240" w:lineRule="auto"/>
        <w:ind w:firstLine="709"/>
        <w:jc w:val="both"/>
        <w:rPr>
          <w:rFonts w:ascii="Times New Roman" w:eastAsia="Times New Roman" w:hAnsi="Times New Roman" w:cs="Times New Roman"/>
          <w:sz w:val="24"/>
          <w:szCs w:val="24"/>
        </w:rPr>
      </w:pPr>
      <w:r w:rsidRPr="005265F8">
        <w:rPr>
          <w:rFonts w:ascii="Times New Roman" w:eastAsia="Times New Roman" w:hAnsi="Times New Roman" w:cs="Times New Roman"/>
          <w:sz w:val="24"/>
          <w:szCs w:val="24"/>
        </w:rPr>
        <w:t xml:space="preserve">- </w:t>
      </w:r>
      <w:hyperlink r:id="rId12" w:history="1">
        <w:r w:rsidR="00CB1B2D" w:rsidRPr="005265F8">
          <w:rPr>
            <w:rStyle w:val="ad"/>
            <w:rFonts w:ascii="Times New Roman" w:eastAsia="Times New Roman" w:hAnsi="Times New Roman" w:cs="Times New Roman"/>
            <w:color w:val="auto"/>
            <w:sz w:val="24"/>
            <w:szCs w:val="24"/>
            <w:u w:val="none"/>
          </w:rPr>
          <w:t>https://tomari.sakhalin.gov.ru/municipal-services/administrativnye-reglamenty-i-standarty-predostavlyaemykh-gosudarstvennykh-i-munitsipalnykh-uslug-fu///</w:t>
        </w:r>
      </w:hyperlink>
      <w:r w:rsidR="007B172C" w:rsidRPr="005265F8">
        <w:rPr>
          <w:rFonts w:ascii="Times New Roman" w:eastAsia="Times New Roman" w:hAnsi="Times New Roman" w:cs="Times New Roman"/>
          <w:sz w:val="24"/>
          <w:szCs w:val="24"/>
        </w:rPr>
        <w:t>.</w:t>
      </w:r>
    </w:p>
    <w:p w:rsidR="00CB1B2D" w:rsidRPr="00DF44EF" w:rsidRDefault="00CB1B2D" w:rsidP="00683F83">
      <w:pPr>
        <w:spacing w:after="0" w:line="240" w:lineRule="auto"/>
        <w:ind w:firstLine="709"/>
        <w:jc w:val="both"/>
        <w:rPr>
          <w:rFonts w:ascii="Times New Roman" w:eastAsia="Times New Roman" w:hAnsi="Times New Roman" w:cs="Times New Roman"/>
          <w:sz w:val="24"/>
          <w:szCs w:val="24"/>
        </w:rPr>
      </w:pPr>
    </w:p>
    <w:p w:rsidR="00526C7A" w:rsidRPr="00112E9B" w:rsidRDefault="00526C7A" w:rsidP="0046753C">
      <w:pPr>
        <w:spacing w:after="0" w:line="240" w:lineRule="auto"/>
        <w:ind w:firstLine="709"/>
        <w:jc w:val="center"/>
        <w:rPr>
          <w:rFonts w:ascii="Times New Roman" w:eastAsia="Times New Roman" w:hAnsi="Times New Roman" w:cs="Times New Roman"/>
          <w:b/>
          <w:sz w:val="24"/>
          <w:szCs w:val="24"/>
        </w:rPr>
      </w:pPr>
      <w:r w:rsidRPr="00112E9B">
        <w:rPr>
          <w:rFonts w:ascii="Times New Roman" w:eastAsia="Times New Roman" w:hAnsi="Times New Roman" w:cs="Times New Roman"/>
          <w:b/>
          <w:bCs/>
          <w:sz w:val="24"/>
          <w:szCs w:val="24"/>
        </w:rPr>
        <w:t>2.</w:t>
      </w:r>
      <w:r w:rsidR="003B7AF5" w:rsidRPr="00112E9B">
        <w:rPr>
          <w:rFonts w:ascii="Times New Roman" w:eastAsia="Times New Roman" w:hAnsi="Times New Roman" w:cs="Times New Roman"/>
          <w:b/>
          <w:bCs/>
          <w:sz w:val="24"/>
          <w:szCs w:val="24"/>
        </w:rPr>
        <w:t>9</w:t>
      </w:r>
      <w:r w:rsidRPr="00112E9B">
        <w:rPr>
          <w:rFonts w:ascii="Times New Roman" w:eastAsia="Times New Roman" w:hAnsi="Times New Roman" w:cs="Times New Roman"/>
          <w:b/>
          <w:bCs/>
          <w:sz w:val="24"/>
          <w:szCs w:val="24"/>
        </w:rPr>
        <w:t>. Показатели доступности и качества муниципальной услуги</w:t>
      </w:r>
    </w:p>
    <w:p w:rsidR="00CB1B2D" w:rsidRPr="00DF44EF" w:rsidRDefault="00CB1B2D" w:rsidP="00526C7A">
      <w:pPr>
        <w:spacing w:after="0" w:line="240" w:lineRule="auto"/>
        <w:ind w:firstLine="709"/>
        <w:jc w:val="both"/>
        <w:rPr>
          <w:rFonts w:ascii="Times New Roman" w:eastAsia="Times New Roman" w:hAnsi="Times New Roman" w:cs="Times New Roman"/>
          <w:sz w:val="24"/>
          <w:szCs w:val="24"/>
        </w:rPr>
      </w:pPr>
    </w:p>
    <w:p w:rsidR="00F50872" w:rsidRPr="00DF44EF" w:rsidRDefault="00526C7A" w:rsidP="007B172C">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Перечень показателей качества и доступности Услуги, размещен на официальном сайте </w:t>
      </w:r>
      <w:r w:rsidR="007B172C" w:rsidRPr="00DF44EF">
        <w:rPr>
          <w:rFonts w:ascii="Times New Roman" w:eastAsia="Times New Roman" w:hAnsi="Times New Roman" w:cs="Times New Roman"/>
          <w:sz w:val="24"/>
          <w:szCs w:val="24"/>
        </w:rPr>
        <w:t xml:space="preserve">администрации </w:t>
      </w:r>
      <w:proofErr w:type="spellStart"/>
      <w:r w:rsidR="007B172C" w:rsidRPr="00DF44EF">
        <w:rPr>
          <w:rFonts w:ascii="Times New Roman" w:eastAsia="Times New Roman" w:hAnsi="Times New Roman" w:cs="Times New Roman"/>
          <w:sz w:val="24"/>
          <w:szCs w:val="24"/>
        </w:rPr>
        <w:t>Томаринского</w:t>
      </w:r>
      <w:proofErr w:type="spellEnd"/>
      <w:r w:rsidR="007B172C" w:rsidRPr="00DF44EF">
        <w:rPr>
          <w:rFonts w:ascii="Times New Roman" w:eastAsia="Times New Roman" w:hAnsi="Times New Roman" w:cs="Times New Roman"/>
          <w:sz w:val="24"/>
          <w:szCs w:val="24"/>
        </w:rPr>
        <w:t xml:space="preserve"> муниципального округа Сахалинской области в сети «Интернет» по адресу</w:t>
      </w:r>
      <w:r w:rsidR="00F50872" w:rsidRPr="00DF44EF">
        <w:rPr>
          <w:rFonts w:ascii="Times New Roman" w:eastAsia="Times New Roman" w:hAnsi="Times New Roman" w:cs="Times New Roman"/>
          <w:sz w:val="24"/>
          <w:szCs w:val="24"/>
        </w:rPr>
        <w:t>:</w:t>
      </w:r>
    </w:p>
    <w:p w:rsidR="00526C7A" w:rsidRDefault="00F50872" w:rsidP="007B172C">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lastRenderedPageBreak/>
        <w:t>-</w:t>
      </w:r>
      <w:r w:rsidR="007B172C" w:rsidRPr="00DF44EF">
        <w:rPr>
          <w:rFonts w:ascii="Times New Roman" w:eastAsia="Times New Roman" w:hAnsi="Times New Roman" w:cs="Times New Roman"/>
          <w:sz w:val="24"/>
          <w:szCs w:val="24"/>
        </w:rPr>
        <w:t xml:space="preserve"> </w:t>
      </w:r>
      <w:hyperlink r:id="rId13" w:history="1">
        <w:r w:rsidR="001A1914" w:rsidRPr="00DF44EF">
          <w:rPr>
            <w:rStyle w:val="ad"/>
            <w:rFonts w:ascii="Times New Roman" w:eastAsia="Times New Roman" w:hAnsi="Times New Roman" w:cs="Times New Roman"/>
            <w:color w:val="auto"/>
            <w:sz w:val="24"/>
            <w:szCs w:val="24"/>
            <w:u w:val="none"/>
          </w:rPr>
          <w:t>https://tomari.sakhalin.gov.ru/municipal-services/administrativnye-reglamenty-i-standarty-predostavlyaemykh-gosudarstvennykh-i-munitsipalnykh-uslug-fu///</w:t>
        </w:r>
      </w:hyperlink>
      <w:r w:rsidR="007B172C" w:rsidRPr="00DF44EF">
        <w:rPr>
          <w:rFonts w:ascii="Times New Roman" w:eastAsia="Times New Roman" w:hAnsi="Times New Roman" w:cs="Times New Roman"/>
          <w:sz w:val="24"/>
          <w:szCs w:val="24"/>
        </w:rPr>
        <w:t>.</w:t>
      </w:r>
    </w:p>
    <w:p w:rsidR="00F17297" w:rsidRPr="00DF44EF" w:rsidRDefault="00F17297" w:rsidP="007B172C">
      <w:pPr>
        <w:spacing w:after="0" w:line="240" w:lineRule="auto"/>
        <w:ind w:firstLine="709"/>
        <w:jc w:val="both"/>
        <w:rPr>
          <w:rFonts w:ascii="Times New Roman" w:eastAsia="Times New Roman" w:hAnsi="Times New Roman" w:cs="Times New Roman"/>
          <w:sz w:val="24"/>
          <w:szCs w:val="24"/>
        </w:rPr>
      </w:pPr>
    </w:p>
    <w:p w:rsidR="00526C7A" w:rsidRPr="002473B4" w:rsidRDefault="00526C7A" w:rsidP="00F17297">
      <w:pPr>
        <w:spacing w:after="0" w:line="240" w:lineRule="auto"/>
        <w:ind w:firstLine="709"/>
        <w:jc w:val="center"/>
        <w:rPr>
          <w:rFonts w:ascii="Times New Roman" w:eastAsia="Times New Roman" w:hAnsi="Times New Roman" w:cs="Times New Roman"/>
          <w:b/>
          <w:sz w:val="24"/>
          <w:szCs w:val="24"/>
        </w:rPr>
      </w:pPr>
      <w:r w:rsidRPr="002473B4">
        <w:rPr>
          <w:rFonts w:ascii="Times New Roman" w:eastAsia="Times New Roman" w:hAnsi="Times New Roman" w:cs="Times New Roman"/>
          <w:b/>
          <w:bCs/>
          <w:sz w:val="24"/>
          <w:szCs w:val="24"/>
        </w:rPr>
        <w:t>2.</w:t>
      </w:r>
      <w:r w:rsidR="003B7AF5" w:rsidRPr="002473B4">
        <w:rPr>
          <w:rFonts w:ascii="Times New Roman" w:eastAsia="Times New Roman" w:hAnsi="Times New Roman" w:cs="Times New Roman"/>
          <w:b/>
          <w:bCs/>
          <w:sz w:val="24"/>
          <w:szCs w:val="24"/>
        </w:rPr>
        <w:t>10</w:t>
      </w:r>
      <w:r w:rsidRPr="002473B4">
        <w:rPr>
          <w:rFonts w:ascii="Times New Roman" w:eastAsia="Times New Roman" w:hAnsi="Times New Roman" w:cs="Times New Roman"/>
          <w:b/>
          <w:bCs/>
          <w:sz w:val="24"/>
          <w:szCs w:val="24"/>
        </w:rPr>
        <w:t>. Иные требования к предоставлению Услуги,</w:t>
      </w:r>
      <w:r w:rsidRPr="002473B4">
        <w:rPr>
          <w:rFonts w:ascii="Times New Roman" w:eastAsia="Times New Roman" w:hAnsi="Times New Roman" w:cs="Times New Roman"/>
          <w:b/>
          <w:sz w:val="24"/>
          <w:szCs w:val="24"/>
        </w:rPr>
        <w:t xml:space="preserve"> </w:t>
      </w:r>
      <w:r w:rsidRPr="002473B4">
        <w:rPr>
          <w:rFonts w:ascii="Times New Roman" w:eastAsia="Times New Roman" w:hAnsi="Times New Roman" w:cs="Times New Roman"/>
          <w:b/>
          <w:bCs/>
          <w:sz w:val="24"/>
          <w:szCs w:val="24"/>
        </w:rPr>
        <w:t>в том числе учитывающие особенности предоставления</w:t>
      </w:r>
      <w:r w:rsidRPr="002473B4">
        <w:rPr>
          <w:rFonts w:ascii="Times New Roman" w:eastAsia="Times New Roman" w:hAnsi="Times New Roman" w:cs="Times New Roman"/>
          <w:b/>
          <w:sz w:val="24"/>
          <w:szCs w:val="24"/>
        </w:rPr>
        <w:t xml:space="preserve"> </w:t>
      </w:r>
      <w:r w:rsidRPr="002473B4">
        <w:rPr>
          <w:rFonts w:ascii="Times New Roman" w:eastAsia="Times New Roman" w:hAnsi="Times New Roman" w:cs="Times New Roman"/>
          <w:b/>
          <w:bCs/>
          <w:sz w:val="24"/>
          <w:szCs w:val="24"/>
        </w:rPr>
        <w:t>Услуги в многофункциональных центрах</w:t>
      </w:r>
      <w:r w:rsidRPr="002473B4">
        <w:rPr>
          <w:rFonts w:ascii="Times New Roman" w:eastAsia="Times New Roman" w:hAnsi="Times New Roman" w:cs="Times New Roman"/>
          <w:b/>
          <w:sz w:val="24"/>
          <w:szCs w:val="24"/>
        </w:rPr>
        <w:t xml:space="preserve"> </w:t>
      </w:r>
      <w:r w:rsidRPr="002473B4">
        <w:rPr>
          <w:rFonts w:ascii="Times New Roman" w:eastAsia="Times New Roman" w:hAnsi="Times New Roman" w:cs="Times New Roman"/>
          <w:b/>
          <w:bCs/>
          <w:sz w:val="24"/>
          <w:szCs w:val="24"/>
        </w:rPr>
        <w:t>и особенности предоставления</w:t>
      </w:r>
      <w:r w:rsidRPr="002473B4">
        <w:rPr>
          <w:rFonts w:ascii="Times New Roman" w:eastAsia="Times New Roman" w:hAnsi="Times New Roman" w:cs="Times New Roman"/>
          <w:b/>
          <w:sz w:val="24"/>
          <w:szCs w:val="24"/>
        </w:rPr>
        <w:t xml:space="preserve"> </w:t>
      </w:r>
      <w:r w:rsidRPr="002473B4">
        <w:rPr>
          <w:rFonts w:ascii="Times New Roman" w:eastAsia="Times New Roman" w:hAnsi="Times New Roman" w:cs="Times New Roman"/>
          <w:b/>
          <w:bCs/>
          <w:sz w:val="24"/>
          <w:szCs w:val="24"/>
        </w:rPr>
        <w:t>муниципальной услуги в электронной форме</w:t>
      </w:r>
    </w:p>
    <w:p w:rsidR="00F17297" w:rsidRPr="00DF44EF" w:rsidRDefault="00F17297" w:rsidP="00526C7A">
      <w:pPr>
        <w:spacing w:after="0" w:line="240" w:lineRule="auto"/>
        <w:ind w:firstLine="709"/>
        <w:jc w:val="both"/>
        <w:rPr>
          <w:rFonts w:ascii="Times New Roman" w:eastAsia="Times New Roman" w:hAnsi="Times New Roman" w:cs="Times New Roman"/>
          <w:sz w:val="24"/>
          <w:szCs w:val="24"/>
        </w:rPr>
      </w:pPr>
    </w:p>
    <w:p w:rsidR="008C6369" w:rsidRPr="00DF44EF" w:rsidRDefault="00B96050" w:rsidP="00B96050">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2.</w:t>
      </w:r>
      <w:r w:rsidR="003B7AF5" w:rsidRPr="00DF44EF">
        <w:rPr>
          <w:rFonts w:ascii="Times New Roman" w:eastAsia="Times New Roman" w:hAnsi="Times New Roman" w:cs="Times New Roman"/>
          <w:sz w:val="24"/>
          <w:szCs w:val="24"/>
        </w:rPr>
        <w:t>10</w:t>
      </w:r>
      <w:r w:rsidRPr="00DF44EF">
        <w:rPr>
          <w:rFonts w:ascii="Times New Roman" w:eastAsia="Times New Roman" w:hAnsi="Times New Roman" w:cs="Times New Roman"/>
          <w:sz w:val="24"/>
          <w:szCs w:val="24"/>
        </w:rPr>
        <w:t xml:space="preserve">.1. </w:t>
      </w:r>
      <w:r w:rsidR="008C6369" w:rsidRPr="00DF44EF">
        <w:rPr>
          <w:rFonts w:ascii="Times New Roman" w:eastAsia="Times New Roman" w:hAnsi="Times New Roman" w:cs="Times New Roman"/>
          <w:sz w:val="24"/>
          <w:szCs w:val="24"/>
        </w:rPr>
        <w:t>Предоставление муниципальной услуги при наличии технической возможности может осуществляться в электронной форме через «Личный кабинет» на РПГУ или ЕПГУ с использованием электронных документов, подписанных электронной подписью в соответствии с требованиями Федерального закона от 6 апреля 2011 г. № 63-ФЗ «Об электронной подписи».</w:t>
      </w:r>
    </w:p>
    <w:p w:rsidR="00B96050" w:rsidRPr="00DF44EF" w:rsidRDefault="00B96050" w:rsidP="00B96050">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Для подписания заявления, указанного в </w:t>
      </w:r>
      <w:r w:rsidR="001225A5" w:rsidRPr="00DF44EF">
        <w:rPr>
          <w:rFonts w:ascii="Times New Roman" w:eastAsia="Times New Roman" w:hAnsi="Times New Roman" w:cs="Times New Roman"/>
          <w:sz w:val="24"/>
          <w:szCs w:val="24"/>
        </w:rPr>
        <w:t>образец № 1</w:t>
      </w:r>
      <w:r w:rsidRPr="00DF44EF">
        <w:rPr>
          <w:rFonts w:ascii="Times New Roman" w:eastAsia="Times New Roman" w:hAnsi="Times New Roman" w:cs="Times New Roman"/>
          <w:sz w:val="24"/>
          <w:szCs w:val="24"/>
        </w:rPr>
        <w:t xml:space="preserve"> </w:t>
      </w:r>
      <w:r w:rsidR="001225A5" w:rsidRPr="00DF44EF">
        <w:rPr>
          <w:rFonts w:ascii="Times New Roman" w:eastAsia="Times New Roman" w:hAnsi="Times New Roman" w:cs="Times New Roman"/>
          <w:sz w:val="24"/>
          <w:szCs w:val="24"/>
        </w:rPr>
        <w:t>настоящего а</w:t>
      </w:r>
      <w:r w:rsidRPr="00DF44EF">
        <w:rPr>
          <w:rFonts w:ascii="Times New Roman" w:eastAsia="Times New Roman" w:hAnsi="Times New Roman" w:cs="Times New Roman"/>
          <w:sz w:val="24"/>
          <w:szCs w:val="24"/>
        </w:rPr>
        <w:t>дминистративного регламента, используется простая электронная подпись.</w:t>
      </w:r>
    </w:p>
    <w:p w:rsidR="00B96050" w:rsidRPr="00DF44EF" w:rsidRDefault="00B96050" w:rsidP="00B96050">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При подаче запроса на предоставление услуги в электронной форме предоставление документа, удостоверяющего личность заявителя, не требуется.</w:t>
      </w:r>
    </w:p>
    <w:p w:rsidR="00B96050" w:rsidRPr="00DF44EF" w:rsidRDefault="00B96050" w:rsidP="00B96050">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Электронные документы и электронные образы документов, пре</w:t>
      </w:r>
      <w:r w:rsidR="007733D6" w:rsidRPr="00DF44EF">
        <w:rPr>
          <w:rFonts w:ascii="Times New Roman" w:eastAsia="Times New Roman" w:hAnsi="Times New Roman" w:cs="Times New Roman"/>
          <w:sz w:val="24"/>
          <w:szCs w:val="24"/>
        </w:rPr>
        <w:t>доставляемым через «</w:t>
      </w:r>
      <w:r w:rsidRPr="00DF44EF">
        <w:rPr>
          <w:rFonts w:ascii="Times New Roman" w:eastAsia="Times New Roman" w:hAnsi="Times New Roman" w:cs="Times New Roman"/>
          <w:sz w:val="24"/>
          <w:szCs w:val="24"/>
        </w:rPr>
        <w:t>Личный кабинет</w:t>
      </w:r>
      <w:r w:rsidR="000A47E7" w:rsidRPr="00DF44EF">
        <w:rPr>
          <w:rFonts w:ascii="Times New Roman" w:eastAsia="Times New Roman" w:hAnsi="Times New Roman" w:cs="Times New Roman"/>
          <w:sz w:val="24"/>
          <w:szCs w:val="24"/>
        </w:rPr>
        <w:t>»</w:t>
      </w:r>
      <w:r w:rsidRPr="00DF44EF">
        <w:rPr>
          <w:rFonts w:ascii="Times New Roman" w:eastAsia="Times New Roman" w:hAnsi="Times New Roman" w:cs="Times New Roman"/>
          <w:sz w:val="24"/>
          <w:szCs w:val="24"/>
        </w:rPr>
        <w:t>, должны соответствовать следующим требованиям:</w:t>
      </w:r>
    </w:p>
    <w:p w:rsidR="00B96050" w:rsidRPr="00DF44EF" w:rsidRDefault="00B96050" w:rsidP="00B96050">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B96050" w:rsidRPr="00DF44EF" w:rsidRDefault="00B96050" w:rsidP="00B96050">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2) допускается предоставлять файлы следующих форматов: </w:t>
      </w:r>
      <w:proofErr w:type="spellStart"/>
      <w:r w:rsidRPr="00DF44EF">
        <w:rPr>
          <w:rFonts w:ascii="Times New Roman" w:eastAsia="Times New Roman" w:hAnsi="Times New Roman" w:cs="Times New Roman"/>
          <w:sz w:val="24"/>
          <w:szCs w:val="24"/>
        </w:rPr>
        <w:t>txt</w:t>
      </w:r>
      <w:proofErr w:type="spellEnd"/>
      <w:r w:rsidRPr="00DF44EF">
        <w:rPr>
          <w:rFonts w:ascii="Times New Roman" w:eastAsia="Times New Roman" w:hAnsi="Times New Roman" w:cs="Times New Roman"/>
          <w:sz w:val="24"/>
          <w:szCs w:val="24"/>
        </w:rPr>
        <w:t xml:space="preserve">, </w:t>
      </w:r>
      <w:proofErr w:type="spellStart"/>
      <w:r w:rsidRPr="00DF44EF">
        <w:rPr>
          <w:rFonts w:ascii="Times New Roman" w:eastAsia="Times New Roman" w:hAnsi="Times New Roman" w:cs="Times New Roman"/>
          <w:sz w:val="24"/>
          <w:szCs w:val="24"/>
        </w:rPr>
        <w:t>rtf</w:t>
      </w:r>
      <w:proofErr w:type="spellEnd"/>
      <w:r w:rsidRPr="00DF44EF">
        <w:rPr>
          <w:rFonts w:ascii="Times New Roman" w:eastAsia="Times New Roman" w:hAnsi="Times New Roman" w:cs="Times New Roman"/>
          <w:sz w:val="24"/>
          <w:szCs w:val="24"/>
        </w:rPr>
        <w:t xml:space="preserve">, </w:t>
      </w:r>
      <w:proofErr w:type="spellStart"/>
      <w:r w:rsidRPr="00DF44EF">
        <w:rPr>
          <w:rFonts w:ascii="Times New Roman" w:eastAsia="Times New Roman" w:hAnsi="Times New Roman" w:cs="Times New Roman"/>
          <w:sz w:val="24"/>
          <w:szCs w:val="24"/>
        </w:rPr>
        <w:t>doc</w:t>
      </w:r>
      <w:proofErr w:type="spellEnd"/>
      <w:r w:rsidRPr="00DF44EF">
        <w:rPr>
          <w:rFonts w:ascii="Times New Roman" w:eastAsia="Times New Roman" w:hAnsi="Times New Roman" w:cs="Times New Roman"/>
          <w:sz w:val="24"/>
          <w:szCs w:val="24"/>
        </w:rPr>
        <w:t xml:space="preserve">, </w:t>
      </w:r>
      <w:proofErr w:type="spellStart"/>
      <w:r w:rsidRPr="00DF44EF">
        <w:rPr>
          <w:rFonts w:ascii="Times New Roman" w:eastAsia="Times New Roman" w:hAnsi="Times New Roman" w:cs="Times New Roman"/>
          <w:sz w:val="24"/>
          <w:szCs w:val="24"/>
        </w:rPr>
        <w:t>docx</w:t>
      </w:r>
      <w:proofErr w:type="spellEnd"/>
      <w:r w:rsidRPr="00DF44EF">
        <w:rPr>
          <w:rFonts w:ascii="Times New Roman" w:eastAsia="Times New Roman" w:hAnsi="Times New Roman" w:cs="Times New Roman"/>
          <w:sz w:val="24"/>
          <w:szCs w:val="24"/>
        </w:rPr>
        <w:t xml:space="preserve">, </w:t>
      </w:r>
      <w:proofErr w:type="spellStart"/>
      <w:r w:rsidRPr="00DF44EF">
        <w:rPr>
          <w:rFonts w:ascii="Times New Roman" w:eastAsia="Times New Roman" w:hAnsi="Times New Roman" w:cs="Times New Roman"/>
          <w:sz w:val="24"/>
          <w:szCs w:val="24"/>
        </w:rPr>
        <w:t>pdf</w:t>
      </w:r>
      <w:proofErr w:type="spellEnd"/>
      <w:r w:rsidRPr="00DF44EF">
        <w:rPr>
          <w:rFonts w:ascii="Times New Roman" w:eastAsia="Times New Roman" w:hAnsi="Times New Roman" w:cs="Times New Roman"/>
          <w:sz w:val="24"/>
          <w:szCs w:val="24"/>
        </w:rPr>
        <w:t xml:space="preserve">, </w:t>
      </w:r>
      <w:proofErr w:type="spellStart"/>
      <w:r w:rsidRPr="00DF44EF">
        <w:rPr>
          <w:rFonts w:ascii="Times New Roman" w:eastAsia="Times New Roman" w:hAnsi="Times New Roman" w:cs="Times New Roman"/>
          <w:sz w:val="24"/>
          <w:szCs w:val="24"/>
        </w:rPr>
        <w:t>xls</w:t>
      </w:r>
      <w:proofErr w:type="spellEnd"/>
      <w:r w:rsidRPr="00DF44EF">
        <w:rPr>
          <w:rFonts w:ascii="Times New Roman" w:eastAsia="Times New Roman" w:hAnsi="Times New Roman" w:cs="Times New Roman"/>
          <w:sz w:val="24"/>
          <w:szCs w:val="24"/>
        </w:rPr>
        <w:t xml:space="preserve">, </w:t>
      </w:r>
      <w:proofErr w:type="spellStart"/>
      <w:r w:rsidRPr="00DF44EF">
        <w:rPr>
          <w:rFonts w:ascii="Times New Roman" w:eastAsia="Times New Roman" w:hAnsi="Times New Roman" w:cs="Times New Roman"/>
          <w:sz w:val="24"/>
          <w:szCs w:val="24"/>
        </w:rPr>
        <w:t>xlsx</w:t>
      </w:r>
      <w:proofErr w:type="spellEnd"/>
      <w:r w:rsidRPr="00DF44EF">
        <w:rPr>
          <w:rFonts w:ascii="Times New Roman" w:eastAsia="Times New Roman" w:hAnsi="Times New Roman" w:cs="Times New Roman"/>
          <w:sz w:val="24"/>
          <w:szCs w:val="24"/>
        </w:rPr>
        <w:t xml:space="preserve">, </w:t>
      </w:r>
      <w:proofErr w:type="spellStart"/>
      <w:r w:rsidRPr="00DF44EF">
        <w:rPr>
          <w:rFonts w:ascii="Times New Roman" w:eastAsia="Times New Roman" w:hAnsi="Times New Roman" w:cs="Times New Roman"/>
          <w:sz w:val="24"/>
          <w:szCs w:val="24"/>
        </w:rPr>
        <w:t>jpg</w:t>
      </w:r>
      <w:proofErr w:type="spellEnd"/>
      <w:r w:rsidRPr="00DF44EF">
        <w:rPr>
          <w:rFonts w:ascii="Times New Roman" w:eastAsia="Times New Roman" w:hAnsi="Times New Roman" w:cs="Times New Roman"/>
          <w:sz w:val="24"/>
          <w:szCs w:val="24"/>
        </w:rPr>
        <w:t xml:space="preserve">, </w:t>
      </w:r>
      <w:proofErr w:type="spellStart"/>
      <w:r w:rsidRPr="00DF44EF">
        <w:rPr>
          <w:rFonts w:ascii="Times New Roman" w:eastAsia="Times New Roman" w:hAnsi="Times New Roman" w:cs="Times New Roman"/>
          <w:sz w:val="24"/>
          <w:szCs w:val="24"/>
        </w:rPr>
        <w:t>tiff</w:t>
      </w:r>
      <w:proofErr w:type="spellEnd"/>
      <w:r w:rsidRPr="00DF44EF">
        <w:rPr>
          <w:rFonts w:ascii="Times New Roman" w:eastAsia="Times New Roman" w:hAnsi="Times New Roman" w:cs="Times New Roman"/>
          <w:sz w:val="24"/>
          <w:szCs w:val="24"/>
        </w:rPr>
        <w:t xml:space="preserve">, </w:t>
      </w:r>
      <w:proofErr w:type="spellStart"/>
      <w:r w:rsidRPr="00DF44EF">
        <w:rPr>
          <w:rFonts w:ascii="Times New Roman" w:eastAsia="Times New Roman" w:hAnsi="Times New Roman" w:cs="Times New Roman"/>
          <w:sz w:val="24"/>
          <w:szCs w:val="24"/>
        </w:rPr>
        <w:t>gif</w:t>
      </w:r>
      <w:proofErr w:type="spellEnd"/>
      <w:r w:rsidRPr="00DF44EF">
        <w:rPr>
          <w:rFonts w:ascii="Times New Roman" w:eastAsia="Times New Roman" w:hAnsi="Times New Roman" w:cs="Times New Roman"/>
          <w:sz w:val="24"/>
          <w:szCs w:val="24"/>
        </w:rPr>
        <w:t xml:space="preserve">, </w:t>
      </w:r>
      <w:proofErr w:type="spellStart"/>
      <w:r w:rsidRPr="00DF44EF">
        <w:rPr>
          <w:rFonts w:ascii="Times New Roman" w:eastAsia="Times New Roman" w:hAnsi="Times New Roman" w:cs="Times New Roman"/>
          <w:sz w:val="24"/>
          <w:szCs w:val="24"/>
        </w:rPr>
        <w:t>rar</w:t>
      </w:r>
      <w:proofErr w:type="spellEnd"/>
      <w:r w:rsidRPr="00DF44EF">
        <w:rPr>
          <w:rFonts w:ascii="Times New Roman" w:eastAsia="Times New Roman" w:hAnsi="Times New Roman" w:cs="Times New Roman"/>
          <w:sz w:val="24"/>
          <w:szCs w:val="24"/>
        </w:rPr>
        <w:t xml:space="preserve">, </w:t>
      </w:r>
      <w:proofErr w:type="spellStart"/>
      <w:r w:rsidRPr="00DF44EF">
        <w:rPr>
          <w:rFonts w:ascii="Times New Roman" w:eastAsia="Times New Roman" w:hAnsi="Times New Roman" w:cs="Times New Roman"/>
          <w:sz w:val="24"/>
          <w:szCs w:val="24"/>
        </w:rPr>
        <w:t>zip</w:t>
      </w:r>
      <w:proofErr w:type="spellEnd"/>
      <w:r w:rsidRPr="00DF44EF">
        <w:rPr>
          <w:rFonts w:ascii="Times New Roman" w:eastAsia="Times New Roman" w:hAnsi="Times New Roman" w:cs="Times New Roman"/>
          <w:sz w:val="24"/>
          <w:szCs w:val="24"/>
        </w:rPr>
        <w:t xml:space="preserve">. Предоставление файлов, имеющих форматы, отличные </w:t>
      </w:r>
      <w:proofErr w:type="gramStart"/>
      <w:r w:rsidRPr="00DF44EF">
        <w:rPr>
          <w:rFonts w:ascii="Times New Roman" w:eastAsia="Times New Roman" w:hAnsi="Times New Roman" w:cs="Times New Roman"/>
          <w:sz w:val="24"/>
          <w:szCs w:val="24"/>
        </w:rPr>
        <w:t>от</w:t>
      </w:r>
      <w:proofErr w:type="gramEnd"/>
      <w:r w:rsidRPr="00DF44EF">
        <w:rPr>
          <w:rFonts w:ascii="Times New Roman" w:eastAsia="Times New Roman" w:hAnsi="Times New Roman" w:cs="Times New Roman"/>
          <w:sz w:val="24"/>
          <w:szCs w:val="24"/>
        </w:rPr>
        <w:t xml:space="preserve"> указанных, не допускается;</w:t>
      </w:r>
    </w:p>
    <w:p w:rsidR="00B96050" w:rsidRPr="00DF44EF" w:rsidRDefault="00B96050" w:rsidP="00B96050">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3) документы в формате </w:t>
      </w:r>
      <w:proofErr w:type="spellStart"/>
      <w:r w:rsidRPr="00DF44EF">
        <w:rPr>
          <w:rFonts w:ascii="Times New Roman" w:eastAsia="Times New Roman" w:hAnsi="Times New Roman" w:cs="Times New Roman"/>
          <w:sz w:val="24"/>
          <w:szCs w:val="24"/>
        </w:rPr>
        <w:t>Adobe</w:t>
      </w:r>
      <w:proofErr w:type="spellEnd"/>
      <w:r w:rsidRPr="00DF44EF">
        <w:rPr>
          <w:rFonts w:ascii="Times New Roman" w:eastAsia="Times New Roman" w:hAnsi="Times New Roman" w:cs="Times New Roman"/>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B96050" w:rsidRPr="00DF44EF" w:rsidRDefault="00B96050" w:rsidP="00B96050">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rsidR="00B96050" w:rsidRPr="00DF44EF" w:rsidRDefault="00B96050" w:rsidP="00B96050">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5) файлы не должны содержать вирусов и вредоносных программ.</w:t>
      </w:r>
    </w:p>
    <w:p w:rsidR="00526C7A" w:rsidRPr="00DF44EF" w:rsidRDefault="00526C7A" w:rsidP="00526C7A">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2.</w:t>
      </w:r>
      <w:r w:rsidR="003B7AF5" w:rsidRPr="00DF44EF">
        <w:rPr>
          <w:rFonts w:ascii="Times New Roman" w:eastAsia="Times New Roman" w:hAnsi="Times New Roman" w:cs="Times New Roman"/>
          <w:sz w:val="24"/>
          <w:szCs w:val="24"/>
        </w:rPr>
        <w:t>10</w:t>
      </w:r>
      <w:r w:rsidR="00D70CDE" w:rsidRPr="00DF44EF">
        <w:rPr>
          <w:rFonts w:ascii="Times New Roman" w:eastAsia="Times New Roman" w:hAnsi="Times New Roman" w:cs="Times New Roman"/>
          <w:sz w:val="24"/>
          <w:szCs w:val="24"/>
        </w:rPr>
        <w:t>.</w:t>
      </w:r>
      <w:r w:rsidR="00CB7A10" w:rsidRPr="00DF44EF">
        <w:rPr>
          <w:rFonts w:ascii="Times New Roman" w:eastAsia="Times New Roman" w:hAnsi="Times New Roman" w:cs="Times New Roman"/>
          <w:sz w:val="24"/>
          <w:szCs w:val="24"/>
        </w:rPr>
        <w:t>2</w:t>
      </w:r>
      <w:r w:rsidRPr="00DF44EF">
        <w:rPr>
          <w:rFonts w:ascii="Times New Roman" w:eastAsia="Times New Roman" w:hAnsi="Times New Roman" w:cs="Times New Roman"/>
          <w:sz w:val="24"/>
          <w:szCs w:val="24"/>
        </w:rPr>
        <w:t>. Услуги, которые являются необходимыми и</w:t>
      </w:r>
      <w:r w:rsidR="001D71CE" w:rsidRPr="00DF44EF">
        <w:rPr>
          <w:rFonts w:ascii="Times New Roman" w:eastAsia="Times New Roman" w:hAnsi="Times New Roman" w:cs="Times New Roman"/>
          <w:sz w:val="24"/>
          <w:szCs w:val="24"/>
        </w:rPr>
        <w:t xml:space="preserve"> обязательными для предоставления</w:t>
      </w:r>
      <w:r w:rsidRPr="00DF44EF">
        <w:rPr>
          <w:rFonts w:ascii="Times New Roman" w:eastAsia="Times New Roman" w:hAnsi="Times New Roman" w:cs="Times New Roman"/>
          <w:sz w:val="24"/>
          <w:szCs w:val="24"/>
        </w:rPr>
        <w:t xml:space="preserve"> Услуги отсутствуют. </w:t>
      </w:r>
    </w:p>
    <w:p w:rsidR="00D02ECA" w:rsidRPr="00DF44EF" w:rsidRDefault="006E709B" w:rsidP="00526C7A">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2.</w:t>
      </w:r>
      <w:r w:rsidR="003B7AF5" w:rsidRPr="00DF44EF">
        <w:rPr>
          <w:rFonts w:ascii="Times New Roman" w:eastAsia="Times New Roman" w:hAnsi="Times New Roman" w:cs="Times New Roman"/>
          <w:sz w:val="24"/>
          <w:szCs w:val="24"/>
        </w:rPr>
        <w:t>10</w:t>
      </w:r>
      <w:r w:rsidRPr="00DF44EF">
        <w:rPr>
          <w:rFonts w:ascii="Times New Roman" w:eastAsia="Times New Roman" w:hAnsi="Times New Roman" w:cs="Times New Roman"/>
          <w:sz w:val="24"/>
          <w:szCs w:val="24"/>
        </w:rPr>
        <w:t>.</w:t>
      </w:r>
      <w:r w:rsidR="005E2AC7" w:rsidRPr="00DF44EF">
        <w:rPr>
          <w:rFonts w:ascii="Times New Roman" w:eastAsia="Times New Roman" w:hAnsi="Times New Roman" w:cs="Times New Roman"/>
          <w:sz w:val="24"/>
          <w:szCs w:val="24"/>
        </w:rPr>
        <w:t>3</w:t>
      </w:r>
      <w:r w:rsidR="00526C7A" w:rsidRPr="00DF44EF">
        <w:rPr>
          <w:rFonts w:ascii="Times New Roman" w:eastAsia="Times New Roman" w:hAnsi="Times New Roman" w:cs="Times New Roman"/>
          <w:sz w:val="24"/>
          <w:szCs w:val="24"/>
        </w:rPr>
        <w:t xml:space="preserve">. Предоставление Услуги в МФЦ </w:t>
      </w:r>
      <w:r w:rsidR="00D02ECA" w:rsidRPr="00DF44EF">
        <w:rPr>
          <w:rFonts w:ascii="Times New Roman" w:eastAsia="Times New Roman" w:hAnsi="Times New Roman" w:cs="Times New Roman"/>
          <w:sz w:val="24"/>
          <w:szCs w:val="24"/>
        </w:rPr>
        <w:t>не осуществляется.</w:t>
      </w:r>
    </w:p>
    <w:p w:rsidR="003C5819" w:rsidRPr="00DF44EF" w:rsidRDefault="003C5819" w:rsidP="003C5819">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2.</w:t>
      </w:r>
      <w:r w:rsidR="003B7AF5" w:rsidRPr="00DF44EF">
        <w:rPr>
          <w:rFonts w:ascii="Times New Roman" w:eastAsia="Times New Roman" w:hAnsi="Times New Roman" w:cs="Times New Roman"/>
          <w:sz w:val="24"/>
          <w:szCs w:val="24"/>
        </w:rPr>
        <w:t>10</w:t>
      </w:r>
      <w:r w:rsidRPr="00DF44EF">
        <w:rPr>
          <w:rFonts w:ascii="Times New Roman" w:eastAsia="Times New Roman" w:hAnsi="Times New Roman" w:cs="Times New Roman"/>
          <w:sz w:val="24"/>
          <w:szCs w:val="24"/>
        </w:rPr>
        <w:t>.</w:t>
      </w:r>
      <w:r w:rsidR="005E2AC7" w:rsidRPr="00DF44EF">
        <w:rPr>
          <w:rFonts w:ascii="Times New Roman" w:eastAsia="Times New Roman" w:hAnsi="Times New Roman" w:cs="Times New Roman"/>
          <w:sz w:val="24"/>
          <w:szCs w:val="24"/>
        </w:rPr>
        <w:t>4</w:t>
      </w:r>
      <w:r w:rsidRPr="00DF44EF">
        <w:rPr>
          <w:rFonts w:ascii="Times New Roman" w:eastAsia="Times New Roman" w:hAnsi="Times New Roman" w:cs="Times New Roman"/>
          <w:sz w:val="24"/>
          <w:szCs w:val="24"/>
        </w:rPr>
        <w:t>.Информационные системы, используемые для предоставления Услуги</w:t>
      </w:r>
      <w:r w:rsidR="005E2AC7" w:rsidRPr="00DF44EF">
        <w:rPr>
          <w:rFonts w:ascii="Times New Roman" w:eastAsia="Times New Roman" w:hAnsi="Times New Roman" w:cs="Times New Roman"/>
          <w:sz w:val="24"/>
          <w:szCs w:val="24"/>
        </w:rPr>
        <w:t>:</w:t>
      </w:r>
    </w:p>
    <w:p w:rsidR="003C5819" w:rsidRPr="00DF44EF" w:rsidRDefault="005E2AC7" w:rsidP="003C5819">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 </w:t>
      </w:r>
      <w:r w:rsidR="00A96662" w:rsidRPr="00DF44EF">
        <w:rPr>
          <w:rFonts w:ascii="Times New Roman" w:eastAsia="Times New Roman" w:hAnsi="Times New Roman" w:cs="Times New Roman"/>
          <w:sz w:val="24"/>
          <w:szCs w:val="24"/>
        </w:rPr>
        <w:t xml:space="preserve"> Единый портал;</w:t>
      </w:r>
    </w:p>
    <w:p w:rsidR="003C5819" w:rsidRPr="00DF44EF" w:rsidRDefault="005E2AC7" w:rsidP="003C5819">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w:t>
      </w:r>
      <w:r w:rsidR="003C5819" w:rsidRPr="00DF44EF">
        <w:rPr>
          <w:rFonts w:ascii="Times New Roman" w:eastAsia="Times New Roman" w:hAnsi="Times New Roman" w:cs="Times New Roman"/>
          <w:sz w:val="24"/>
          <w:szCs w:val="24"/>
        </w:rPr>
        <w:t xml:space="preserve"> Единая система межведомственн</w:t>
      </w:r>
      <w:r w:rsidR="00A96662" w:rsidRPr="00DF44EF">
        <w:rPr>
          <w:rFonts w:ascii="Times New Roman" w:eastAsia="Times New Roman" w:hAnsi="Times New Roman" w:cs="Times New Roman"/>
          <w:sz w:val="24"/>
          <w:szCs w:val="24"/>
        </w:rPr>
        <w:t>ого электронного взаимодействия;</w:t>
      </w:r>
    </w:p>
    <w:p w:rsidR="003C5819" w:rsidRDefault="005E2AC7" w:rsidP="003C5819">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w:t>
      </w:r>
      <w:r w:rsidR="003C5819" w:rsidRPr="00DF44EF">
        <w:rPr>
          <w:rFonts w:ascii="Times New Roman" w:eastAsia="Times New Roman" w:hAnsi="Times New Roman" w:cs="Times New Roman"/>
          <w:sz w:val="24"/>
          <w:szCs w:val="24"/>
        </w:rPr>
        <w:t xml:space="preserve"> Федеральная государственная информационная система «Платформа государственных сервисов».</w:t>
      </w:r>
    </w:p>
    <w:p w:rsidR="00D92BA8" w:rsidRDefault="00D92BA8" w:rsidP="003C581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2.10.5. </w:t>
      </w:r>
      <w:r w:rsidRPr="00D92BA8">
        <w:rPr>
          <w:rFonts w:ascii="Times New Roman" w:eastAsia="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966B7" w:rsidRPr="00DF44EF" w:rsidRDefault="002966B7" w:rsidP="003C5819">
      <w:pPr>
        <w:spacing w:after="0" w:line="240" w:lineRule="auto"/>
        <w:ind w:firstLine="709"/>
        <w:jc w:val="both"/>
        <w:rPr>
          <w:rFonts w:ascii="Times New Roman" w:eastAsia="Times New Roman" w:hAnsi="Times New Roman" w:cs="Times New Roman"/>
          <w:sz w:val="24"/>
          <w:szCs w:val="24"/>
        </w:rPr>
      </w:pPr>
    </w:p>
    <w:p w:rsidR="00526C7A" w:rsidRPr="00582030" w:rsidRDefault="00526C7A" w:rsidP="002966B7">
      <w:pPr>
        <w:widowControl w:val="0"/>
        <w:spacing w:after="0" w:line="240" w:lineRule="auto"/>
        <w:ind w:firstLine="709"/>
        <w:jc w:val="center"/>
        <w:outlineLvl w:val="1"/>
        <w:rPr>
          <w:rFonts w:ascii="Times New Roman" w:hAnsi="Times New Roman" w:cs="Times New Roman"/>
          <w:b/>
          <w:sz w:val="24"/>
          <w:szCs w:val="24"/>
        </w:rPr>
      </w:pPr>
      <w:r w:rsidRPr="00582030">
        <w:rPr>
          <w:rFonts w:ascii="Times New Roman" w:hAnsi="Times New Roman" w:cs="Times New Roman"/>
          <w:b/>
          <w:sz w:val="24"/>
          <w:szCs w:val="24"/>
        </w:rPr>
        <w:t>2.1</w:t>
      </w:r>
      <w:r w:rsidR="00B26326" w:rsidRPr="00582030">
        <w:rPr>
          <w:rFonts w:ascii="Times New Roman" w:hAnsi="Times New Roman" w:cs="Times New Roman"/>
          <w:b/>
          <w:sz w:val="24"/>
          <w:szCs w:val="24"/>
        </w:rPr>
        <w:t>1</w:t>
      </w:r>
      <w:r w:rsidRPr="00582030">
        <w:rPr>
          <w:rFonts w:ascii="Times New Roman" w:hAnsi="Times New Roman" w:cs="Times New Roman"/>
          <w:b/>
          <w:sz w:val="24"/>
          <w:szCs w:val="24"/>
        </w:rPr>
        <w:t>. Исчерпывающий перечень документов, необходимых для пред</w:t>
      </w:r>
      <w:r w:rsidR="002966B7" w:rsidRPr="00582030">
        <w:rPr>
          <w:rFonts w:ascii="Times New Roman" w:hAnsi="Times New Roman" w:cs="Times New Roman"/>
          <w:b/>
          <w:sz w:val="24"/>
          <w:szCs w:val="24"/>
        </w:rPr>
        <w:t>оставления муниципальной услуги</w:t>
      </w:r>
    </w:p>
    <w:p w:rsidR="002966B7" w:rsidRPr="00DF44EF" w:rsidRDefault="002966B7" w:rsidP="00526C7A">
      <w:pPr>
        <w:widowControl w:val="0"/>
        <w:spacing w:after="0" w:line="240" w:lineRule="auto"/>
        <w:ind w:firstLine="709"/>
        <w:jc w:val="both"/>
        <w:outlineLvl w:val="1"/>
        <w:rPr>
          <w:rFonts w:ascii="Times New Roman" w:hAnsi="Times New Roman" w:cs="Times New Roman"/>
          <w:sz w:val="24"/>
          <w:szCs w:val="24"/>
        </w:rPr>
      </w:pPr>
    </w:p>
    <w:p w:rsidR="00526C7A" w:rsidRPr="00DF44EF" w:rsidRDefault="00526C7A" w:rsidP="00526C7A">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2.1</w:t>
      </w:r>
      <w:r w:rsidR="00B26326" w:rsidRPr="00DF44EF">
        <w:rPr>
          <w:rFonts w:ascii="Times New Roman" w:hAnsi="Times New Roman" w:cs="Times New Roman"/>
          <w:sz w:val="24"/>
          <w:szCs w:val="24"/>
        </w:rPr>
        <w:t>1</w:t>
      </w:r>
      <w:r w:rsidRPr="00DF44EF">
        <w:rPr>
          <w:rFonts w:ascii="Times New Roman" w:hAnsi="Times New Roman" w:cs="Times New Roman"/>
          <w:sz w:val="24"/>
          <w:szCs w:val="24"/>
        </w:rPr>
        <w:t xml:space="preserve">.1. </w:t>
      </w:r>
      <w:proofErr w:type="gramStart"/>
      <w:r w:rsidRPr="00DF44EF">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Pr="00DF44EF">
        <w:rPr>
          <w:rFonts w:ascii="Times New Roman" w:hAnsi="Times New Roman" w:cs="Times New Roman"/>
          <w:sz w:val="24"/>
          <w:szCs w:val="24"/>
        </w:rP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647FD3" w:rsidRPr="00DF44EF" w:rsidRDefault="00CB5D80" w:rsidP="00647FD3">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2.1</w:t>
      </w:r>
      <w:r w:rsidR="001E0FB2" w:rsidRPr="00DF44EF">
        <w:rPr>
          <w:rFonts w:ascii="Times New Roman" w:hAnsi="Times New Roman" w:cs="Times New Roman"/>
          <w:sz w:val="24"/>
          <w:szCs w:val="24"/>
        </w:rPr>
        <w:t>1</w:t>
      </w:r>
      <w:r w:rsidRPr="00DF44EF">
        <w:rPr>
          <w:rFonts w:ascii="Times New Roman" w:hAnsi="Times New Roman" w:cs="Times New Roman"/>
          <w:sz w:val="24"/>
          <w:szCs w:val="24"/>
        </w:rPr>
        <w:t>.2</w:t>
      </w:r>
      <w:r w:rsidR="00BD5C57">
        <w:rPr>
          <w:rFonts w:ascii="Times New Roman" w:hAnsi="Times New Roman" w:cs="Times New Roman"/>
          <w:sz w:val="24"/>
          <w:szCs w:val="24"/>
        </w:rPr>
        <w:t>. Предоставление У</w:t>
      </w:r>
      <w:r w:rsidR="00647FD3" w:rsidRPr="00DF44EF">
        <w:rPr>
          <w:rFonts w:ascii="Times New Roman" w:hAnsi="Times New Roman" w:cs="Times New Roman"/>
          <w:sz w:val="24"/>
          <w:szCs w:val="24"/>
        </w:rPr>
        <w:t xml:space="preserve">слуги осуществляется на основании личного заявления заявителя </w:t>
      </w:r>
      <w:r w:rsidR="006C692A" w:rsidRPr="00DF44EF">
        <w:rPr>
          <w:rFonts w:ascii="Times New Roman" w:hAnsi="Times New Roman" w:cs="Times New Roman"/>
          <w:sz w:val="24"/>
          <w:szCs w:val="24"/>
        </w:rPr>
        <w:t>(образец № 1 к настоящему а</w:t>
      </w:r>
      <w:r w:rsidR="00647FD3" w:rsidRPr="00DF44EF">
        <w:rPr>
          <w:rFonts w:ascii="Times New Roman" w:hAnsi="Times New Roman" w:cs="Times New Roman"/>
          <w:sz w:val="24"/>
          <w:szCs w:val="24"/>
        </w:rPr>
        <w:t>дминистративному регламенту</w:t>
      </w:r>
      <w:r w:rsidR="006C692A" w:rsidRPr="00DF44EF">
        <w:rPr>
          <w:rFonts w:ascii="Times New Roman" w:hAnsi="Times New Roman" w:cs="Times New Roman"/>
          <w:sz w:val="24"/>
          <w:szCs w:val="24"/>
        </w:rPr>
        <w:t>)</w:t>
      </w:r>
      <w:r w:rsidR="00647FD3" w:rsidRPr="00DF44EF">
        <w:rPr>
          <w:rFonts w:ascii="Times New Roman" w:hAnsi="Times New Roman" w:cs="Times New Roman"/>
          <w:sz w:val="24"/>
          <w:szCs w:val="24"/>
        </w:rPr>
        <w:t>.</w:t>
      </w:r>
    </w:p>
    <w:p w:rsidR="00CB5D80" w:rsidRPr="00DF44EF" w:rsidRDefault="00647FD3" w:rsidP="00647FD3">
      <w:pPr>
        <w:widowControl w:val="0"/>
        <w:spacing w:after="0" w:line="240" w:lineRule="auto"/>
        <w:ind w:firstLine="708"/>
        <w:jc w:val="both"/>
        <w:outlineLvl w:val="1"/>
        <w:rPr>
          <w:rFonts w:ascii="Times New Roman" w:hAnsi="Times New Roman" w:cs="Times New Roman"/>
          <w:sz w:val="24"/>
          <w:szCs w:val="24"/>
        </w:rPr>
      </w:pPr>
      <w:proofErr w:type="gramStart"/>
      <w:r w:rsidRPr="00DF44EF">
        <w:rPr>
          <w:rFonts w:ascii="Times New Roman" w:hAnsi="Times New Roman" w:cs="Times New Roman"/>
          <w:sz w:val="24"/>
          <w:szCs w:val="24"/>
        </w:rPr>
        <w:t xml:space="preserve">В случае предоставления заявления при личном обращении заявителя либо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заявлении (паспорт гражданина Российской Федерации, временное удостоверение личности гражданина Российской Федерации (форма </w:t>
      </w:r>
      <w:r w:rsidR="00F96927" w:rsidRPr="00DF44EF">
        <w:rPr>
          <w:rFonts w:ascii="Times New Roman" w:hAnsi="Times New Roman" w:cs="Times New Roman"/>
          <w:sz w:val="24"/>
          <w:szCs w:val="24"/>
        </w:rPr>
        <w:t>№</w:t>
      </w:r>
      <w:r w:rsidRPr="00DF44EF">
        <w:rPr>
          <w:rFonts w:ascii="Times New Roman" w:hAnsi="Times New Roman" w:cs="Times New Roman"/>
          <w:sz w:val="24"/>
          <w:szCs w:val="24"/>
        </w:rPr>
        <w:t xml:space="preserve"> 2П), паспорт иностранного гражданина, вид на жительство в Российской Федерации, удостоверение беженца или свидетельство о рассмотрении ходатайства о признании беженцами на территории</w:t>
      </w:r>
      <w:proofErr w:type="gramEnd"/>
      <w:r w:rsidRPr="00DF44EF">
        <w:rPr>
          <w:rFonts w:ascii="Times New Roman" w:hAnsi="Times New Roman" w:cs="Times New Roman"/>
          <w:sz w:val="24"/>
          <w:szCs w:val="24"/>
        </w:rPr>
        <w:t xml:space="preserve"> </w:t>
      </w:r>
      <w:proofErr w:type="gramStart"/>
      <w:r w:rsidRPr="00DF44EF">
        <w:rPr>
          <w:rFonts w:ascii="Times New Roman" w:hAnsi="Times New Roman" w:cs="Times New Roman"/>
          <w:sz w:val="24"/>
          <w:szCs w:val="24"/>
        </w:rPr>
        <w:t>Российской Федерации по существу, удостоверение вынужденного переселенца или свидетельство о предоставлении временного убежища на территории Российской Федерации) (оригинал либо нотариально заверенная копия).</w:t>
      </w:r>
      <w:proofErr w:type="gramEnd"/>
    </w:p>
    <w:p w:rsidR="007D6AD9" w:rsidRPr="00DF44EF" w:rsidRDefault="007D6AD9" w:rsidP="007D6AD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7D6AD9" w:rsidRPr="00DF44EF" w:rsidRDefault="007D6AD9" w:rsidP="007D6AD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 xml:space="preserve">Электронные документы должны соответствовать требованиям, установленным </w:t>
      </w:r>
      <w:r w:rsidR="00EC0E89" w:rsidRPr="00DF44EF">
        <w:rPr>
          <w:rFonts w:ascii="Times New Roman" w:hAnsi="Times New Roman" w:cs="Times New Roman"/>
          <w:sz w:val="24"/>
          <w:szCs w:val="24"/>
        </w:rPr>
        <w:t>в подпункте</w:t>
      </w:r>
      <w:r w:rsidRPr="00DF44EF">
        <w:rPr>
          <w:rFonts w:ascii="Times New Roman" w:hAnsi="Times New Roman" w:cs="Times New Roman"/>
          <w:sz w:val="24"/>
          <w:szCs w:val="24"/>
        </w:rPr>
        <w:t xml:space="preserve"> 2.</w:t>
      </w:r>
      <w:r w:rsidR="00F96927" w:rsidRPr="00DF44EF">
        <w:rPr>
          <w:rFonts w:ascii="Times New Roman" w:hAnsi="Times New Roman" w:cs="Times New Roman"/>
          <w:sz w:val="24"/>
          <w:szCs w:val="24"/>
        </w:rPr>
        <w:t>10.1</w:t>
      </w:r>
      <w:r w:rsidRPr="00DF44EF">
        <w:rPr>
          <w:rFonts w:ascii="Times New Roman" w:hAnsi="Times New Roman" w:cs="Times New Roman"/>
          <w:sz w:val="24"/>
          <w:szCs w:val="24"/>
        </w:rPr>
        <w:t xml:space="preserve"> </w:t>
      </w:r>
      <w:r w:rsidR="00EC0E89" w:rsidRPr="00DF44EF">
        <w:rPr>
          <w:rFonts w:ascii="Times New Roman" w:hAnsi="Times New Roman" w:cs="Times New Roman"/>
          <w:sz w:val="24"/>
          <w:szCs w:val="24"/>
        </w:rPr>
        <w:t xml:space="preserve">пункта 2.10 раздела 2 </w:t>
      </w:r>
      <w:r w:rsidRPr="00DF44EF">
        <w:rPr>
          <w:rFonts w:ascii="Times New Roman" w:hAnsi="Times New Roman" w:cs="Times New Roman"/>
          <w:sz w:val="24"/>
          <w:szCs w:val="24"/>
        </w:rPr>
        <w:t xml:space="preserve">настоящего </w:t>
      </w:r>
      <w:r w:rsidR="001E0FB2" w:rsidRPr="00DF44EF">
        <w:rPr>
          <w:rFonts w:ascii="Times New Roman" w:hAnsi="Times New Roman" w:cs="Times New Roman"/>
          <w:sz w:val="24"/>
          <w:szCs w:val="24"/>
        </w:rPr>
        <w:t>а</w:t>
      </w:r>
      <w:r w:rsidRPr="00DF44EF">
        <w:rPr>
          <w:rFonts w:ascii="Times New Roman" w:hAnsi="Times New Roman" w:cs="Times New Roman"/>
          <w:sz w:val="24"/>
          <w:szCs w:val="24"/>
        </w:rPr>
        <w:t>дминистративного регламента.</w:t>
      </w:r>
    </w:p>
    <w:p w:rsidR="007D6AD9" w:rsidRPr="00DF44EF" w:rsidRDefault="007D6AD9" w:rsidP="007D6AD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8D2B53" w:rsidRPr="00DF44EF" w:rsidRDefault="008D2B53" w:rsidP="008D2B53">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Запрещается требовать от заявителя:</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proofErr w:type="gramStart"/>
      <w:r w:rsidRPr="00DF44EF">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w:t>
      </w:r>
      <w:proofErr w:type="gramEnd"/>
      <w:r w:rsidRPr="00DF44EF">
        <w:rPr>
          <w:rFonts w:ascii="Times New Roman" w:hAnsi="Times New Roman" w:cs="Times New Roman"/>
          <w:sz w:val="24"/>
          <w:szCs w:val="24"/>
        </w:rPr>
        <w:t xml:space="preserve"> </w:t>
      </w:r>
      <w:proofErr w:type="gramStart"/>
      <w:r w:rsidRPr="00DF44EF">
        <w:rPr>
          <w:rFonts w:ascii="Times New Roman" w:hAnsi="Times New Roman" w:cs="Times New Roman"/>
          <w:sz w:val="24"/>
          <w:szCs w:val="24"/>
        </w:rPr>
        <w:t>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DF44EF">
        <w:rPr>
          <w:rFonts w:ascii="Times New Roman" w:hAnsi="Times New Roman" w:cs="Times New Roman"/>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 осуществления действий, в том числе согласований, необходимых для получения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 xml:space="preserve">б) наличие ошибок в заявлении о предоставлении услуги и документах, поданных </w:t>
      </w:r>
      <w:r w:rsidRPr="00DF44EF">
        <w:rPr>
          <w:rFonts w:ascii="Times New Roman" w:hAnsi="Times New Roman" w:cs="Times New Roman"/>
          <w:sz w:val="24"/>
          <w:szCs w:val="24"/>
        </w:rPr>
        <w:lastRenderedPageBreak/>
        <w:t>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w:t>
      </w:r>
      <w:r w:rsidR="001519A7" w:rsidRPr="00DF44EF">
        <w:rPr>
          <w:rFonts w:ascii="Times New Roman" w:hAnsi="Times New Roman" w:cs="Times New Roman"/>
          <w:sz w:val="24"/>
          <w:szCs w:val="24"/>
        </w:rPr>
        <w:t>а №</w:t>
      </w:r>
      <w:r w:rsidRPr="00DF44EF">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2.</w:t>
      </w:r>
      <w:r w:rsidR="00D90F91" w:rsidRPr="00DF44EF">
        <w:rPr>
          <w:rFonts w:ascii="Times New Roman" w:hAnsi="Times New Roman" w:cs="Times New Roman"/>
          <w:sz w:val="24"/>
          <w:szCs w:val="24"/>
        </w:rPr>
        <w:t>11.3</w:t>
      </w:r>
      <w:r w:rsidR="00B24A71">
        <w:rPr>
          <w:rFonts w:ascii="Times New Roman" w:hAnsi="Times New Roman" w:cs="Times New Roman"/>
          <w:sz w:val="24"/>
          <w:szCs w:val="24"/>
        </w:rPr>
        <w:t>. При предоставлении У</w:t>
      </w:r>
      <w:r w:rsidRPr="00DF44EF">
        <w:rPr>
          <w:rFonts w:ascii="Times New Roman" w:hAnsi="Times New Roman" w:cs="Times New Roman"/>
          <w:sz w:val="24"/>
          <w:szCs w:val="24"/>
        </w:rPr>
        <w:t>слуги в электронной форме с использованием РПГУ запрещено:</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 отказывать в приеме запроса и иных документов, необходимых для предоставления услуги, а также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ЕПГУ, РПГУ;</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 требовать при осуществлении записи на прием в Учреждение от заявителя совершения иных действий, кроме прохождения идентификац</w:t>
      </w:r>
      <w:proofErr w:type="gramStart"/>
      <w:r w:rsidRPr="00DF44EF">
        <w:rPr>
          <w:rFonts w:ascii="Times New Roman" w:hAnsi="Times New Roman" w:cs="Times New Roman"/>
          <w:sz w:val="24"/>
          <w:szCs w:val="24"/>
        </w:rPr>
        <w:t>ии и ау</w:t>
      </w:r>
      <w:proofErr w:type="gramEnd"/>
      <w:r w:rsidRPr="00DF44EF">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 требовать от заявителя представления документов, подтверждающих внесение заявителем платы за предоставление услуги.</w:t>
      </w:r>
    </w:p>
    <w:p w:rsidR="00E711DE"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Факт приема заявления о приеме на обучение и перечень документов, предоставленных родителе</w:t>
      </w:r>
      <w:proofErr w:type="gramStart"/>
      <w:r w:rsidRPr="00DF44EF">
        <w:rPr>
          <w:rFonts w:ascii="Times New Roman" w:hAnsi="Times New Roman" w:cs="Times New Roman"/>
          <w:sz w:val="24"/>
          <w:szCs w:val="24"/>
        </w:rPr>
        <w:t>м(</w:t>
      </w:r>
      <w:proofErr w:type="spellStart"/>
      <w:proofErr w:type="gramEnd"/>
      <w:r w:rsidRPr="00DF44EF">
        <w:rPr>
          <w:rFonts w:ascii="Times New Roman" w:hAnsi="Times New Roman" w:cs="Times New Roman"/>
          <w:sz w:val="24"/>
          <w:szCs w:val="24"/>
        </w:rPr>
        <w:t>ями</w:t>
      </w:r>
      <w:proofErr w:type="spellEnd"/>
      <w:r w:rsidRPr="00DF44EF">
        <w:rPr>
          <w:rFonts w:ascii="Times New Roman" w:hAnsi="Times New Roman" w:cs="Times New Roman"/>
          <w:sz w:val="24"/>
          <w:szCs w:val="24"/>
        </w:rPr>
        <w:t>) (законным(</w:t>
      </w:r>
      <w:proofErr w:type="spellStart"/>
      <w:r w:rsidRPr="00DF44EF">
        <w:rPr>
          <w:rFonts w:ascii="Times New Roman" w:hAnsi="Times New Roman" w:cs="Times New Roman"/>
          <w:sz w:val="24"/>
          <w:szCs w:val="24"/>
        </w:rPr>
        <w:t>ыми</w:t>
      </w:r>
      <w:proofErr w:type="spellEnd"/>
      <w:r w:rsidRPr="00DF44EF">
        <w:rPr>
          <w:rFonts w:ascii="Times New Roman" w:hAnsi="Times New Roman" w:cs="Times New Roman"/>
          <w:sz w:val="24"/>
          <w:szCs w:val="24"/>
        </w:rPr>
        <w:t>) представителем(</w:t>
      </w:r>
      <w:proofErr w:type="spellStart"/>
      <w:r w:rsidRPr="00DF44EF">
        <w:rPr>
          <w:rFonts w:ascii="Times New Roman" w:hAnsi="Times New Roman" w:cs="Times New Roman"/>
          <w:sz w:val="24"/>
          <w:szCs w:val="24"/>
        </w:rPr>
        <w:t>ями</w:t>
      </w:r>
      <w:proofErr w:type="spellEnd"/>
      <w:r w:rsidRPr="00DF44EF">
        <w:rPr>
          <w:rFonts w:ascii="Times New Roman" w:hAnsi="Times New Roman" w:cs="Times New Roman"/>
          <w:sz w:val="24"/>
          <w:szCs w:val="24"/>
        </w:rPr>
        <w:t xml:space="preserve">) ребенка или поступающим, регистрируются в журнале приема заявлений о приеме на обучение в общеобразовательную организацию </w:t>
      </w:r>
      <w:r w:rsidR="00397075" w:rsidRPr="00DF44EF">
        <w:rPr>
          <w:rFonts w:ascii="Times New Roman" w:hAnsi="Times New Roman" w:cs="Times New Roman"/>
          <w:sz w:val="24"/>
          <w:szCs w:val="24"/>
        </w:rPr>
        <w:t>(образец № 3</w:t>
      </w:r>
      <w:r w:rsidRPr="00DF44EF">
        <w:rPr>
          <w:rFonts w:ascii="Times New Roman" w:hAnsi="Times New Roman" w:cs="Times New Roman"/>
          <w:sz w:val="24"/>
          <w:szCs w:val="24"/>
        </w:rPr>
        <w:t xml:space="preserve"> к настоящему </w:t>
      </w:r>
      <w:r w:rsidR="00236D21" w:rsidRPr="00DF44EF">
        <w:rPr>
          <w:rFonts w:ascii="Times New Roman" w:hAnsi="Times New Roman" w:cs="Times New Roman"/>
          <w:sz w:val="24"/>
          <w:szCs w:val="24"/>
        </w:rPr>
        <w:t>а</w:t>
      </w:r>
      <w:r w:rsidRPr="00DF44EF">
        <w:rPr>
          <w:rFonts w:ascii="Times New Roman" w:hAnsi="Times New Roman" w:cs="Times New Roman"/>
          <w:sz w:val="24"/>
          <w:szCs w:val="24"/>
        </w:rPr>
        <w:t>дминистративному регламенту.</w:t>
      </w:r>
    </w:p>
    <w:p w:rsidR="000C31E6" w:rsidRPr="00DF44EF" w:rsidRDefault="00E711DE"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 xml:space="preserve">После регистрации заявления родителям (законным представителям) детей выдается расписка получения документов по форме </w:t>
      </w:r>
      <w:r w:rsidR="00853E09" w:rsidRPr="00DF44EF">
        <w:rPr>
          <w:rFonts w:ascii="Times New Roman" w:hAnsi="Times New Roman" w:cs="Times New Roman"/>
          <w:sz w:val="24"/>
          <w:szCs w:val="24"/>
        </w:rPr>
        <w:t xml:space="preserve">(образец № </w:t>
      </w:r>
      <w:r w:rsidR="00397075" w:rsidRPr="00DF44EF">
        <w:rPr>
          <w:rFonts w:ascii="Times New Roman" w:hAnsi="Times New Roman" w:cs="Times New Roman"/>
          <w:sz w:val="24"/>
          <w:szCs w:val="24"/>
        </w:rPr>
        <w:t>4</w:t>
      </w:r>
      <w:r w:rsidRPr="00DF44EF">
        <w:rPr>
          <w:rFonts w:ascii="Times New Roman" w:hAnsi="Times New Roman" w:cs="Times New Roman"/>
          <w:sz w:val="24"/>
          <w:szCs w:val="24"/>
        </w:rPr>
        <w:t xml:space="preserve"> к настоящему </w:t>
      </w:r>
      <w:r w:rsidR="00853E09" w:rsidRPr="00DF44EF">
        <w:rPr>
          <w:rFonts w:ascii="Times New Roman" w:hAnsi="Times New Roman" w:cs="Times New Roman"/>
          <w:sz w:val="24"/>
          <w:szCs w:val="24"/>
        </w:rPr>
        <w:t>а</w:t>
      </w:r>
      <w:r w:rsidRPr="00DF44EF">
        <w:rPr>
          <w:rFonts w:ascii="Times New Roman" w:hAnsi="Times New Roman" w:cs="Times New Roman"/>
          <w:sz w:val="24"/>
          <w:szCs w:val="24"/>
        </w:rPr>
        <w:t>дминистративному регламенту</w:t>
      </w:r>
      <w:r w:rsidR="00853E09" w:rsidRPr="00DF44EF">
        <w:rPr>
          <w:rFonts w:ascii="Times New Roman" w:hAnsi="Times New Roman" w:cs="Times New Roman"/>
          <w:sz w:val="24"/>
          <w:szCs w:val="24"/>
        </w:rPr>
        <w:t>)</w:t>
      </w:r>
      <w:r w:rsidRPr="00DF44EF">
        <w:rPr>
          <w:rFonts w:ascii="Times New Roman" w:hAnsi="Times New Roman" w:cs="Times New Roman"/>
          <w:sz w:val="24"/>
          <w:szCs w:val="24"/>
        </w:rPr>
        <w:t>.</w:t>
      </w:r>
    </w:p>
    <w:p w:rsidR="00526C7A" w:rsidRPr="00DF44EF" w:rsidRDefault="00526C7A" w:rsidP="00E711DE">
      <w:pPr>
        <w:widowControl w:val="0"/>
        <w:spacing w:after="0" w:line="240" w:lineRule="auto"/>
        <w:ind w:firstLine="709"/>
        <w:jc w:val="both"/>
        <w:outlineLvl w:val="1"/>
        <w:rPr>
          <w:rFonts w:ascii="Times New Roman" w:hAnsi="Times New Roman" w:cs="Times New Roman"/>
          <w:sz w:val="24"/>
          <w:szCs w:val="24"/>
        </w:rPr>
      </w:pPr>
      <w:r w:rsidRPr="00DF44EF">
        <w:rPr>
          <w:rFonts w:ascii="Times New Roman" w:hAnsi="Times New Roman" w:cs="Times New Roman"/>
          <w:sz w:val="24"/>
          <w:szCs w:val="24"/>
        </w:rPr>
        <w:t>2.1</w:t>
      </w:r>
      <w:r w:rsidR="00243023" w:rsidRPr="00DF44EF">
        <w:rPr>
          <w:rFonts w:ascii="Times New Roman" w:hAnsi="Times New Roman" w:cs="Times New Roman"/>
          <w:sz w:val="24"/>
          <w:szCs w:val="24"/>
        </w:rPr>
        <w:t>1.4.</w:t>
      </w:r>
      <w:r w:rsidRPr="00DF44EF">
        <w:rPr>
          <w:rFonts w:ascii="Times New Roman" w:hAnsi="Times New Roman" w:cs="Times New Roman"/>
          <w:sz w:val="24"/>
          <w:szCs w:val="24"/>
        </w:rPr>
        <w:t xml:space="preserve">Формы заявления и документов приведены в приложении </w:t>
      </w:r>
      <w:r w:rsidR="005122E1" w:rsidRPr="00DF44EF">
        <w:rPr>
          <w:rFonts w:ascii="Times New Roman" w:hAnsi="Times New Roman" w:cs="Times New Roman"/>
          <w:sz w:val="24"/>
          <w:szCs w:val="24"/>
        </w:rPr>
        <w:t xml:space="preserve">(образец № 1) </w:t>
      </w:r>
      <w:r w:rsidRPr="00DF44EF">
        <w:rPr>
          <w:rFonts w:ascii="Times New Roman" w:hAnsi="Times New Roman" w:cs="Times New Roman"/>
          <w:sz w:val="24"/>
          <w:szCs w:val="24"/>
        </w:rPr>
        <w:t>к настоящему регламенту.</w:t>
      </w:r>
    </w:p>
    <w:p w:rsidR="00526C7A" w:rsidRPr="00DF44EF" w:rsidRDefault="00526C7A" w:rsidP="00526C7A">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2.1</w:t>
      </w:r>
      <w:r w:rsidR="00D56846" w:rsidRPr="00DF44EF">
        <w:rPr>
          <w:rFonts w:ascii="Times New Roman" w:eastAsia="Times New Roman" w:hAnsi="Times New Roman" w:cs="Times New Roman"/>
          <w:sz w:val="24"/>
          <w:szCs w:val="24"/>
        </w:rPr>
        <w:t>1</w:t>
      </w:r>
      <w:r w:rsidRPr="00DF44EF">
        <w:rPr>
          <w:rFonts w:ascii="Times New Roman" w:eastAsia="Times New Roman" w:hAnsi="Times New Roman" w:cs="Times New Roman"/>
          <w:sz w:val="24"/>
          <w:szCs w:val="24"/>
        </w:rPr>
        <w:t>.</w:t>
      </w:r>
      <w:r w:rsidR="00243023" w:rsidRPr="00DF44EF">
        <w:rPr>
          <w:rFonts w:ascii="Times New Roman" w:eastAsia="Times New Roman" w:hAnsi="Times New Roman" w:cs="Times New Roman"/>
          <w:sz w:val="24"/>
          <w:szCs w:val="24"/>
        </w:rPr>
        <w:t>5</w:t>
      </w:r>
      <w:r w:rsidRPr="00DF44EF">
        <w:rPr>
          <w:rFonts w:ascii="Times New Roman" w:eastAsia="Times New Roman" w:hAnsi="Times New Roman" w:cs="Times New Roman"/>
          <w:sz w:val="24"/>
          <w:szCs w:val="24"/>
        </w:rPr>
        <w:t xml:space="preserve">. Прием запроса и документов и (или) информации, необходимых для предоставления муниципальной Услуги, осуществляются </w:t>
      </w:r>
      <w:r w:rsidR="00D33191" w:rsidRPr="00DF44EF">
        <w:rPr>
          <w:rFonts w:ascii="Times New Roman" w:eastAsia="Times New Roman" w:hAnsi="Times New Roman" w:cs="Times New Roman"/>
          <w:sz w:val="24"/>
          <w:szCs w:val="24"/>
        </w:rPr>
        <w:t>Учреждением</w:t>
      </w:r>
      <w:r w:rsidR="00683826" w:rsidRPr="00DF44EF">
        <w:rPr>
          <w:rFonts w:ascii="Times New Roman" w:eastAsia="Times New Roman" w:hAnsi="Times New Roman" w:cs="Times New Roman"/>
          <w:sz w:val="24"/>
          <w:szCs w:val="24"/>
        </w:rPr>
        <w:t>.</w:t>
      </w:r>
    </w:p>
    <w:p w:rsidR="00526C7A" w:rsidRDefault="00526C7A" w:rsidP="00526C7A">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Иные органы и подведомственные им организации в приеме запроса и документов и (или) информации, необходимых для предоставления Услуги, не участвуют. </w:t>
      </w:r>
    </w:p>
    <w:p w:rsidR="00581D8B" w:rsidRPr="00DF44EF" w:rsidRDefault="00581D8B" w:rsidP="00526C7A">
      <w:pPr>
        <w:spacing w:after="0" w:line="240" w:lineRule="auto"/>
        <w:ind w:firstLine="709"/>
        <w:jc w:val="both"/>
        <w:rPr>
          <w:rFonts w:ascii="Times New Roman" w:eastAsia="Times New Roman" w:hAnsi="Times New Roman" w:cs="Times New Roman"/>
          <w:sz w:val="24"/>
          <w:szCs w:val="24"/>
        </w:rPr>
      </w:pPr>
    </w:p>
    <w:p w:rsidR="00526C7A" w:rsidRPr="00CC3533" w:rsidRDefault="00526C7A" w:rsidP="00581D8B">
      <w:pPr>
        <w:widowControl w:val="0"/>
        <w:spacing w:after="0" w:line="240" w:lineRule="auto"/>
        <w:ind w:firstLine="708"/>
        <w:jc w:val="center"/>
        <w:outlineLvl w:val="1"/>
        <w:rPr>
          <w:rFonts w:ascii="Times New Roman" w:hAnsi="Times New Roman" w:cs="Times New Roman"/>
          <w:b/>
          <w:sz w:val="24"/>
          <w:szCs w:val="24"/>
        </w:rPr>
      </w:pPr>
      <w:r w:rsidRPr="00CC3533">
        <w:rPr>
          <w:rFonts w:ascii="Times New Roman" w:hAnsi="Times New Roman" w:cs="Times New Roman"/>
          <w:b/>
          <w:sz w:val="24"/>
          <w:szCs w:val="24"/>
        </w:rPr>
        <w:t>2.1</w:t>
      </w:r>
      <w:r w:rsidR="007720B6" w:rsidRPr="00CC3533">
        <w:rPr>
          <w:rFonts w:ascii="Times New Roman" w:hAnsi="Times New Roman" w:cs="Times New Roman"/>
          <w:b/>
          <w:sz w:val="24"/>
          <w:szCs w:val="24"/>
        </w:rPr>
        <w:t>2</w:t>
      </w:r>
      <w:r w:rsidRPr="00CC3533">
        <w:rPr>
          <w:rFonts w:ascii="Times New Roman" w:hAnsi="Times New Roman" w:cs="Times New Roman"/>
          <w:b/>
          <w:sz w:val="24"/>
          <w:szCs w:val="24"/>
        </w:rPr>
        <w:t>.</w:t>
      </w:r>
      <w:r w:rsidR="000C5A2F" w:rsidRPr="00CC3533">
        <w:rPr>
          <w:rFonts w:ascii="Times New Roman" w:hAnsi="Times New Roman" w:cs="Times New Roman"/>
          <w:b/>
          <w:sz w:val="24"/>
          <w:szCs w:val="24"/>
        </w:rPr>
        <w:t xml:space="preserve"> </w:t>
      </w:r>
      <w:r w:rsidRPr="00CC3533">
        <w:rPr>
          <w:rFonts w:ascii="Times New Roman" w:hAnsi="Times New Roman" w:cs="Times New Roman"/>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w:t>
      </w:r>
      <w:r w:rsidR="00581D8B" w:rsidRPr="00CC3533">
        <w:rPr>
          <w:rFonts w:ascii="Times New Roman" w:hAnsi="Times New Roman" w:cs="Times New Roman"/>
          <w:b/>
          <w:sz w:val="24"/>
          <w:szCs w:val="24"/>
        </w:rPr>
        <w:t>ставлении Услуги</w:t>
      </w:r>
    </w:p>
    <w:p w:rsidR="00581D8B" w:rsidRPr="00DF44EF" w:rsidRDefault="00581D8B" w:rsidP="00526C7A">
      <w:pPr>
        <w:widowControl w:val="0"/>
        <w:spacing w:after="0" w:line="240" w:lineRule="auto"/>
        <w:ind w:firstLine="708"/>
        <w:jc w:val="both"/>
        <w:outlineLvl w:val="1"/>
        <w:rPr>
          <w:rFonts w:ascii="Times New Roman" w:hAnsi="Times New Roman" w:cs="Times New Roman"/>
          <w:sz w:val="24"/>
          <w:szCs w:val="24"/>
        </w:rPr>
      </w:pPr>
    </w:p>
    <w:p w:rsidR="00526C7A" w:rsidRPr="00DF44EF" w:rsidRDefault="00526C7A" w:rsidP="00526C7A">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2.1</w:t>
      </w:r>
      <w:r w:rsidR="007720B6" w:rsidRPr="00DF44EF">
        <w:rPr>
          <w:rFonts w:ascii="Times New Roman" w:hAnsi="Times New Roman" w:cs="Times New Roman"/>
          <w:sz w:val="24"/>
          <w:szCs w:val="24"/>
        </w:rPr>
        <w:t>2</w:t>
      </w:r>
      <w:r w:rsidRPr="00DF44EF">
        <w:rPr>
          <w:rFonts w:ascii="Times New Roman" w:hAnsi="Times New Roman" w:cs="Times New Roman"/>
          <w:sz w:val="24"/>
          <w:szCs w:val="24"/>
        </w:rPr>
        <w:t>.1.</w:t>
      </w:r>
      <w:r w:rsidR="000C5A2F" w:rsidRPr="00DF44EF">
        <w:rPr>
          <w:rFonts w:ascii="Times New Roman" w:hAnsi="Times New Roman" w:cs="Times New Roman"/>
          <w:sz w:val="24"/>
          <w:szCs w:val="24"/>
        </w:rPr>
        <w:t xml:space="preserve"> </w:t>
      </w:r>
      <w:r w:rsidRPr="00DF44EF">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Услуги, приведены в приложении к настоящему регламенту (таблица № 3).</w:t>
      </w:r>
    </w:p>
    <w:p w:rsidR="006C1856" w:rsidRPr="00DF44EF" w:rsidRDefault="006C1856" w:rsidP="00526C7A">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Принятие решения об отказе в приеме документов</w:t>
      </w:r>
      <w:r w:rsidR="00397075" w:rsidRPr="00DF44EF">
        <w:rPr>
          <w:rFonts w:ascii="Times New Roman" w:hAnsi="Times New Roman" w:cs="Times New Roman"/>
          <w:sz w:val="24"/>
          <w:szCs w:val="24"/>
        </w:rPr>
        <w:t xml:space="preserve"> (образец № 2 настоящего административного регламента)</w:t>
      </w:r>
      <w:r w:rsidRPr="00DF44EF">
        <w:rPr>
          <w:rFonts w:ascii="Times New Roman" w:hAnsi="Times New Roman" w:cs="Times New Roman"/>
          <w:sz w:val="24"/>
          <w:szCs w:val="24"/>
        </w:rPr>
        <w:t>, необходимых для предоставления Услуги, не препятствует повторному обращению заявителя в Учреждение за предоставлением Услуги.</w:t>
      </w:r>
    </w:p>
    <w:p w:rsidR="00526C7A" w:rsidRPr="00DF44EF" w:rsidRDefault="00526C7A" w:rsidP="00526C7A">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2.1</w:t>
      </w:r>
      <w:r w:rsidR="007720B6" w:rsidRPr="00DF44EF">
        <w:rPr>
          <w:rFonts w:ascii="Times New Roman" w:hAnsi="Times New Roman" w:cs="Times New Roman"/>
          <w:sz w:val="24"/>
          <w:szCs w:val="24"/>
        </w:rPr>
        <w:t>2</w:t>
      </w:r>
      <w:r w:rsidRPr="00DF44EF">
        <w:rPr>
          <w:rFonts w:ascii="Times New Roman" w:hAnsi="Times New Roman" w:cs="Times New Roman"/>
          <w:sz w:val="24"/>
          <w:szCs w:val="24"/>
        </w:rPr>
        <w:t>.2.</w:t>
      </w:r>
      <w:r w:rsidR="0065242F" w:rsidRPr="00DF44EF">
        <w:t xml:space="preserve"> </w:t>
      </w:r>
      <w:r w:rsidR="0065242F" w:rsidRPr="00DF44EF">
        <w:rPr>
          <w:rFonts w:ascii="Times New Roman" w:hAnsi="Times New Roman" w:cs="Times New Roman"/>
          <w:sz w:val="24"/>
          <w:szCs w:val="24"/>
        </w:rPr>
        <w:t xml:space="preserve">Исчерпывающий перечень оснований для </w:t>
      </w:r>
      <w:r w:rsidRPr="00DF44EF">
        <w:rPr>
          <w:rFonts w:ascii="Times New Roman" w:hAnsi="Times New Roman" w:cs="Times New Roman"/>
          <w:sz w:val="24"/>
          <w:szCs w:val="24"/>
        </w:rPr>
        <w:t xml:space="preserve">приостановления предоставления </w:t>
      </w:r>
      <w:r w:rsidRPr="00DF44EF">
        <w:rPr>
          <w:rFonts w:ascii="Times New Roman" w:hAnsi="Times New Roman" w:cs="Times New Roman"/>
          <w:sz w:val="24"/>
          <w:szCs w:val="24"/>
        </w:rPr>
        <w:lastRenderedPageBreak/>
        <w:t>Услуги</w:t>
      </w:r>
      <w:r w:rsidR="0065242F" w:rsidRPr="00DF44EF">
        <w:t xml:space="preserve"> </w:t>
      </w:r>
      <w:r w:rsidR="0065242F" w:rsidRPr="00DF44EF">
        <w:rPr>
          <w:rFonts w:ascii="Times New Roman" w:hAnsi="Times New Roman" w:cs="Times New Roman"/>
          <w:sz w:val="24"/>
          <w:szCs w:val="24"/>
        </w:rPr>
        <w:t>приведены в приложении к настоящему регламенту (таблица № 3)</w:t>
      </w:r>
      <w:r w:rsidRPr="00DF44EF">
        <w:rPr>
          <w:rFonts w:ascii="Times New Roman" w:hAnsi="Times New Roman" w:cs="Times New Roman"/>
          <w:sz w:val="24"/>
          <w:szCs w:val="24"/>
        </w:rPr>
        <w:t>.</w:t>
      </w:r>
    </w:p>
    <w:p w:rsidR="00A55CB4" w:rsidRPr="00DF44EF" w:rsidRDefault="00A55CB4" w:rsidP="00526C7A">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Основания для приостановления предоставления муниципальной услуги отсутствуют.</w:t>
      </w:r>
    </w:p>
    <w:p w:rsidR="00526C7A" w:rsidRPr="00DF44EF" w:rsidRDefault="00526C7A" w:rsidP="00526C7A">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2.1</w:t>
      </w:r>
      <w:r w:rsidR="007720B6" w:rsidRPr="00DF44EF">
        <w:rPr>
          <w:rFonts w:ascii="Times New Roman" w:hAnsi="Times New Roman" w:cs="Times New Roman"/>
          <w:sz w:val="24"/>
          <w:szCs w:val="24"/>
        </w:rPr>
        <w:t>2</w:t>
      </w:r>
      <w:r w:rsidRPr="00DF44EF">
        <w:rPr>
          <w:rFonts w:ascii="Times New Roman" w:hAnsi="Times New Roman" w:cs="Times New Roman"/>
          <w:sz w:val="24"/>
          <w:szCs w:val="24"/>
        </w:rPr>
        <w:t>.3.Исчерпывающий перечень оснований для отказа в предоставлении Услуги приведены в приложении к настоящему регламенту (таблица № 3).</w:t>
      </w:r>
    </w:p>
    <w:p w:rsidR="00526C7A" w:rsidRPr="00DF44EF" w:rsidRDefault="004343DA" w:rsidP="00526C7A">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w:t>
      </w:r>
      <w:r w:rsidR="00A52590">
        <w:rPr>
          <w:rFonts w:ascii="Times New Roman" w:hAnsi="Times New Roman" w:cs="Times New Roman"/>
          <w:sz w:val="24"/>
          <w:szCs w:val="24"/>
        </w:rPr>
        <w:t>ем для отказа в предоставлении У</w:t>
      </w:r>
      <w:r w:rsidRPr="00DF44EF">
        <w:rPr>
          <w:rFonts w:ascii="Times New Roman" w:hAnsi="Times New Roman" w:cs="Times New Roman"/>
          <w:sz w:val="24"/>
          <w:szCs w:val="24"/>
        </w:rPr>
        <w:t>слуги.</w:t>
      </w:r>
    </w:p>
    <w:p w:rsidR="004343DA" w:rsidRPr="00DF44EF" w:rsidRDefault="0033159C" w:rsidP="00526C7A">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 xml:space="preserve">В случае отказа в предоставлении муниципальной услуги </w:t>
      </w:r>
      <w:r w:rsidR="00574C84" w:rsidRPr="00DF44EF">
        <w:rPr>
          <w:rFonts w:ascii="Times New Roman" w:hAnsi="Times New Roman" w:cs="Times New Roman"/>
          <w:sz w:val="24"/>
          <w:szCs w:val="24"/>
        </w:rPr>
        <w:t>заявитель информируется</w:t>
      </w:r>
      <w:r w:rsidRPr="00DF44EF">
        <w:rPr>
          <w:rFonts w:ascii="Times New Roman" w:hAnsi="Times New Roman" w:cs="Times New Roman"/>
          <w:sz w:val="24"/>
          <w:szCs w:val="24"/>
        </w:rPr>
        <w:t xml:space="preserve">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3159C" w:rsidRPr="00DF44EF" w:rsidRDefault="0033159C" w:rsidP="00526C7A">
      <w:pPr>
        <w:widowControl w:val="0"/>
        <w:spacing w:after="0" w:line="240" w:lineRule="auto"/>
        <w:ind w:firstLine="708"/>
        <w:jc w:val="both"/>
        <w:outlineLvl w:val="1"/>
        <w:rPr>
          <w:rFonts w:ascii="Times New Roman" w:hAnsi="Times New Roman" w:cs="Times New Roman"/>
          <w:sz w:val="24"/>
          <w:szCs w:val="24"/>
        </w:rPr>
      </w:pPr>
    </w:p>
    <w:p w:rsidR="00526C7A" w:rsidRPr="00B3278A" w:rsidRDefault="00526C7A" w:rsidP="00526C7A">
      <w:pPr>
        <w:spacing w:after="0" w:line="240" w:lineRule="auto"/>
        <w:jc w:val="center"/>
        <w:rPr>
          <w:rFonts w:ascii="Times New Roman" w:eastAsia="Times New Roman" w:hAnsi="Times New Roman" w:cs="Times New Roman"/>
          <w:b/>
          <w:sz w:val="24"/>
          <w:szCs w:val="24"/>
        </w:rPr>
      </w:pPr>
      <w:r w:rsidRPr="00B3278A">
        <w:rPr>
          <w:rFonts w:ascii="Times New Roman" w:eastAsia="Times New Roman" w:hAnsi="Times New Roman" w:cs="Times New Roman"/>
          <w:b/>
          <w:bCs/>
          <w:sz w:val="24"/>
          <w:szCs w:val="24"/>
        </w:rPr>
        <w:t>Раздел 3. СОСТАВ, ПОСЛЕДОВАТЕЛЬНОСТЬ И СРОКИ ВЫПОЛНЕНИЯ</w:t>
      </w:r>
      <w:r w:rsidRPr="00B3278A">
        <w:rPr>
          <w:rFonts w:ascii="Times New Roman" w:eastAsia="Times New Roman" w:hAnsi="Times New Roman" w:cs="Times New Roman"/>
          <w:b/>
          <w:sz w:val="24"/>
          <w:szCs w:val="24"/>
        </w:rPr>
        <w:t xml:space="preserve"> </w:t>
      </w:r>
    </w:p>
    <w:p w:rsidR="00526C7A" w:rsidRPr="00B3278A" w:rsidRDefault="00526C7A" w:rsidP="00526C7A">
      <w:pPr>
        <w:spacing w:after="0" w:line="240" w:lineRule="auto"/>
        <w:jc w:val="center"/>
        <w:rPr>
          <w:rFonts w:ascii="Times New Roman" w:eastAsia="Times New Roman" w:hAnsi="Times New Roman" w:cs="Times New Roman"/>
          <w:b/>
          <w:sz w:val="24"/>
          <w:szCs w:val="24"/>
        </w:rPr>
      </w:pPr>
      <w:r w:rsidRPr="00B3278A">
        <w:rPr>
          <w:rFonts w:ascii="Times New Roman" w:eastAsia="Times New Roman" w:hAnsi="Times New Roman" w:cs="Times New Roman"/>
          <w:b/>
          <w:bCs/>
          <w:sz w:val="24"/>
          <w:szCs w:val="24"/>
        </w:rPr>
        <w:t>АДМИНИСТРАТИВНЫХ ПРОЦЕДУР (ДЕЙСТВИЙ), ТРЕБОВАНИЯ</w:t>
      </w:r>
      <w:r w:rsidRPr="00B3278A">
        <w:rPr>
          <w:rFonts w:ascii="Times New Roman" w:eastAsia="Times New Roman" w:hAnsi="Times New Roman" w:cs="Times New Roman"/>
          <w:b/>
          <w:sz w:val="24"/>
          <w:szCs w:val="24"/>
        </w:rPr>
        <w:t xml:space="preserve"> </w:t>
      </w:r>
    </w:p>
    <w:p w:rsidR="00526C7A" w:rsidRPr="00B3278A" w:rsidRDefault="00526C7A" w:rsidP="00526C7A">
      <w:pPr>
        <w:spacing w:after="0" w:line="240" w:lineRule="auto"/>
        <w:jc w:val="center"/>
        <w:rPr>
          <w:rFonts w:ascii="Times New Roman" w:eastAsia="Times New Roman" w:hAnsi="Times New Roman" w:cs="Times New Roman"/>
          <w:b/>
          <w:sz w:val="24"/>
          <w:szCs w:val="24"/>
        </w:rPr>
      </w:pPr>
      <w:r w:rsidRPr="00B3278A">
        <w:rPr>
          <w:rFonts w:ascii="Times New Roman" w:eastAsia="Times New Roman" w:hAnsi="Times New Roman" w:cs="Times New Roman"/>
          <w:b/>
          <w:bCs/>
          <w:sz w:val="24"/>
          <w:szCs w:val="24"/>
        </w:rPr>
        <w:t>К ПОРЯДКУ ИХ ВЫПОЛНЕНИЯ, В ТОМ ЧИСЛЕ ОСОБЕННОСТИ</w:t>
      </w:r>
      <w:r w:rsidRPr="00B3278A">
        <w:rPr>
          <w:rFonts w:ascii="Times New Roman" w:eastAsia="Times New Roman" w:hAnsi="Times New Roman" w:cs="Times New Roman"/>
          <w:b/>
          <w:sz w:val="24"/>
          <w:szCs w:val="24"/>
        </w:rPr>
        <w:t xml:space="preserve"> </w:t>
      </w:r>
    </w:p>
    <w:p w:rsidR="00526C7A" w:rsidRPr="00B3278A" w:rsidRDefault="00526C7A" w:rsidP="00526C7A">
      <w:pPr>
        <w:spacing w:after="0" w:line="240" w:lineRule="auto"/>
        <w:jc w:val="center"/>
        <w:rPr>
          <w:rFonts w:ascii="Times New Roman" w:eastAsia="Times New Roman" w:hAnsi="Times New Roman" w:cs="Times New Roman"/>
          <w:b/>
          <w:sz w:val="24"/>
          <w:szCs w:val="24"/>
        </w:rPr>
      </w:pPr>
      <w:r w:rsidRPr="00B3278A">
        <w:rPr>
          <w:rFonts w:ascii="Times New Roman" w:eastAsia="Times New Roman" w:hAnsi="Times New Roman" w:cs="Times New Roman"/>
          <w:b/>
          <w:bCs/>
          <w:sz w:val="24"/>
          <w:szCs w:val="24"/>
        </w:rPr>
        <w:t>ВЫПОЛНЕНИЯ АДМИНИСТРАТИВНЫХ ПРОЦЕДУР (ДЕЙСТВИЙ)</w:t>
      </w:r>
      <w:r w:rsidRPr="00B3278A">
        <w:rPr>
          <w:rFonts w:ascii="Times New Roman" w:eastAsia="Times New Roman" w:hAnsi="Times New Roman" w:cs="Times New Roman"/>
          <w:b/>
          <w:sz w:val="24"/>
          <w:szCs w:val="24"/>
        </w:rPr>
        <w:t xml:space="preserve"> </w:t>
      </w:r>
    </w:p>
    <w:p w:rsidR="00526C7A" w:rsidRPr="00B3278A" w:rsidRDefault="00526C7A" w:rsidP="00526C7A">
      <w:pPr>
        <w:spacing w:after="0" w:line="240" w:lineRule="auto"/>
        <w:jc w:val="center"/>
        <w:rPr>
          <w:rFonts w:ascii="Times New Roman" w:eastAsia="Times New Roman" w:hAnsi="Times New Roman" w:cs="Times New Roman"/>
          <w:b/>
          <w:sz w:val="24"/>
          <w:szCs w:val="24"/>
        </w:rPr>
      </w:pPr>
      <w:r w:rsidRPr="00B3278A">
        <w:rPr>
          <w:rFonts w:ascii="Times New Roman" w:eastAsia="Times New Roman" w:hAnsi="Times New Roman" w:cs="Times New Roman"/>
          <w:b/>
          <w:bCs/>
          <w:sz w:val="24"/>
          <w:szCs w:val="24"/>
        </w:rPr>
        <w:t>В ЭЛЕКТРОННОЙ ФОРМЕ, А ТАКЖЕ ОСОБЕННОСТИ ВЫПОЛНЕНИЯ</w:t>
      </w:r>
      <w:r w:rsidRPr="00B3278A">
        <w:rPr>
          <w:rFonts w:ascii="Times New Roman" w:eastAsia="Times New Roman" w:hAnsi="Times New Roman" w:cs="Times New Roman"/>
          <w:b/>
          <w:sz w:val="24"/>
          <w:szCs w:val="24"/>
        </w:rPr>
        <w:t xml:space="preserve"> </w:t>
      </w:r>
    </w:p>
    <w:p w:rsidR="00526C7A" w:rsidRPr="00B3278A" w:rsidRDefault="00526C7A" w:rsidP="00526C7A">
      <w:pPr>
        <w:spacing w:after="0" w:line="240" w:lineRule="auto"/>
        <w:jc w:val="center"/>
        <w:rPr>
          <w:rFonts w:ascii="Times New Roman" w:eastAsia="Times New Roman" w:hAnsi="Times New Roman" w:cs="Times New Roman"/>
          <w:b/>
          <w:sz w:val="24"/>
          <w:szCs w:val="24"/>
        </w:rPr>
      </w:pPr>
      <w:r w:rsidRPr="00B3278A">
        <w:rPr>
          <w:rFonts w:ascii="Times New Roman" w:eastAsia="Times New Roman" w:hAnsi="Times New Roman" w:cs="Times New Roman"/>
          <w:b/>
          <w:bCs/>
          <w:sz w:val="24"/>
          <w:szCs w:val="24"/>
        </w:rPr>
        <w:t>АДМИНИСТРАТИВНЫХ ПРОЦЕДУР (ДЕЙСТВИЙ) В МФЦ</w:t>
      </w:r>
      <w:r w:rsidRPr="00B3278A">
        <w:rPr>
          <w:rFonts w:ascii="Times New Roman" w:eastAsia="Times New Roman" w:hAnsi="Times New Roman" w:cs="Times New Roman"/>
          <w:b/>
          <w:sz w:val="24"/>
          <w:szCs w:val="24"/>
        </w:rPr>
        <w:t xml:space="preserve"> </w:t>
      </w:r>
    </w:p>
    <w:p w:rsidR="00526C7A" w:rsidRPr="00B3278A" w:rsidRDefault="00526C7A" w:rsidP="00526C7A">
      <w:pPr>
        <w:spacing w:after="0" w:line="288" w:lineRule="atLeast"/>
        <w:rPr>
          <w:rFonts w:ascii="Times New Roman" w:eastAsia="Times New Roman" w:hAnsi="Times New Roman" w:cs="Times New Roman"/>
          <w:b/>
          <w:sz w:val="24"/>
          <w:szCs w:val="24"/>
        </w:rPr>
      </w:pPr>
    </w:p>
    <w:p w:rsidR="00526C7A" w:rsidRPr="00B3278A" w:rsidRDefault="00B3319E" w:rsidP="00B46454">
      <w:pPr>
        <w:widowControl w:val="0"/>
        <w:spacing w:after="0" w:line="240" w:lineRule="auto"/>
        <w:ind w:firstLine="709"/>
        <w:jc w:val="center"/>
        <w:outlineLvl w:val="1"/>
        <w:rPr>
          <w:rFonts w:ascii="Times New Roman" w:hAnsi="Times New Roman" w:cs="Times New Roman"/>
          <w:b/>
          <w:sz w:val="24"/>
          <w:szCs w:val="24"/>
        </w:rPr>
      </w:pPr>
      <w:bookmarkStart w:id="4" w:name="p210"/>
      <w:bookmarkEnd w:id="4"/>
      <w:r w:rsidRPr="00B3278A">
        <w:rPr>
          <w:rFonts w:ascii="Times New Roman" w:hAnsi="Times New Roman" w:cs="Times New Roman"/>
          <w:b/>
          <w:sz w:val="24"/>
          <w:szCs w:val="24"/>
        </w:rPr>
        <w:t>3.1.</w:t>
      </w:r>
      <w:r w:rsidR="00526C7A" w:rsidRPr="00B3278A">
        <w:rPr>
          <w:rFonts w:ascii="Times New Roman" w:hAnsi="Times New Roman" w:cs="Times New Roman"/>
          <w:b/>
          <w:sz w:val="24"/>
          <w:szCs w:val="24"/>
        </w:rPr>
        <w:t>Перечень осуществляемых при предоставлении У</w:t>
      </w:r>
      <w:r w:rsidR="00B46454" w:rsidRPr="00B3278A">
        <w:rPr>
          <w:rFonts w:ascii="Times New Roman" w:hAnsi="Times New Roman" w:cs="Times New Roman"/>
          <w:b/>
          <w:sz w:val="24"/>
          <w:szCs w:val="24"/>
        </w:rPr>
        <w:t>слуги административных процедур</w:t>
      </w:r>
    </w:p>
    <w:p w:rsidR="00B46454" w:rsidRPr="00DF44EF" w:rsidRDefault="00B46454" w:rsidP="00B46454">
      <w:pPr>
        <w:widowControl w:val="0"/>
        <w:spacing w:after="0" w:line="240" w:lineRule="auto"/>
        <w:ind w:firstLine="709"/>
        <w:jc w:val="center"/>
        <w:outlineLvl w:val="1"/>
        <w:rPr>
          <w:rFonts w:ascii="Times New Roman" w:hAnsi="Times New Roman" w:cs="Times New Roman"/>
          <w:sz w:val="24"/>
          <w:szCs w:val="24"/>
        </w:rPr>
      </w:pPr>
    </w:p>
    <w:p w:rsidR="00C049CF" w:rsidRPr="00DF44EF" w:rsidRDefault="00C049CF" w:rsidP="00C049CF">
      <w:pPr>
        <w:spacing w:after="0" w:line="288" w:lineRule="atLeast"/>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прием устного запроса заявителя с последующей выдачей результата предоставления муниципальной услуги;</w:t>
      </w:r>
    </w:p>
    <w:p w:rsidR="00C049CF" w:rsidRPr="00DF44EF" w:rsidRDefault="00C049CF" w:rsidP="00C049CF">
      <w:pPr>
        <w:spacing w:after="0" w:line="288" w:lineRule="atLeast"/>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прием и регистрация письменного или электронного запроса о предоставлении муниципальной услуги;</w:t>
      </w:r>
    </w:p>
    <w:p w:rsidR="00C049CF" w:rsidRDefault="00C049CF" w:rsidP="00C049CF">
      <w:pPr>
        <w:spacing w:after="0" w:line="288" w:lineRule="atLeast"/>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рассмотрение запроса, подготовка письменного ответа заявителю с результатом предоставления муниципальной услуги и направление его заявителю.</w:t>
      </w:r>
      <w:r w:rsidR="00526C7A" w:rsidRPr="00DF44EF">
        <w:rPr>
          <w:rFonts w:ascii="Times New Roman" w:eastAsia="Times New Roman" w:hAnsi="Times New Roman" w:cs="Times New Roman"/>
          <w:sz w:val="24"/>
          <w:szCs w:val="24"/>
        </w:rPr>
        <w:tab/>
      </w:r>
    </w:p>
    <w:p w:rsidR="002945C7" w:rsidRPr="00DF44EF" w:rsidRDefault="002945C7" w:rsidP="00C049CF">
      <w:pPr>
        <w:spacing w:after="0" w:line="288" w:lineRule="atLeast"/>
        <w:ind w:firstLine="708"/>
        <w:jc w:val="both"/>
        <w:rPr>
          <w:rFonts w:ascii="Times New Roman" w:eastAsia="Times New Roman" w:hAnsi="Times New Roman" w:cs="Times New Roman"/>
          <w:sz w:val="24"/>
          <w:szCs w:val="24"/>
        </w:rPr>
      </w:pPr>
    </w:p>
    <w:p w:rsidR="00B94397" w:rsidRPr="002945C7" w:rsidRDefault="00526C7A" w:rsidP="002945C7">
      <w:pPr>
        <w:spacing w:after="0" w:line="288" w:lineRule="atLeast"/>
        <w:ind w:firstLine="708"/>
        <w:jc w:val="center"/>
        <w:rPr>
          <w:rFonts w:ascii="Times New Roman" w:eastAsia="Times New Roman" w:hAnsi="Times New Roman" w:cs="Times New Roman"/>
          <w:b/>
          <w:sz w:val="24"/>
          <w:szCs w:val="24"/>
        </w:rPr>
      </w:pPr>
      <w:r w:rsidRPr="002945C7">
        <w:rPr>
          <w:rFonts w:ascii="Times New Roman" w:eastAsia="Times New Roman" w:hAnsi="Times New Roman" w:cs="Times New Roman"/>
          <w:b/>
          <w:sz w:val="24"/>
          <w:szCs w:val="24"/>
        </w:rPr>
        <w:t>3.</w:t>
      </w:r>
      <w:r w:rsidR="000B33D1" w:rsidRPr="002945C7">
        <w:rPr>
          <w:rFonts w:ascii="Times New Roman" w:eastAsia="Times New Roman" w:hAnsi="Times New Roman" w:cs="Times New Roman"/>
          <w:b/>
          <w:sz w:val="24"/>
          <w:szCs w:val="24"/>
        </w:rPr>
        <w:t>1</w:t>
      </w:r>
      <w:r w:rsidRPr="002945C7">
        <w:rPr>
          <w:rFonts w:ascii="Times New Roman" w:eastAsia="Times New Roman" w:hAnsi="Times New Roman" w:cs="Times New Roman"/>
          <w:b/>
          <w:sz w:val="24"/>
          <w:szCs w:val="24"/>
        </w:rPr>
        <w:t>.</w:t>
      </w:r>
      <w:r w:rsidR="000B33D1" w:rsidRPr="002945C7">
        <w:rPr>
          <w:rFonts w:ascii="Times New Roman" w:eastAsia="Times New Roman" w:hAnsi="Times New Roman" w:cs="Times New Roman"/>
          <w:b/>
          <w:sz w:val="24"/>
          <w:szCs w:val="24"/>
        </w:rPr>
        <w:t>2</w:t>
      </w:r>
      <w:r w:rsidR="00C7080F" w:rsidRPr="002945C7">
        <w:rPr>
          <w:rFonts w:ascii="Times New Roman" w:eastAsia="Times New Roman" w:hAnsi="Times New Roman" w:cs="Times New Roman"/>
          <w:b/>
          <w:sz w:val="24"/>
          <w:szCs w:val="24"/>
        </w:rPr>
        <w:t>.</w:t>
      </w:r>
      <w:r w:rsidRPr="002945C7">
        <w:rPr>
          <w:rFonts w:ascii="Times New Roman" w:eastAsia="Times New Roman" w:hAnsi="Times New Roman" w:cs="Times New Roman"/>
          <w:b/>
          <w:sz w:val="24"/>
          <w:szCs w:val="24"/>
        </w:rPr>
        <w:t xml:space="preserve"> </w:t>
      </w:r>
      <w:r w:rsidR="00EB5E70" w:rsidRPr="002945C7">
        <w:rPr>
          <w:rFonts w:ascii="Times New Roman" w:eastAsia="Times New Roman" w:hAnsi="Times New Roman" w:cs="Times New Roman"/>
          <w:b/>
          <w:sz w:val="24"/>
          <w:szCs w:val="24"/>
        </w:rPr>
        <w:t>Административная процедура «</w:t>
      </w:r>
      <w:r w:rsidR="00CB13AA" w:rsidRPr="002945C7">
        <w:rPr>
          <w:rFonts w:ascii="Times New Roman" w:eastAsia="Times New Roman" w:hAnsi="Times New Roman" w:cs="Times New Roman"/>
          <w:b/>
          <w:sz w:val="24"/>
          <w:szCs w:val="24"/>
        </w:rPr>
        <w:t>Прием устного запроса заявителя с последующей выдачей результата предоставления муниципальной услуги</w:t>
      </w:r>
      <w:r w:rsidR="00EB5E70" w:rsidRPr="002945C7">
        <w:rPr>
          <w:rFonts w:ascii="Times New Roman" w:eastAsia="Times New Roman" w:hAnsi="Times New Roman" w:cs="Times New Roman"/>
          <w:b/>
          <w:sz w:val="24"/>
          <w:szCs w:val="24"/>
        </w:rPr>
        <w:t xml:space="preserve">» </w:t>
      </w:r>
      <w:r w:rsidR="00B94397" w:rsidRPr="002945C7">
        <w:rPr>
          <w:rFonts w:ascii="Times New Roman" w:eastAsia="Times New Roman" w:hAnsi="Times New Roman" w:cs="Times New Roman"/>
          <w:b/>
          <w:sz w:val="24"/>
          <w:szCs w:val="24"/>
        </w:rPr>
        <w:t>предполагает след</w:t>
      </w:r>
      <w:r w:rsidR="002945C7" w:rsidRPr="002945C7">
        <w:rPr>
          <w:rFonts w:ascii="Times New Roman" w:eastAsia="Times New Roman" w:hAnsi="Times New Roman" w:cs="Times New Roman"/>
          <w:b/>
          <w:sz w:val="24"/>
          <w:szCs w:val="24"/>
        </w:rPr>
        <w:t>ующие административные действия</w:t>
      </w:r>
    </w:p>
    <w:p w:rsidR="002945C7" w:rsidRPr="00DF44EF" w:rsidRDefault="002945C7" w:rsidP="002945C7">
      <w:pPr>
        <w:spacing w:after="0" w:line="288" w:lineRule="atLeast"/>
        <w:ind w:firstLine="708"/>
        <w:jc w:val="center"/>
        <w:rPr>
          <w:rFonts w:ascii="Times New Roman" w:eastAsia="Times New Roman" w:hAnsi="Times New Roman" w:cs="Times New Roman"/>
          <w:sz w:val="24"/>
          <w:szCs w:val="24"/>
        </w:rPr>
      </w:pPr>
    </w:p>
    <w:p w:rsidR="009B3189" w:rsidRPr="00DF44EF" w:rsidRDefault="009B3189" w:rsidP="009B318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 xml:space="preserve">Основанием для начала административной процедуры является устное обращение заявителя в </w:t>
      </w:r>
      <w:r w:rsidR="001D745C" w:rsidRPr="00DF44EF">
        <w:rPr>
          <w:rFonts w:ascii="Times New Roman" w:hAnsi="Times New Roman" w:cs="Times New Roman"/>
          <w:sz w:val="24"/>
          <w:szCs w:val="24"/>
        </w:rPr>
        <w:t>Учреждение</w:t>
      </w:r>
      <w:r w:rsidRPr="00DF44EF">
        <w:rPr>
          <w:rFonts w:ascii="Times New Roman" w:hAnsi="Times New Roman" w:cs="Times New Roman"/>
          <w:sz w:val="24"/>
          <w:szCs w:val="24"/>
        </w:rPr>
        <w:t>.</w:t>
      </w:r>
    </w:p>
    <w:p w:rsidR="009B3189" w:rsidRPr="00DF44EF" w:rsidRDefault="009B3189" w:rsidP="009B318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 xml:space="preserve">Прием и регистрацию устного запроса заявителя о предоставлении муниципальной услуги осуществляет должностное лицо </w:t>
      </w:r>
      <w:r w:rsidR="00AF0F80" w:rsidRPr="00DF44EF">
        <w:rPr>
          <w:rFonts w:ascii="Times New Roman" w:hAnsi="Times New Roman" w:cs="Times New Roman"/>
          <w:sz w:val="24"/>
          <w:szCs w:val="24"/>
        </w:rPr>
        <w:t>Учреждения</w:t>
      </w:r>
      <w:r w:rsidRPr="00DF44EF">
        <w:rPr>
          <w:rFonts w:ascii="Times New Roman" w:hAnsi="Times New Roman" w:cs="Times New Roman"/>
          <w:sz w:val="24"/>
          <w:szCs w:val="24"/>
        </w:rPr>
        <w:t xml:space="preserve">, получившее запрос о предоставлении муниципальной услуги, в день получения запроса. Ответ на устный запрос готовит должностное лицо, получившее запрос. </w:t>
      </w:r>
    </w:p>
    <w:p w:rsidR="009B3189" w:rsidRPr="00DF44EF" w:rsidRDefault="009B3189" w:rsidP="009B318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Критерием принятия решения в рамках настоящей административной процедуры соответствует ли запрос предъявляемым требованиям, установленным настоящим регламентом.</w:t>
      </w:r>
    </w:p>
    <w:p w:rsidR="009B3189" w:rsidRPr="00DF44EF" w:rsidRDefault="009B3189" w:rsidP="009B318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Результатом выполнения административной процедуры является прием, регистрация и передача зарегистрированного запроса специалисту отдела образования, образовательной организации ответственному за предоставление муниципальной услуги.</w:t>
      </w:r>
    </w:p>
    <w:p w:rsidR="009B3189" w:rsidRDefault="009B3189" w:rsidP="009B318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Способом фиксации результата выполнения административной процедуры является подготовка ответа заявителю.</w:t>
      </w:r>
    </w:p>
    <w:p w:rsidR="00D949C2" w:rsidRDefault="00D949C2" w:rsidP="009B3189">
      <w:pPr>
        <w:widowControl w:val="0"/>
        <w:spacing w:after="0" w:line="240" w:lineRule="auto"/>
        <w:ind w:firstLine="708"/>
        <w:jc w:val="both"/>
        <w:outlineLvl w:val="1"/>
        <w:rPr>
          <w:rFonts w:ascii="Times New Roman" w:hAnsi="Times New Roman" w:cs="Times New Roman"/>
          <w:sz w:val="24"/>
          <w:szCs w:val="24"/>
        </w:rPr>
      </w:pPr>
    </w:p>
    <w:p w:rsidR="00153663" w:rsidRDefault="00153663" w:rsidP="009B3189">
      <w:pPr>
        <w:widowControl w:val="0"/>
        <w:spacing w:after="0" w:line="240" w:lineRule="auto"/>
        <w:ind w:firstLine="708"/>
        <w:jc w:val="both"/>
        <w:outlineLvl w:val="1"/>
        <w:rPr>
          <w:rFonts w:ascii="Times New Roman" w:hAnsi="Times New Roman" w:cs="Times New Roman"/>
          <w:sz w:val="24"/>
          <w:szCs w:val="24"/>
        </w:rPr>
      </w:pPr>
    </w:p>
    <w:p w:rsidR="00153663" w:rsidRDefault="00153663" w:rsidP="009B3189">
      <w:pPr>
        <w:widowControl w:val="0"/>
        <w:spacing w:after="0" w:line="240" w:lineRule="auto"/>
        <w:ind w:firstLine="708"/>
        <w:jc w:val="both"/>
        <w:outlineLvl w:val="1"/>
        <w:rPr>
          <w:rFonts w:ascii="Times New Roman" w:hAnsi="Times New Roman" w:cs="Times New Roman"/>
          <w:sz w:val="24"/>
          <w:szCs w:val="24"/>
        </w:rPr>
      </w:pPr>
    </w:p>
    <w:p w:rsidR="00153663" w:rsidRPr="00DF44EF" w:rsidRDefault="00153663" w:rsidP="009B3189">
      <w:pPr>
        <w:widowControl w:val="0"/>
        <w:spacing w:after="0" w:line="240" w:lineRule="auto"/>
        <w:ind w:firstLine="708"/>
        <w:jc w:val="both"/>
        <w:outlineLvl w:val="1"/>
        <w:rPr>
          <w:rFonts w:ascii="Times New Roman" w:hAnsi="Times New Roman" w:cs="Times New Roman"/>
          <w:sz w:val="24"/>
          <w:szCs w:val="24"/>
        </w:rPr>
      </w:pPr>
    </w:p>
    <w:p w:rsidR="004D65F3" w:rsidRPr="00D949C2" w:rsidRDefault="00C7080F" w:rsidP="00D949C2">
      <w:pPr>
        <w:widowControl w:val="0"/>
        <w:spacing w:after="0" w:line="240" w:lineRule="auto"/>
        <w:ind w:firstLine="708"/>
        <w:jc w:val="center"/>
        <w:outlineLvl w:val="1"/>
        <w:rPr>
          <w:rFonts w:ascii="Times New Roman" w:hAnsi="Times New Roman" w:cs="Times New Roman"/>
          <w:b/>
          <w:sz w:val="24"/>
          <w:szCs w:val="24"/>
        </w:rPr>
      </w:pPr>
      <w:r w:rsidRPr="00D949C2">
        <w:rPr>
          <w:rFonts w:ascii="Times New Roman" w:hAnsi="Times New Roman" w:cs="Times New Roman"/>
          <w:b/>
          <w:sz w:val="24"/>
          <w:szCs w:val="24"/>
        </w:rPr>
        <w:lastRenderedPageBreak/>
        <w:t>3.1.3. Административная процедура «</w:t>
      </w:r>
      <w:r w:rsidR="009B3189" w:rsidRPr="00D949C2">
        <w:rPr>
          <w:rFonts w:ascii="Times New Roman" w:hAnsi="Times New Roman" w:cs="Times New Roman"/>
          <w:b/>
          <w:sz w:val="24"/>
          <w:szCs w:val="24"/>
        </w:rPr>
        <w:t>Прием и регистрация письменного или электронного запроса о пред</w:t>
      </w:r>
      <w:r w:rsidRPr="00D949C2">
        <w:rPr>
          <w:rFonts w:ascii="Times New Roman" w:hAnsi="Times New Roman" w:cs="Times New Roman"/>
          <w:b/>
          <w:sz w:val="24"/>
          <w:szCs w:val="24"/>
        </w:rPr>
        <w:t xml:space="preserve">оставлении муниципальной услуги» </w:t>
      </w:r>
      <w:r w:rsidR="004D65F3" w:rsidRPr="00D949C2">
        <w:rPr>
          <w:rFonts w:ascii="Times New Roman" w:hAnsi="Times New Roman" w:cs="Times New Roman"/>
          <w:b/>
          <w:sz w:val="24"/>
          <w:szCs w:val="24"/>
        </w:rPr>
        <w:t>предполагает след</w:t>
      </w:r>
      <w:r w:rsidR="00D949C2">
        <w:rPr>
          <w:rFonts w:ascii="Times New Roman" w:hAnsi="Times New Roman" w:cs="Times New Roman"/>
          <w:b/>
          <w:sz w:val="24"/>
          <w:szCs w:val="24"/>
        </w:rPr>
        <w:t>ующие административные действия</w:t>
      </w:r>
    </w:p>
    <w:p w:rsidR="00D949C2" w:rsidRPr="00DF44EF" w:rsidRDefault="00D949C2" w:rsidP="004D65F3">
      <w:pPr>
        <w:widowControl w:val="0"/>
        <w:spacing w:after="0" w:line="240" w:lineRule="auto"/>
        <w:ind w:firstLine="708"/>
        <w:jc w:val="both"/>
        <w:outlineLvl w:val="1"/>
        <w:rPr>
          <w:rFonts w:ascii="Times New Roman" w:hAnsi="Times New Roman" w:cs="Times New Roman"/>
          <w:sz w:val="24"/>
          <w:szCs w:val="24"/>
        </w:rPr>
      </w:pPr>
    </w:p>
    <w:p w:rsidR="009B3189" w:rsidRPr="00DF44EF" w:rsidRDefault="009B3189" w:rsidP="009B318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 xml:space="preserve">Основанием для начала административной процедуры является поступление письменного обращения заявителя в </w:t>
      </w:r>
      <w:r w:rsidR="00255655" w:rsidRPr="00DF44EF">
        <w:rPr>
          <w:rFonts w:ascii="Times New Roman" w:hAnsi="Times New Roman" w:cs="Times New Roman"/>
          <w:sz w:val="24"/>
          <w:szCs w:val="24"/>
        </w:rPr>
        <w:t>Учреждение.</w:t>
      </w:r>
    </w:p>
    <w:p w:rsidR="009B3189" w:rsidRPr="00DF44EF" w:rsidRDefault="009B3189" w:rsidP="009B318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 xml:space="preserve">Прием и регистрацию письменного запроса заявителя о предоставлении муниципальной услуги осуществляет должностное лицо </w:t>
      </w:r>
      <w:r w:rsidR="00417CF6" w:rsidRPr="00DF44EF">
        <w:rPr>
          <w:rFonts w:ascii="Times New Roman" w:hAnsi="Times New Roman" w:cs="Times New Roman"/>
          <w:sz w:val="24"/>
          <w:szCs w:val="24"/>
        </w:rPr>
        <w:t>Учреждения</w:t>
      </w:r>
      <w:r w:rsidRPr="00DF44EF">
        <w:rPr>
          <w:rFonts w:ascii="Times New Roman" w:hAnsi="Times New Roman" w:cs="Times New Roman"/>
          <w:sz w:val="24"/>
          <w:szCs w:val="24"/>
        </w:rPr>
        <w:t>, получившее запрос о предоставлении муниципальной услуги, в день получения запроса. Ответ на письменный запрос готовит должностное лицо, получившее запрос.</w:t>
      </w:r>
    </w:p>
    <w:p w:rsidR="009B3189" w:rsidRPr="00DF44EF" w:rsidRDefault="009B3189" w:rsidP="009B318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Критерием принятия решения в рамках настоящей административной процедуры соответствует ли запрос предъявляемым требованиям, установленным настоящим регламентом.</w:t>
      </w:r>
    </w:p>
    <w:p w:rsidR="009B3189" w:rsidRPr="00DF44EF" w:rsidRDefault="009B3189" w:rsidP="009B318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Результатом выполнения административной процедуры является прием, регистрация и передача зарегистрированного запроса специалисту отдела образования, образовательной организации ответственному за предоставление муниципальной услуги.</w:t>
      </w:r>
    </w:p>
    <w:p w:rsidR="00DC3416" w:rsidRDefault="009B3189" w:rsidP="009B3189">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Способом фиксации результата выполнения административной процедуры является подготовка ответа заявителю.</w:t>
      </w:r>
    </w:p>
    <w:p w:rsidR="00B46454" w:rsidRPr="00DF44EF" w:rsidRDefault="00B46454" w:rsidP="009B3189">
      <w:pPr>
        <w:widowControl w:val="0"/>
        <w:spacing w:after="0" w:line="240" w:lineRule="auto"/>
        <w:ind w:firstLine="708"/>
        <w:jc w:val="both"/>
        <w:outlineLvl w:val="1"/>
        <w:rPr>
          <w:rFonts w:ascii="Times New Roman" w:hAnsi="Times New Roman" w:cs="Times New Roman"/>
          <w:sz w:val="24"/>
          <w:szCs w:val="24"/>
        </w:rPr>
      </w:pPr>
    </w:p>
    <w:p w:rsidR="00566766" w:rsidRPr="00D949C2" w:rsidRDefault="00566766" w:rsidP="00D949C2">
      <w:pPr>
        <w:widowControl w:val="0"/>
        <w:spacing w:after="0" w:line="240" w:lineRule="auto"/>
        <w:ind w:firstLine="708"/>
        <w:jc w:val="center"/>
        <w:outlineLvl w:val="1"/>
        <w:rPr>
          <w:rFonts w:ascii="Times New Roman" w:hAnsi="Times New Roman" w:cs="Times New Roman"/>
          <w:b/>
          <w:sz w:val="24"/>
          <w:szCs w:val="24"/>
        </w:rPr>
      </w:pPr>
      <w:r w:rsidRPr="00D949C2">
        <w:rPr>
          <w:rFonts w:ascii="Times New Roman" w:hAnsi="Times New Roman" w:cs="Times New Roman"/>
          <w:b/>
          <w:sz w:val="24"/>
          <w:szCs w:val="24"/>
        </w:rPr>
        <w:t>3.</w:t>
      </w:r>
      <w:r w:rsidR="00832D67" w:rsidRPr="00D949C2">
        <w:rPr>
          <w:rFonts w:ascii="Times New Roman" w:hAnsi="Times New Roman" w:cs="Times New Roman"/>
          <w:b/>
          <w:sz w:val="24"/>
          <w:szCs w:val="24"/>
        </w:rPr>
        <w:t>2</w:t>
      </w:r>
      <w:r w:rsidR="00B46454" w:rsidRPr="00D949C2">
        <w:rPr>
          <w:rFonts w:ascii="Times New Roman" w:hAnsi="Times New Roman" w:cs="Times New Roman"/>
          <w:b/>
          <w:sz w:val="24"/>
          <w:szCs w:val="24"/>
        </w:rPr>
        <w:t>. Профилирование заявителя</w:t>
      </w:r>
    </w:p>
    <w:p w:rsidR="00B46454" w:rsidRPr="00DF44EF" w:rsidRDefault="00B46454" w:rsidP="00566766">
      <w:pPr>
        <w:widowControl w:val="0"/>
        <w:spacing w:after="0" w:line="240" w:lineRule="auto"/>
        <w:ind w:firstLine="708"/>
        <w:jc w:val="both"/>
        <w:outlineLvl w:val="1"/>
        <w:rPr>
          <w:rFonts w:ascii="Times New Roman" w:hAnsi="Times New Roman" w:cs="Times New Roman"/>
          <w:sz w:val="24"/>
          <w:szCs w:val="24"/>
        </w:rPr>
      </w:pPr>
    </w:p>
    <w:p w:rsidR="00566766" w:rsidRPr="00DF44EF" w:rsidRDefault="00566766" w:rsidP="00566766">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 xml:space="preserve">Профилирование заявителя осуществляется должностным лицом </w:t>
      </w:r>
      <w:r w:rsidR="00490E42" w:rsidRPr="00DF44EF">
        <w:rPr>
          <w:rFonts w:ascii="Times New Roman" w:hAnsi="Times New Roman" w:cs="Times New Roman"/>
          <w:sz w:val="24"/>
          <w:szCs w:val="24"/>
        </w:rPr>
        <w:t>Учреждения</w:t>
      </w:r>
      <w:r w:rsidRPr="00DF44EF">
        <w:rPr>
          <w:rFonts w:ascii="Times New Roman" w:hAnsi="Times New Roman" w:cs="Times New Roman"/>
          <w:sz w:val="24"/>
          <w:szCs w:val="24"/>
        </w:rPr>
        <w:t xml:space="preserve"> и включает в себя вопросы, позволяющие выявить перечень категорий (признаков) заявителя.</w:t>
      </w:r>
    </w:p>
    <w:p w:rsidR="00566766" w:rsidRPr="00DF44EF" w:rsidRDefault="00566766" w:rsidP="00566766">
      <w:pPr>
        <w:widowControl w:val="0"/>
        <w:spacing w:after="0" w:line="240" w:lineRule="auto"/>
        <w:ind w:firstLine="708"/>
        <w:jc w:val="both"/>
        <w:outlineLvl w:val="1"/>
        <w:rPr>
          <w:rFonts w:ascii="Times New Roman" w:hAnsi="Times New Roman" w:cs="Times New Roman"/>
          <w:sz w:val="24"/>
          <w:szCs w:val="24"/>
        </w:rPr>
      </w:pPr>
      <w:proofErr w:type="gramStart"/>
      <w:r w:rsidRPr="00DF44EF">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Услуги.</w:t>
      </w:r>
      <w:proofErr w:type="gramEnd"/>
    </w:p>
    <w:p w:rsidR="00566766" w:rsidRPr="00DF44EF" w:rsidRDefault="00566766" w:rsidP="00566766">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(таблица № </w:t>
      </w:r>
      <w:r w:rsidR="002C03B9" w:rsidRPr="00DF44EF">
        <w:rPr>
          <w:rFonts w:ascii="Times New Roman" w:hAnsi="Times New Roman" w:cs="Times New Roman"/>
          <w:sz w:val="24"/>
          <w:szCs w:val="24"/>
        </w:rPr>
        <w:t>1</w:t>
      </w:r>
      <w:r w:rsidRPr="00DF44EF">
        <w:rPr>
          <w:rFonts w:ascii="Times New Roman" w:hAnsi="Times New Roman" w:cs="Times New Roman"/>
          <w:sz w:val="24"/>
          <w:szCs w:val="24"/>
        </w:rPr>
        <w:t>).</w:t>
      </w:r>
    </w:p>
    <w:p w:rsidR="00526C7A" w:rsidRDefault="00526C7A" w:rsidP="00526C7A">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w:t>
      </w:r>
      <w:hyperlink r:id="rId14" w:history="1">
        <w:r w:rsidRPr="00DF44EF">
          <w:rPr>
            <w:rFonts w:ascii="Times New Roman" w:hAnsi="Times New Roman" w:cs="Times New Roman"/>
            <w:sz w:val="24"/>
            <w:szCs w:val="24"/>
          </w:rPr>
          <w:t>(таблица № 2)</w:t>
        </w:r>
      </w:hyperlink>
      <w:r w:rsidRPr="00DF44EF">
        <w:rPr>
          <w:rFonts w:ascii="Times New Roman" w:hAnsi="Times New Roman" w:cs="Times New Roman"/>
          <w:sz w:val="24"/>
          <w:szCs w:val="24"/>
        </w:rPr>
        <w:t>.</w:t>
      </w:r>
    </w:p>
    <w:p w:rsidR="00875B23" w:rsidRPr="00DF44EF" w:rsidRDefault="00875B23" w:rsidP="00526C7A">
      <w:pPr>
        <w:widowControl w:val="0"/>
        <w:spacing w:after="0" w:line="240" w:lineRule="auto"/>
        <w:ind w:firstLine="708"/>
        <w:jc w:val="both"/>
        <w:outlineLvl w:val="1"/>
        <w:rPr>
          <w:rFonts w:ascii="Times New Roman" w:hAnsi="Times New Roman" w:cs="Times New Roman"/>
          <w:sz w:val="24"/>
          <w:szCs w:val="24"/>
        </w:rPr>
      </w:pPr>
    </w:p>
    <w:p w:rsidR="00B71B04" w:rsidRPr="00F62F8B" w:rsidRDefault="00D044B3" w:rsidP="00F62F8B">
      <w:pPr>
        <w:widowControl w:val="0"/>
        <w:spacing w:after="0" w:line="240" w:lineRule="auto"/>
        <w:ind w:firstLine="708"/>
        <w:jc w:val="center"/>
        <w:outlineLvl w:val="1"/>
        <w:rPr>
          <w:rFonts w:ascii="Times New Roman" w:hAnsi="Times New Roman" w:cs="Times New Roman"/>
          <w:b/>
          <w:sz w:val="24"/>
          <w:szCs w:val="24"/>
        </w:rPr>
      </w:pPr>
      <w:r w:rsidRPr="00F62F8B">
        <w:rPr>
          <w:rFonts w:ascii="Times New Roman" w:hAnsi="Times New Roman" w:cs="Times New Roman"/>
          <w:b/>
          <w:sz w:val="24"/>
          <w:szCs w:val="24"/>
        </w:rPr>
        <w:t>3.</w:t>
      </w:r>
      <w:r w:rsidR="0023761A" w:rsidRPr="00F62F8B">
        <w:rPr>
          <w:rFonts w:ascii="Times New Roman" w:hAnsi="Times New Roman" w:cs="Times New Roman"/>
          <w:b/>
          <w:sz w:val="24"/>
          <w:szCs w:val="24"/>
        </w:rPr>
        <w:t>3.</w:t>
      </w:r>
      <w:r w:rsidR="00402741" w:rsidRPr="00F62F8B">
        <w:rPr>
          <w:rFonts w:ascii="Times New Roman" w:hAnsi="Times New Roman" w:cs="Times New Roman"/>
          <w:b/>
          <w:sz w:val="24"/>
          <w:szCs w:val="24"/>
        </w:rPr>
        <w:t xml:space="preserve">Административная процедура </w:t>
      </w:r>
      <w:r w:rsidR="00B71B04" w:rsidRPr="00F62F8B">
        <w:rPr>
          <w:rFonts w:ascii="Times New Roman" w:hAnsi="Times New Roman" w:cs="Times New Roman"/>
          <w:b/>
          <w:sz w:val="24"/>
          <w:szCs w:val="24"/>
        </w:rPr>
        <w:t>«Рассмотрение запроса, подготовка письменного ответа заявителю с результатом предоставления муниципальной услуги и направление его заявителю почтовой связью либо на электронный адрес»</w:t>
      </w:r>
      <w:r w:rsidR="00824E8A" w:rsidRPr="00F62F8B">
        <w:rPr>
          <w:rFonts w:ascii="Times New Roman" w:hAnsi="Times New Roman" w:cs="Times New Roman"/>
          <w:b/>
          <w:sz w:val="24"/>
          <w:szCs w:val="24"/>
        </w:rPr>
        <w:t xml:space="preserve"> предполагает следующие административные действия</w:t>
      </w:r>
    </w:p>
    <w:p w:rsidR="00875B23" w:rsidRPr="00DF44EF" w:rsidRDefault="00875B23" w:rsidP="00B71B04">
      <w:pPr>
        <w:widowControl w:val="0"/>
        <w:spacing w:after="0" w:line="240" w:lineRule="auto"/>
        <w:ind w:firstLine="708"/>
        <w:jc w:val="both"/>
        <w:outlineLvl w:val="1"/>
        <w:rPr>
          <w:rFonts w:ascii="Times New Roman" w:hAnsi="Times New Roman" w:cs="Times New Roman"/>
          <w:sz w:val="24"/>
          <w:szCs w:val="24"/>
        </w:rPr>
      </w:pPr>
    </w:p>
    <w:p w:rsidR="00B71B04" w:rsidRPr="00DF44EF" w:rsidRDefault="00B71B04" w:rsidP="00B71B04">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3.</w:t>
      </w:r>
      <w:r w:rsidR="00875B23">
        <w:rPr>
          <w:rFonts w:ascii="Times New Roman" w:hAnsi="Times New Roman" w:cs="Times New Roman"/>
          <w:sz w:val="24"/>
          <w:szCs w:val="24"/>
        </w:rPr>
        <w:t>3</w:t>
      </w:r>
      <w:r w:rsidRPr="00DF44EF">
        <w:rPr>
          <w:rFonts w:ascii="Times New Roman" w:hAnsi="Times New Roman" w:cs="Times New Roman"/>
          <w:sz w:val="24"/>
          <w:szCs w:val="24"/>
        </w:rPr>
        <w:t xml:space="preserve">.1. Основанием для начала административной процедуры является поступление письменного обращения заявителя должностному лицу </w:t>
      </w:r>
      <w:r w:rsidR="00E466DE" w:rsidRPr="00DF44EF">
        <w:rPr>
          <w:rFonts w:ascii="Times New Roman" w:hAnsi="Times New Roman" w:cs="Times New Roman"/>
          <w:sz w:val="24"/>
          <w:szCs w:val="24"/>
        </w:rPr>
        <w:t>Учреждения</w:t>
      </w:r>
      <w:r w:rsidRPr="00DF44EF">
        <w:rPr>
          <w:rFonts w:ascii="Times New Roman" w:hAnsi="Times New Roman" w:cs="Times New Roman"/>
          <w:sz w:val="24"/>
          <w:szCs w:val="24"/>
        </w:rPr>
        <w:t xml:space="preserve"> либо должностному лицу образовательной организации.</w:t>
      </w:r>
    </w:p>
    <w:p w:rsidR="00B71B04" w:rsidRPr="00DF44EF" w:rsidRDefault="00B3769C" w:rsidP="00B71B04">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3.</w:t>
      </w:r>
      <w:r w:rsidR="00875B23">
        <w:rPr>
          <w:rFonts w:ascii="Times New Roman" w:hAnsi="Times New Roman" w:cs="Times New Roman"/>
          <w:sz w:val="24"/>
          <w:szCs w:val="24"/>
        </w:rPr>
        <w:t>3</w:t>
      </w:r>
      <w:r w:rsidRPr="00DF44EF">
        <w:rPr>
          <w:rFonts w:ascii="Times New Roman" w:hAnsi="Times New Roman" w:cs="Times New Roman"/>
          <w:sz w:val="24"/>
          <w:szCs w:val="24"/>
        </w:rPr>
        <w:t>.2.</w:t>
      </w:r>
      <w:r w:rsidR="00B71B04" w:rsidRPr="00DF44EF">
        <w:rPr>
          <w:rFonts w:ascii="Times New Roman" w:hAnsi="Times New Roman" w:cs="Times New Roman"/>
          <w:sz w:val="24"/>
          <w:szCs w:val="24"/>
        </w:rPr>
        <w:t xml:space="preserve"> В состав административной процедуры входят следующие административные действия:</w:t>
      </w:r>
    </w:p>
    <w:p w:rsidR="00B71B04" w:rsidRPr="00DF44EF" w:rsidRDefault="00B71B04" w:rsidP="00B71B04">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 подготовка письменного ответа на запрос заявителя;</w:t>
      </w:r>
    </w:p>
    <w:p w:rsidR="00B71B04" w:rsidRPr="00DF44EF" w:rsidRDefault="00B71B04" w:rsidP="00B71B04">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 направление ответа на запрос заявителя.</w:t>
      </w:r>
    </w:p>
    <w:p w:rsidR="00B71B04" w:rsidRPr="00DF44EF" w:rsidRDefault="00B71B04" w:rsidP="00B71B04">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3.</w:t>
      </w:r>
      <w:r w:rsidR="00875B23">
        <w:rPr>
          <w:rFonts w:ascii="Times New Roman" w:hAnsi="Times New Roman" w:cs="Times New Roman"/>
          <w:sz w:val="24"/>
          <w:szCs w:val="24"/>
        </w:rPr>
        <w:t>3</w:t>
      </w:r>
      <w:r w:rsidRPr="00DF44EF">
        <w:rPr>
          <w:rFonts w:ascii="Times New Roman" w:hAnsi="Times New Roman" w:cs="Times New Roman"/>
          <w:sz w:val="24"/>
          <w:szCs w:val="24"/>
        </w:rPr>
        <w:t xml:space="preserve">.3. Подготовку письменного ответа на письменный запрос заявителя о предоставлении муниципальной услуги осуществляет должностное лицо </w:t>
      </w:r>
      <w:r w:rsidR="004E2CC8" w:rsidRPr="00DF44EF">
        <w:rPr>
          <w:rFonts w:ascii="Times New Roman" w:hAnsi="Times New Roman" w:cs="Times New Roman"/>
          <w:sz w:val="24"/>
          <w:szCs w:val="24"/>
        </w:rPr>
        <w:t>Учреждения</w:t>
      </w:r>
      <w:r w:rsidRPr="00DF44EF">
        <w:rPr>
          <w:rFonts w:ascii="Times New Roman" w:hAnsi="Times New Roman" w:cs="Times New Roman"/>
          <w:sz w:val="24"/>
          <w:szCs w:val="24"/>
        </w:rPr>
        <w:t>, получившее запрос о предоставлении муниципальной услуги.</w:t>
      </w:r>
    </w:p>
    <w:p w:rsidR="00B71B04" w:rsidRPr="00DF44EF" w:rsidRDefault="00B71B04" w:rsidP="00B71B04">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3.</w:t>
      </w:r>
      <w:r w:rsidR="00875B23">
        <w:rPr>
          <w:rFonts w:ascii="Times New Roman" w:hAnsi="Times New Roman" w:cs="Times New Roman"/>
          <w:sz w:val="24"/>
          <w:szCs w:val="24"/>
        </w:rPr>
        <w:t>3</w:t>
      </w:r>
      <w:r w:rsidRPr="00DF44EF">
        <w:rPr>
          <w:rFonts w:ascii="Times New Roman" w:hAnsi="Times New Roman" w:cs="Times New Roman"/>
          <w:sz w:val="24"/>
          <w:szCs w:val="24"/>
        </w:rPr>
        <w:t>.4. Критерием принятия решения в рамках настоящей административной процедуры соответствует ли запрос предъявляемым требованиям, установленным настоящим регламентом.</w:t>
      </w:r>
    </w:p>
    <w:p w:rsidR="00B71B04" w:rsidRPr="00DF44EF" w:rsidRDefault="00B71B04" w:rsidP="00B71B04">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lastRenderedPageBreak/>
        <w:t>3.</w:t>
      </w:r>
      <w:r w:rsidR="00875B23">
        <w:rPr>
          <w:rFonts w:ascii="Times New Roman" w:hAnsi="Times New Roman" w:cs="Times New Roman"/>
          <w:sz w:val="24"/>
          <w:szCs w:val="24"/>
        </w:rPr>
        <w:t>3</w:t>
      </w:r>
      <w:r w:rsidRPr="00DF44EF">
        <w:rPr>
          <w:rFonts w:ascii="Times New Roman" w:hAnsi="Times New Roman" w:cs="Times New Roman"/>
          <w:sz w:val="24"/>
          <w:szCs w:val="24"/>
        </w:rPr>
        <w:t>.5. Результатом выполнения административной процедуры является подготовка ответа заявителю.</w:t>
      </w:r>
    </w:p>
    <w:p w:rsidR="00875B23" w:rsidRDefault="00B71B04" w:rsidP="00B71B04">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3.</w:t>
      </w:r>
      <w:r w:rsidR="00875B23">
        <w:rPr>
          <w:rFonts w:ascii="Times New Roman" w:hAnsi="Times New Roman" w:cs="Times New Roman"/>
          <w:sz w:val="24"/>
          <w:szCs w:val="24"/>
        </w:rPr>
        <w:t>3</w:t>
      </w:r>
      <w:r w:rsidRPr="00DF44EF">
        <w:rPr>
          <w:rFonts w:ascii="Times New Roman" w:hAnsi="Times New Roman" w:cs="Times New Roman"/>
          <w:sz w:val="24"/>
          <w:szCs w:val="24"/>
        </w:rPr>
        <w:t>.6. Способом фиксации результата выполнения административной процедуры является направление ответа заявителю.</w:t>
      </w:r>
    </w:p>
    <w:p w:rsidR="003A5F24" w:rsidRDefault="003A5F24" w:rsidP="00B71B04">
      <w:pPr>
        <w:widowControl w:val="0"/>
        <w:spacing w:after="0" w:line="240" w:lineRule="auto"/>
        <w:ind w:firstLine="708"/>
        <w:jc w:val="both"/>
        <w:outlineLvl w:val="1"/>
        <w:rPr>
          <w:rFonts w:ascii="Times New Roman" w:hAnsi="Times New Roman" w:cs="Times New Roman"/>
          <w:sz w:val="24"/>
          <w:szCs w:val="24"/>
        </w:rPr>
      </w:pPr>
    </w:p>
    <w:p w:rsidR="00B71B04" w:rsidRPr="00CA5700" w:rsidRDefault="00B71B04" w:rsidP="00CA5700">
      <w:pPr>
        <w:widowControl w:val="0"/>
        <w:spacing w:after="0" w:line="240" w:lineRule="auto"/>
        <w:ind w:firstLine="708"/>
        <w:jc w:val="center"/>
        <w:outlineLvl w:val="1"/>
        <w:rPr>
          <w:rFonts w:ascii="Times New Roman" w:hAnsi="Times New Roman" w:cs="Times New Roman"/>
          <w:b/>
          <w:sz w:val="24"/>
          <w:szCs w:val="24"/>
        </w:rPr>
      </w:pPr>
      <w:r w:rsidRPr="00CA5700">
        <w:rPr>
          <w:rFonts w:ascii="Times New Roman" w:hAnsi="Times New Roman" w:cs="Times New Roman"/>
          <w:b/>
          <w:sz w:val="24"/>
          <w:szCs w:val="24"/>
        </w:rPr>
        <w:t>3.</w:t>
      </w:r>
      <w:r w:rsidR="00875B23" w:rsidRPr="00CA5700">
        <w:rPr>
          <w:rFonts w:ascii="Times New Roman" w:hAnsi="Times New Roman" w:cs="Times New Roman"/>
          <w:b/>
          <w:sz w:val="24"/>
          <w:szCs w:val="24"/>
        </w:rPr>
        <w:t>4</w:t>
      </w:r>
      <w:r w:rsidRPr="00CA5700">
        <w:rPr>
          <w:rFonts w:ascii="Times New Roman" w:hAnsi="Times New Roman" w:cs="Times New Roman"/>
          <w:b/>
          <w:sz w:val="24"/>
          <w:szCs w:val="24"/>
        </w:rPr>
        <w:t>. Формирование и направление межведомственных запросов</w:t>
      </w:r>
      <w:r w:rsidR="005365BB" w:rsidRPr="00CA5700">
        <w:rPr>
          <w:rFonts w:ascii="Times New Roman" w:hAnsi="Times New Roman" w:cs="Times New Roman"/>
          <w:b/>
          <w:sz w:val="24"/>
          <w:szCs w:val="24"/>
        </w:rPr>
        <w:t xml:space="preserve"> </w:t>
      </w:r>
      <w:r w:rsidRPr="00CA5700">
        <w:rPr>
          <w:rFonts w:ascii="Times New Roman" w:hAnsi="Times New Roman" w:cs="Times New Roman"/>
          <w:b/>
          <w:sz w:val="24"/>
          <w:szCs w:val="24"/>
        </w:rPr>
        <w:t>в государственные органы (организации), в распоряжении</w:t>
      </w:r>
      <w:r w:rsidR="005365BB" w:rsidRPr="00CA5700">
        <w:rPr>
          <w:rFonts w:ascii="Times New Roman" w:hAnsi="Times New Roman" w:cs="Times New Roman"/>
          <w:b/>
          <w:sz w:val="24"/>
          <w:szCs w:val="24"/>
        </w:rPr>
        <w:t xml:space="preserve"> </w:t>
      </w:r>
      <w:r w:rsidRPr="00CA5700">
        <w:rPr>
          <w:rFonts w:ascii="Times New Roman" w:hAnsi="Times New Roman" w:cs="Times New Roman"/>
          <w:b/>
          <w:sz w:val="24"/>
          <w:szCs w:val="24"/>
        </w:rPr>
        <w:t>которых находятся документы и сведения, необходимые</w:t>
      </w:r>
      <w:r w:rsidR="005365BB" w:rsidRPr="00CA5700">
        <w:rPr>
          <w:rFonts w:ascii="Times New Roman" w:hAnsi="Times New Roman" w:cs="Times New Roman"/>
          <w:b/>
          <w:sz w:val="24"/>
          <w:szCs w:val="24"/>
        </w:rPr>
        <w:t xml:space="preserve"> </w:t>
      </w:r>
      <w:r w:rsidRPr="00CA5700">
        <w:rPr>
          <w:rFonts w:ascii="Times New Roman" w:hAnsi="Times New Roman" w:cs="Times New Roman"/>
          <w:b/>
          <w:sz w:val="24"/>
          <w:szCs w:val="24"/>
        </w:rPr>
        <w:t>для предоставления муниципальной услуги</w:t>
      </w:r>
    </w:p>
    <w:p w:rsidR="00875B23" w:rsidRPr="00DF44EF" w:rsidRDefault="00875B23" w:rsidP="00B71B04">
      <w:pPr>
        <w:widowControl w:val="0"/>
        <w:spacing w:after="0" w:line="240" w:lineRule="auto"/>
        <w:ind w:firstLine="708"/>
        <w:jc w:val="both"/>
        <w:outlineLvl w:val="1"/>
        <w:rPr>
          <w:rFonts w:ascii="Times New Roman" w:hAnsi="Times New Roman" w:cs="Times New Roman"/>
          <w:sz w:val="24"/>
          <w:szCs w:val="24"/>
        </w:rPr>
      </w:pPr>
    </w:p>
    <w:p w:rsidR="00B71B04" w:rsidRDefault="00B71B04" w:rsidP="00B71B04">
      <w:pPr>
        <w:widowControl w:val="0"/>
        <w:spacing w:after="0" w:line="240" w:lineRule="auto"/>
        <w:ind w:firstLine="708"/>
        <w:jc w:val="both"/>
        <w:outlineLvl w:val="1"/>
        <w:rPr>
          <w:rFonts w:ascii="Times New Roman" w:hAnsi="Times New Roman" w:cs="Times New Roman"/>
          <w:sz w:val="24"/>
          <w:szCs w:val="24"/>
        </w:rPr>
      </w:pPr>
      <w:r w:rsidRPr="00DF44EF">
        <w:rPr>
          <w:rFonts w:ascii="Times New Roman" w:hAnsi="Times New Roman" w:cs="Times New Roman"/>
          <w:sz w:val="24"/>
          <w:szCs w:val="24"/>
        </w:rPr>
        <w:t>Необходимость в межведомственном взаимодействии в ходе предоставления данной  муниципальной услуги отсутствует.</w:t>
      </w:r>
    </w:p>
    <w:p w:rsidR="00875B23" w:rsidRPr="00DF44EF" w:rsidRDefault="00875B23" w:rsidP="00B71B04">
      <w:pPr>
        <w:widowControl w:val="0"/>
        <w:spacing w:after="0" w:line="240" w:lineRule="auto"/>
        <w:ind w:firstLine="708"/>
        <w:jc w:val="both"/>
        <w:outlineLvl w:val="1"/>
        <w:rPr>
          <w:rFonts w:ascii="Times New Roman" w:hAnsi="Times New Roman" w:cs="Times New Roman"/>
          <w:sz w:val="24"/>
          <w:szCs w:val="24"/>
        </w:rPr>
      </w:pPr>
    </w:p>
    <w:p w:rsidR="00F94EC0" w:rsidRPr="00FD04B0" w:rsidRDefault="00F94EC0" w:rsidP="00FD04B0">
      <w:pPr>
        <w:widowControl w:val="0"/>
        <w:spacing w:after="0" w:line="240" w:lineRule="auto"/>
        <w:ind w:firstLine="708"/>
        <w:jc w:val="center"/>
        <w:outlineLvl w:val="1"/>
        <w:rPr>
          <w:rFonts w:ascii="Times New Roman" w:eastAsia="Times New Roman" w:hAnsi="Times New Roman" w:cs="Times New Roman"/>
          <w:b/>
          <w:sz w:val="24"/>
          <w:szCs w:val="24"/>
        </w:rPr>
      </w:pPr>
      <w:r w:rsidRPr="00FD04B0">
        <w:rPr>
          <w:rFonts w:ascii="Times New Roman" w:eastAsia="Times New Roman" w:hAnsi="Times New Roman" w:cs="Times New Roman"/>
          <w:b/>
          <w:sz w:val="24"/>
          <w:szCs w:val="24"/>
        </w:rPr>
        <w:t>3.</w:t>
      </w:r>
      <w:r w:rsidR="0028514A" w:rsidRPr="00FD04B0">
        <w:rPr>
          <w:rFonts w:ascii="Times New Roman" w:eastAsia="Times New Roman" w:hAnsi="Times New Roman" w:cs="Times New Roman"/>
          <w:b/>
          <w:sz w:val="24"/>
          <w:szCs w:val="24"/>
        </w:rPr>
        <w:t>5</w:t>
      </w:r>
      <w:r w:rsidRPr="00FD04B0">
        <w:rPr>
          <w:rFonts w:ascii="Times New Roman" w:eastAsia="Times New Roman" w:hAnsi="Times New Roman" w:cs="Times New Roman"/>
          <w:b/>
          <w:sz w:val="24"/>
          <w:szCs w:val="24"/>
        </w:rPr>
        <w:t>. Особенности предоставления муниципальной услуги в многофункциональных центрах</w:t>
      </w:r>
      <w:r w:rsidR="00B7661B" w:rsidRPr="00FD04B0">
        <w:rPr>
          <w:rFonts w:ascii="Times New Roman" w:eastAsia="Times New Roman" w:hAnsi="Times New Roman" w:cs="Times New Roman"/>
          <w:b/>
          <w:sz w:val="24"/>
          <w:szCs w:val="24"/>
        </w:rPr>
        <w:t>.</w:t>
      </w:r>
    </w:p>
    <w:p w:rsidR="00C94A53" w:rsidRPr="00DF44EF" w:rsidRDefault="00C94A53" w:rsidP="00B71B04">
      <w:pPr>
        <w:widowControl w:val="0"/>
        <w:spacing w:after="0" w:line="240" w:lineRule="auto"/>
        <w:ind w:firstLine="708"/>
        <w:jc w:val="both"/>
        <w:outlineLvl w:val="1"/>
        <w:rPr>
          <w:rFonts w:ascii="Times New Roman" w:eastAsia="Times New Roman" w:hAnsi="Times New Roman" w:cs="Times New Roman"/>
          <w:sz w:val="24"/>
          <w:szCs w:val="24"/>
        </w:rPr>
      </w:pPr>
    </w:p>
    <w:p w:rsidR="00F94EC0" w:rsidRDefault="0030400C" w:rsidP="00F94EC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У</w:t>
      </w:r>
      <w:r w:rsidR="00F94EC0" w:rsidRPr="00DF44EF">
        <w:rPr>
          <w:rFonts w:ascii="Times New Roman" w:eastAsia="Times New Roman" w:hAnsi="Times New Roman" w:cs="Times New Roman"/>
          <w:sz w:val="24"/>
          <w:szCs w:val="24"/>
        </w:rPr>
        <w:t>слуги через МФЦ не осуществляется.</w:t>
      </w:r>
    </w:p>
    <w:p w:rsidR="00C94A53" w:rsidRPr="00DF44EF" w:rsidRDefault="00C94A53" w:rsidP="00F94EC0">
      <w:pPr>
        <w:spacing w:after="0" w:line="240" w:lineRule="auto"/>
        <w:ind w:firstLine="709"/>
        <w:jc w:val="both"/>
        <w:rPr>
          <w:rFonts w:ascii="Times New Roman" w:eastAsia="Times New Roman" w:hAnsi="Times New Roman" w:cs="Times New Roman"/>
          <w:sz w:val="24"/>
          <w:szCs w:val="24"/>
        </w:rPr>
      </w:pPr>
    </w:p>
    <w:p w:rsidR="00FD2FA9" w:rsidRPr="00FD04B0" w:rsidRDefault="00E277D4" w:rsidP="00C94A53">
      <w:pPr>
        <w:spacing w:after="0" w:line="240" w:lineRule="auto"/>
        <w:ind w:firstLine="708"/>
        <w:jc w:val="center"/>
        <w:rPr>
          <w:rFonts w:ascii="Times New Roman" w:eastAsia="Times New Roman" w:hAnsi="Times New Roman" w:cs="Times New Roman"/>
          <w:b/>
          <w:sz w:val="24"/>
          <w:szCs w:val="24"/>
        </w:rPr>
      </w:pPr>
      <w:r w:rsidRPr="00FD04B0">
        <w:rPr>
          <w:rFonts w:ascii="Times New Roman" w:eastAsia="Times New Roman" w:hAnsi="Times New Roman" w:cs="Times New Roman"/>
          <w:b/>
          <w:sz w:val="24"/>
          <w:szCs w:val="24"/>
        </w:rPr>
        <w:t>3.</w:t>
      </w:r>
      <w:r w:rsidR="000F4F3D" w:rsidRPr="00FD04B0">
        <w:rPr>
          <w:rFonts w:ascii="Times New Roman" w:eastAsia="Times New Roman" w:hAnsi="Times New Roman" w:cs="Times New Roman"/>
          <w:b/>
          <w:sz w:val="24"/>
          <w:szCs w:val="24"/>
        </w:rPr>
        <w:t>6</w:t>
      </w:r>
      <w:r w:rsidR="00FD2FA9" w:rsidRPr="00FD04B0">
        <w:rPr>
          <w:rFonts w:ascii="Times New Roman" w:eastAsia="Times New Roman" w:hAnsi="Times New Roman" w:cs="Times New Roman"/>
          <w:b/>
          <w:sz w:val="24"/>
          <w:szCs w:val="24"/>
        </w:rPr>
        <w:t>. 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Сахалинской области»</w:t>
      </w:r>
    </w:p>
    <w:p w:rsidR="00C94A53" w:rsidRPr="00DF44EF" w:rsidRDefault="00C94A53" w:rsidP="00FD2FA9">
      <w:pPr>
        <w:spacing w:after="0" w:line="240" w:lineRule="auto"/>
        <w:ind w:firstLine="708"/>
        <w:jc w:val="both"/>
        <w:rPr>
          <w:rFonts w:ascii="Times New Roman" w:eastAsia="Times New Roman" w:hAnsi="Times New Roman" w:cs="Times New Roman"/>
          <w:sz w:val="24"/>
          <w:szCs w:val="24"/>
        </w:rPr>
      </w:pP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3.6.1. Порядок записи на прием в </w:t>
      </w:r>
      <w:r w:rsidR="00C838DF" w:rsidRPr="00DF44EF">
        <w:rPr>
          <w:rFonts w:ascii="Times New Roman" w:eastAsia="Times New Roman" w:hAnsi="Times New Roman" w:cs="Times New Roman"/>
          <w:sz w:val="24"/>
          <w:szCs w:val="24"/>
        </w:rPr>
        <w:t>Учреждении</w:t>
      </w:r>
      <w:r w:rsidRPr="00DF44EF">
        <w:rPr>
          <w:rFonts w:ascii="Times New Roman" w:eastAsia="Times New Roman" w:hAnsi="Times New Roman" w:cs="Times New Roman"/>
          <w:sz w:val="24"/>
          <w:szCs w:val="24"/>
        </w:rPr>
        <w:t>, предоставляющий муниципальную услугу, для подачи запроса посредством ЕПГУ и РПГУ.</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В целях предоставления муниципальной услуги осуществляется прием заявителей по предварительной записи.</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Запись на прием проводится посредством ЕПГУ и РПГУ.</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Заявителю предоставляется возможность записи в любые свободные для приема дату и время в пределах установленного в </w:t>
      </w:r>
      <w:r w:rsidR="00C838DF" w:rsidRPr="00DF44EF">
        <w:rPr>
          <w:rFonts w:ascii="Times New Roman" w:eastAsia="Times New Roman" w:hAnsi="Times New Roman" w:cs="Times New Roman"/>
          <w:sz w:val="24"/>
          <w:szCs w:val="24"/>
        </w:rPr>
        <w:t>Учреждении</w:t>
      </w:r>
      <w:r w:rsidRPr="00DF44EF">
        <w:rPr>
          <w:rFonts w:ascii="Times New Roman" w:eastAsia="Times New Roman" w:hAnsi="Times New Roman" w:cs="Times New Roman"/>
          <w:sz w:val="24"/>
          <w:szCs w:val="24"/>
        </w:rPr>
        <w:t>, предоставляющего муниципальную услугу, графика приема заявителей.</w:t>
      </w:r>
    </w:p>
    <w:p w:rsidR="00FD2FA9" w:rsidRPr="00DF44EF" w:rsidRDefault="00C838DF"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Учреждение, предоставляющее</w:t>
      </w:r>
      <w:r w:rsidR="00FD2FA9" w:rsidRPr="00DF44EF">
        <w:rPr>
          <w:rFonts w:ascii="Times New Roman" w:eastAsia="Times New Roman" w:hAnsi="Times New Roman" w:cs="Times New Roman"/>
          <w:sz w:val="24"/>
          <w:szCs w:val="24"/>
        </w:rPr>
        <w:t xml:space="preserve"> муниципальную услугу не вправе требовать от заявителя совершения иных действий, кроме прохождения идентификац</w:t>
      </w:r>
      <w:proofErr w:type="gramStart"/>
      <w:r w:rsidR="00FD2FA9" w:rsidRPr="00DF44EF">
        <w:rPr>
          <w:rFonts w:ascii="Times New Roman" w:eastAsia="Times New Roman" w:hAnsi="Times New Roman" w:cs="Times New Roman"/>
          <w:sz w:val="24"/>
          <w:szCs w:val="24"/>
        </w:rPr>
        <w:t>ии и ау</w:t>
      </w:r>
      <w:proofErr w:type="gramEnd"/>
      <w:r w:rsidR="00FD2FA9" w:rsidRPr="00DF44EF">
        <w:rPr>
          <w:rFonts w:ascii="Times New Roman" w:eastAsia="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3.6.2. Порядок формирования запроса посредством заполнения электронной формы запроса на ЕПГУ и РПГУ без необходимости дополнительной подачи запроса в какой-либо иной форме.</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Формирование запроса заявителем осуществляется посредством заполнения электронной формы запроса на ЕПГУ и РПГУ без необходимости дополнительной подачи запроса в какой-либо иной форме.</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На ЕПГУ и РПГУ размещаются образцы заполнения электронной формы запроса.</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При формировании запроса заявителю обеспечивается:</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а) возможность копирования и сохранения запроса и иных документов, указанных в </w:t>
      </w:r>
      <w:r w:rsidR="0070754B" w:rsidRPr="00DF44EF">
        <w:rPr>
          <w:rFonts w:ascii="Times New Roman" w:eastAsia="Times New Roman" w:hAnsi="Times New Roman" w:cs="Times New Roman"/>
          <w:sz w:val="24"/>
          <w:szCs w:val="24"/>
        </w:rPr>
        <w:t>таблице № 2 настоящего а</w:t>
      </w:r>
      <w:r w:rsidRPr="00DF44EF">
        <w:rPr>
          <w:rFonts w:ascii="Times New Roman" w:eastAsia="Times New Roman" w:hAnsi="Times New Roman" w:cs="Times New Roman"/>
          <w:sz w:val="24"/>
          <w:szCs w:val="24"/>
        </w:rPr>
        <w:t>дминистративного регламента, необходимых для предоставления муниципальной услуги;</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lastRenderedPageBreak/>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в) возможность печати на бумажном носителе копии электронной формы запроса;</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proofErr w:type="gramStart"/>
      <w:r w:rsidRPr="00DF44EF">
        <w:rPr>
          <w:rFonts w:ascii="Times New Roman" w:eastAsia="Times New Roman" w:hAnsi="Times New Roman" w:cs="Times New Roman"/>
          <w:sz w:val="24"/>
          <w:szCs w:val="24"/>
        </w:rPr>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w:t>
      </w:r>
      <w:r w:rsidR="00F438D1" w:rsidRPr="00DF44EF">
        <w:rPr>
          <w:rFonts w:ascii="Times New Roman" w:eastAsia="Times New Roman" w:hAnsi="Times New Roman" w:cs="Times New Roman"/>
          <w:sz w:val="24"/>
          <w:szCs w:val="24"/>
        </w:rPr>
        <w:t>«</w:t>
      </w:r>
      <w:r w:rsidRPr="00DF44EF">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F438D1" w:rsidRPr="00DF44EF">
        <w:rPr>
          <w:rFonts w:ascii="Times New Roman" w:eastAsia="Times New Roman" w:hAnsi="Times New Roman" w:cs="Times New Roman"/>
          <w:sz w:val="24"/>
          <w:szCs w:val="24"/>
        </w:rPr>
        <w:t>льных услуг в электронной форме»</w:t>
      </w:r>
      <w:r w:rsidRPr="00DF44EF">
        <w:rPr>
          <w:rFonts w:ascii="Times New Roman" w:eastAsia="Times New Roman" w:hAnsi="Times New Roman" w:cs="Times New Roman"/>
          <w:sz w:val="24"/>
          <w:szCs w:val="24"/>
        </w:rPr>
        <w:t xml:space="preserve"> (далее - единая система идентификации и аутентификации), и сведений, опубликованных на ЕПГУ и РПГУ, в части, касающейся сведений, отсутствующих в единой</w:t>
      </w:r>
      <w:proofErr w:type="gramEnd"/>
      <w:r w:rsidRPr="00DF44EF">
        <w:rPr>
          <w:rFonts w:ascii="Times New Roman" w:eastAsia="Times New Roman" w:hAnsi="Times New Roman" w:cs="Times New Roman"/>
          <w:sz w:val="24"/>
          <w:szCs w:val="24"/>
        </w:rPr>
        <w:t xml:space="preserve"> системе идентификац</w:t>
      </w:r>
      <w:proofErr w:type="gramStart"/>
      <w:r w:rsidRPr="00DF44EF">
        <w:rPr>
          <w:rFonts w:ascii="Times New Roman" w:eastAsia="Times New Roman" w:hAnsi="Times New Roman" w:cs="Times New Roman"/>
          <w:sz w:val="24"/>
          <w:szCs w:val="24"/>
        </w:rPr>
        <w:t>ии и ау</w:t>
      </w:r>
      <w:proofErr w:type="gramEnd"/>
      <w:r w:rsidRPr="00DF44EF">
        <w:rPr>
          <w:rFonts w:ascii="Times New Roman" w:eastAsia="Times New Roman" w:hAnsi="Times New Roman" w:cs="Times New Roman"/>
          <w:sz w:val="24"/>
          <w:szCs w:val="24"/>
        </w:rPr>
        <w:t>тентификации;</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е) возможность вернуться на любой из этапов заполнения электронной формы запроса без </w:t>
      </w:r>
      <w:proofErr w:type="gramStart"/>
      <w:r w:rsidRPr="00DF44EF">
        <w:rPr>
          <w:rFonts w:ascii="Times New Roman" w:eastAsia="Times New Roman" w:hAnsi="Times New Roman" w:cs="Times New Roman"/>
          <w:sz w:val="24"/>
          <w:szCs w:val="24"/>
        </w:rPr>
        <w:t>потери</w:t>
      </w:r>
      <w:proofErr w:type="gramEnd"/>
      <w:r w:rsidRPr="00DF44EF">
        <w:rPr>
          <w:rFonts w:ascii="Times New Roman" w:eastAsia="Times New Roman" w:hAnsi="Times New Roman" w:cs="Times New Roman"/>
          <w:sz w:val="24"/>
          <w:szCs w:val="24"/>
        </w:rPr>
        <w:t xml:space="preserve"> ранее введенной информации;</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ж) возможность доступа заявителя на ЕПГУ и РПГУ к ранее поданным им запросам в течение не менее одного года, а также частично сформированных запросов - в течение не менее 3 месяцев.</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Сформированный и подписанный </w:t>
      </w:r>
      <w:proofErr w:type="gramStart"/>
      <w:r w:rsidRPr="00DF44EF">
        <w:rPr>
          <w:rFonts w:ascii="Times New Roman" w:eastAsia="Times New Roman" w:hAnsi="Times New Roman" w:cs="Times New Roman"/>
          <w:sz w:val="24"/>
          <w:szCs w:val="24"/>
        </w:rPr>
        <w:t>запрос</w:t>
      </w:r>
      <w:proofErr w:type="gramEnd"/>
      <w:r w:rsidRPr="00DF44EF">
        <w:rPr>
          <w:rFonts w:ascii="Times New Roman" w:eastAsia="Times New Roman" w:hAnsi="Times New Roman" w:cs="Times New Roman"/>
          <w:sz w:val="24"/>
          <w:szCs w:val="24"/>
        </w:rPr>
        <w:t xml:space="preserve"> и иные документы, необходимые для предоставления муниципальной услуги, направляются в </w:t>
      </w:r>
      <w:r w:rsidR="00F438D1" w:rsidRPr="00DF44EF">
        <w:rPr>
          <w:rFonts w:ascii="Times New Roman" w:eastAsia="Times New Roman" w:hAnsi="Times New Roman" w:cs="Times New Roman"/>
          <w:sz w:val="24"/>
          <w:szCs w:val="24"/>
        </w:rPr>
        <w:t>Учреждение</w:t>
      </w:r>
      <w:r w:rsidR="005830E5" w:rsidRPr="00DF44EF">
        <w:rPr>
          <w:rFonts w:ascii="Times New Roman" w:eastAsia="Times New Roman" w:hAnsi="Times New Roman" w:cs="Times New Roman"/>
          <w:sz w:val="24"/>
          <w:szCs w:val="24"/>
        </w:rPr>
        <w:t>, предоставляющее</w:t>
      </w:r>
      <w:r w:rsidRPr="00DF44EF">
        <w:rPr>
          <w:rFonts w:ascii="Times New Roman" w:eastAsia="Times New Roman" w:hAnsi="Times New Roman" w:cs="Times New Roman"/>
          <w:sz w:val="24"/>
          <w:szCs w:val="24"/>
        </w:rPr>
        <w:t xml:space="preserve"> муниципальную услугу посредством ЕПГУ и РПГУ.</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3.6.3. Порядок приема и регистрации </w:t>
      </w:r>
      <w:r w:rsidR="002C7B6F" w:rsidRPr="00DF44EF">
        <w:rPr>
          <w:rFonts w:ascii="Times New Roman" w:eastAsia="Times New Roman" w:hAnsi="Times New Roman" w:cs="Times New Roman"/>
          <w:sz w:val="24"/>
          <w:szCs w:val="24"/>
        </w:rPr>
        <w:t>Учреждением</w:t>
      </w:r>
      <w:r w:rsidRPr="00DF44EF">
        <w:rPr>
          <w:rFonts w:ascii="Times New Roman" w:eastAsia="Times New Roman" w:hAnsi="Times New Roman" w:cs="Times New Roman"/>
          <w:sz w:val="24"/>
          <w:szCs w:val="24"/>
        </w:rPr>
        <w:t xml:space="preserve">, </w:t>
      </w:r>
      <w:proofErr w:type="gramStart"/>
      <w:r w:rsidRPr="00DF44EF">
        <w:rPr>
          <w:rFonts w:ascii="Times New Roman" w:eastAsia="Times New Roman" w:hAnsi="Times New Roman" w:cs="Times New Roman"/>
          <w:sz w:val="24"/>
          <w:szCs w:val="24"/>
        </w:rPr>
        <w:t>предоставляющем</w:t>
      </w:r>
      <w:proofErr w:type="gramEnd"/>
      <w:r w:rsidRPr="00DF44EF">
        <w:rPr>
          <w:rFonts w:ascii="Times New Roman" w:eastAsia="Times New Roman" w:hAnsi="Times New Roman" w:cs="Times New Roman"/>
          <w:sz w:val="24"/>
          <w:szCs w:val="24"/>
        </w:rPr>
        <w:t xml:space="preserve"> муниципальную услугу, запроса и иных документов, необходимых для предоставления муниципальной услуги.</w:t>
      </w:r>
    </w:p>
    <w:p w:rsidR="00FD2FA9" w:rsidRPr="00DF44EF" w:rsidRDefault="00C06F4F"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Учреждение, предоставляющее</w:t>
      </w:r>
      <w:r w:rsidR="00FD2FA9" w:rsidRPr="00DF44EF">
        <w:rPr>
          <w:rFonts w:ascii="Times New Roman" w:eastAsia="Times New Roman" w:hAnsi="Times New Roman" w:cs="Times New Roman"/>
          <w:sz w:val="24"/>
          <w:szCs w:val="24"/>
        </w:rPr>
        <w:t xml:space="preserve"> муниципальную услугу, обеспечивает прием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00757E7C" w:rsidRPr="00DF44EF">
        <w:rPr>
          <w:rFonts w:ascii="Times New Roman" w:eastAsia="Times New Roman" w:hAnsi="Times New Roman" w:cs="Times New Roman"/>
          <w:sz w:val="24"/>
          <w:szCs w:val="24"/>
        </w:rPr>
        <w:t>таблице № 3</w:t>
      </w:r>
      <w:r w:rsidRPr="00DF44EF">
        <w:rPr>
          <w:rFonts w:ascii="Times New Roman" w:eastAsia="Times New Roman" w:hAnsi="Times New Roman" w:cs="Times New Roman"/>
          <w:sz w:val="24"/>
          <w:szCs w:val="24"/>
        </w:rPr>
        <w:t xml:space="preserve"> настоящего </w:t>
      </w:r>
      <w:r w:rsidR="00757E7C" w:rsidRPr="00DF44EF">
        <w:rPr>
          <w:rFonts w:ascii="Times New Roman" w:eastAsia="Times New Roman" w:hAnsi="Times New Roman" w:cs="Times New Roman"/>
          <w:sz w:val="24"/>
          <w:szCs w:val="24"/>
        </w:rPr>
        <w:t>а</w:t>
      </w:r>
      <w:r w:rsidRPr="00DF44EF">
        <w:rPr>
          <w:rFonts w:ascii="Times New Roman" w:eastAsia="Times New Roman" w:hAnsi="Times New Roman" w:cs="Times New Roman"/>
          <w:sz w:val="24"/>
          <w:szCs w:val="24"/>
        </w:rPr>
        <w:t>дминистративного регламента, а также осуществляются следующие действия:</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и РПГУ заявителю будет представлена информация о ходе выполнения указанного запроса.</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Прием и регистрация запроса осуществляется должностным лицом структурного поздравления, ответственного за прием и регистрацию почтовых отправлений.</w:t>
      </w:r>
    </w:p>
    <w:p w:rsidR="00FD2FA9" w:rsidRPr="00DF44EF"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После регистрации запрос направляется в структурное подразделение, ответственное за предоставление муниципальной услуги.</w:t>
      </w:r>
    </w:p>
    <w:p w:rsidR="00FD2FA9" w:rsidRDefault="00FD2FA9" w:rsidP="00FD2FA9">
      <w:pPr>
        <w:spacing w:after="0" w:line="240" w:lineRule="auto"/>
        <w:ind w:firstLine="708"/>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w:t>
      </w:r>
      <w:r w:rsidR="00E426D7" w:rsidRPr="00DF44EF">
        <w:rPr>
          <w:rFonts w:ascii="Times New Roman" w:eastAsia="Times New Roman" w:hAnsi="Times New Roman" w:cs="Times New Roman"/>
          <w:sz w:val="24"/>
          <w:szCs w:val="24"/>
        </w:rPr>
        <w:t xml:space="preserve"> и РПГУ обновляется до статуса «</w:t>
      </w:r>
      <w:r w:rsidRPr="00DF44EF">
        <w:rPr>
          <w:rFonts w:ascii="Times New Roman" w:eastAsia="Times New Roman" w:hAnsi="Times New Roman" w:cs="Times New Roman"/>
          <w:sz w:val="24"/>
          <w:szCs w:val="24"/>
        </w:rPr>
        <w:t>принято</w:t>
      </w:r>
      <w:r w:rsidR="00E426D7" w:rsidRPr="00DF44EF">
        <w:rPr>
          <w:rFonts w:ascii="Times New Roman" w:eastAsia="Times New Roman" w:hAnsi="Times New Roman" w:cs="Times New Roman"/>
          <w:sz w:val="24"/>
          <w:szCs w:val="24"/>
        </w:rPr>
        <w:t>»</w:t>
      </w:r>
      <w:r w:rsidRPr="00DF44EF">
        <w:rPr>
          <w:rFonts w:ascii="Times New Roman" w:eastAsia="Times New Roman" w:hAnsi="Times New Roman" w:cs="Times New Roman"/>
          <w:sz w:val="24"/>
          <w:szCs w:val="24"/>
        </w:rPr>
        <w:t>.</w:t>
      </w:r>
    </w:p>
    <w:p w:rsidR="00C94A53" w:rsidRDefault="00C94A53" w:rsidP="00FD2FA9">
      <w:pPr>
        <w:spacing w:after="0" w:line="240" w:lineRule="auto"/>
        <w:ind w:firstLine="708"/>
        <w:jc w:val="both"/>
        <w:rPr>
          <w:rFonts w:ascii="Times New Roman" w:eastAsia="Times New Roman" w:hAnsi="Times New Roman" w:cs="Times New Roman"/>
          <w:sz w:val="24"/>
          <w:szCs w:val="24"/>
        </w:rPr>
      </w:pPr>
    </w:p>
    <w:p w:rsidR="008C7379" w:rsidRDefault="008C7379" w:rsidP="00FD2FA9">
      <w:pPr>
        <w:spacing w:after="0" w:line="240" w:lineRule="auto"/>
        <w:ind w:firstLine="708"/>
        <w:jc w:val="both"/>
        <w:rPr>
          <w:rFonts w:ascii="Times New Roman" w:eastAsia="Times New Roman" w:hAnsi="Times New Roman" w:cs="Times New Roman"/>
          <w:sz w:val="24"/>
          <w:szCs w:val="24"/>
        </w:rPr>
      </w:pPr>
    </w:p>
    <w:p w:rsidR="00D66A67" w:rsidRDefault="00D66A67" w:rsidP="00C94A53">
      <w:pPr>
        <w:spacing w:after="0" w:line="240" w:lineRule="auto"/>
        <w:ind w:firstLine="709"/>
        <w:jc w:val="center"/>
        <w:rPr>
          <w:rFonts w:ascii="Times New Roman" w:eastAsia="Times New Roman" w:hAnsi="Times New Roman" w:cs="Times New Roman"/>
          <w:b/>
          <w:sz w:val="24"/>
          <w:szCs w:val="24"/>
        </w:rPr>
      </w:pPr>
      <w:r w:rsidRPr="00FD04B0">
        <w:rPr>
          <w:rFonts w:ascii="Times New Roman" w:eastAsia="Times New Roman" w:hAnsi="Times New Roman" w:cs="Times New Roman"/>
          <w:b/>
          <w:sz w:val="24"/>
          <w:szCs w:val="24"/>
        </w:rPr>
        <w:lastRenderedPageBreak/>
        <w:t>3.7. Получение результата предоставления муниципальной у</w:t>
      </w:r>
      <w:r w:rsidR="00C94A53" w:rsidRPr="00FD04B0">
        <w:rPr>
          <w:rFonts w:ascii="Times New Roman" w:eastAsia="Times New Roman" w:hAnsi="Times New Roman" w:cs="Times New Roman"/>
          <w:b/>
          <w:sz w:val="24"/>
          <w:szCs w:val="24"/>
        </w:rPr>
        <w:t>слуги</w:t>
      </w:r>
    </w:p>
    <w:p w:rsidR="003A5F24" w:rsidRPr="00FD04B0" w:rsidRDefault="003A5F24" w:rsidP="00C94A53">
      <w:pPr>
        <w:spacing w:after="0" w:line="240" w:lineRule="auto"/>
        <w:ind w:firstLine="709"/>
        <w:jc w:val="center"/>
        <w:rPr>
          <w:rFonts w:ascii="Times New Roman" w:eastAsia="Times New Roman" w:hAnsi="Times New Roman" w:cs="Times New Roman"/>
          <w:b/>
          <w:sz w:val="24"/>
          <w:szCs w:val="24"/>
        </w:rPr>
      </w:pP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В качестве результата предоставления муниципальной услуги заявитель по его выбору вправе получить:</w:t>
      </w: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б) на бумажном носителе, подтверждающем содержание электронного документа, направленного органом, в многофункциональном центре предоставления государственных и муниципальных услуг;</w:t>
      </w: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F44EF">
        <w:rPr>
          <w:rFonts w:ascii="Times New Roman" w:eastAsia="Times New Roman" w:hAnsi="Times New Roman" w:cs="Times New Roman"/>
          <w:sz w:val="24"/>
          <w:szCs w:val="24"/>
        </w:rPr>
        <w:t>срока действия результата предоставления муниципальной услуги</w:t>
      </w:r>
      <w:proofErr w:type="gramEnd"/>
      <w:r w:rsidRPr="00DF44EF">
        <w:rPr>
          <w:rFonts w:ascii="Times New Roman" w:eastAsia="Times New Roman" w:hAnsi="Times New Roman" w:cs="Times New Roman"/>
          <w:sz w:val="24"/>
          <w:szCs w:val="24"/>
        </w:rPr>
        <w:t>.</w:t>
      </w:r>
    </w:p>
    <w:p w:rsidR="00D66A67" w:rsidRPr="00DF44EF" w:rsidRDefault="00F5767C"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3.7.1</w:t>
      </w:r>
      <w:r w:rsidR="00D66A67" w:rsidRPr="00DF44EF">
        <w:rPr>
          <w:rFonts w:ascii="Times New Roman" w:eastAsia="Times New Roman" w:hAnsi="Times New Roman" w:cs="Times New Roman"/>
          <w:sz w:val="24"/>
          <w:szCs w:val="24"/>
        </w:rPr>
        <w:t>. Получение сведений о ходе выполнения запроса о предоставлении муниципальной услуги.</w:t>
      </w: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и РПГУ по выбору заявителя.</w:t>
      </w: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При предоставлении муниципальной услуги в электронной форме заявителю направляется:</w:t>
      </w: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а) уведомление о записи на прием в орган или образовательную организацию;</w:t>
      </w: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в) уведомление о начале процедуры предоставления муниципальной услуги (описывается в случае необходимости дополнительно);</w:t>
      </w: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(описывается в случае необходимости дополнительно);</w:t>
      </w: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д) уведомление о факте получения информации, подтверждающей оплату муниципальной услуги (описывается случае необходимости дополнительно);</w:t>
      </w:r>
    </w:p>
    <w:p w:rsidR="00D66A67"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е) уведомление о результатах рассмотрения документов, необходимых для представления муниципальной услуги (описывается в случае необходимости дополнительно);</w:t>
      </w:r>
    </w:p>
    <w:p w:rsidR="00BE6DA9"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ж) уведомление о возможности получить результат предоставления муниципальной услуги либо мотивированный отказ в предоставлении муниципальной услуги </w:t>
      </w:r>
      <w:r w:rsidR="00BE6DA9">
        <w:rPr>
          <w:rFonts w:ascii="Times New Roman" w:eastAsia="Times New Roman" w:hAnsi="Times New Roman" w:cs="Times New Roman"/>
          <w:sz w:val="24"/>
          <w:szCs w:val="24"/>
        </w:rPr>
        <w:t xml:space="preserve">(описывается </w:t>
      </w:r>
      <w:r w:rsidR="008E31F1">
        <w:rPr>
          <w:rFonts w:ascii="Times New Roman" w:eastAsia="Times New Roman" w:hAnsi="Times New Roman" w:cs="Times New Roman"/>
          <w:sz w:val="24"/>
          <w:szCs w:val="24"/>
        </w:rPr>
        <w:t>в случае необходимости дополнительно);</w:t>
      </w:r>
    </w:p>
    <w:p w:rsidR="00FD2FA9" w:rsidRPr="00DF44EF" w:rsidRDefault="00D66A67" w:rsidP="00D66A67">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з) уведомление о мотивированном отказе в предоставлении муниципальной услуги</w:t>
      </w:r>
      <w:r w:rsidR="006A1907" w:rsidRPr="00DF44EF">
        <w:rPr>
          <w:rFonts w:ascii="Times New Roman" w:eastAsia="Times New Roman" w:hAnsi="Times New Roman" w:cs="Times New Roman"/>
          <w:sz w:val="24"/>
          <w:szCs w:val="24"/>
        </w:rPr>
        <w:t>.</w:t>
      </w:r>
    </w:p>
    <w:p w:rsidR="00901A5D" w:rsidRPr="00DF44EF" w:rsidRDefault="000F79DD" w:rsidP="00526C7A">
      <w:pPr>
        <w:spacing w:after="0" w:line="240" w:lineRule="auto"/>
        <w:ind w:firstLine="709"/>
        <w:jc w:val="both"/>
        <w:rPr>
          <w:rFonts w:ascii="Times New Roman" w:eastAsia="Times New Roman" w:hAnsi="Times New Roman" w:cs="Times New Roman"/>
          <w:sz w:val="24"/>
          <w:szCs w:val="24"/>
        </w:rPr>
      </w:pPr>
      <w:r w:rsidRPr="000F79DD">
        <w:rPr>
          <w:rFonts w:ascii="Times New Roman" w:eastAsia="Times New Roman" w:hAnsi="Times New Roman" w:cs="Times New Roman"/>
          <w:sz w:val="24"/>
          <w:szCs w:val="24"/>
        </w:rPr>
        <w:t xml:space="preserve">В случае отказа в предоставлении муниципальной услуги </w:t>
      </w:r>
      <w:r>
        <w:rPr>
          <w:rFonts w:ascii="Times New Roman" w:eastAsia="Times New Roman" w:hAnsi="Times New Roman" w:cs="Times New Roman"/>
          <w:sz w:val="24"/>
          <w:szCs w:val="24"/>
        </w:rPr>
        <w:t>заявитель информируется</w:t>
      </w:r>
      <w:r w:rsidRPr="000F79DD">
        <w:rPr>
          <w:rFonts w:ascii="Times New Roman" w:eastAsia="Times New Roman" w:hAnsi="Times New Roman" w:cs="Times New Roman"/>
          <w:sz w:val="24"/>
          <w:szCs w:val="24"/>
        </w:rPr>
        <w:t xml:space="preserve">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054BE" w:rsidRPr="00DF44EF" w:rsidRDefault="003054BE" w:rsidP="00526C7A">
      <w:pPr>
        <w:spacing w:after="0" w:line="240" w:lineRule="auto"/>
        <w:ind w:firstLine="709"/>
        <w:jc w:val="both"/>
        <w:rPr>
          <w:rFonts w:ascii="Times New Roman" w:eastAsia="Times New Roman" w:hAnsi="Times New Roman" w:cs="Times New Roman"/>
          <w:sz w:val="24"/>
          <w:szCs w:val="24"/>
        </w:rPr>
      </w:pPr>
    </w:p>
    <w:p w:rsidR="003054BE" w:rsidRPr="00DF44EF" w:rsidRDefault="003054BE" w:rsidP="00526C7A">
      <w:pPr>
        <w:spacing w:after="0" w:line="240" w:lineRule="auto"/>
        <w:ind w:firstLine="709"/>
        <w:jc w:val="both"/>
        <w:rPr>
          <w:rFonts w:ascii="Times New Roman" w:eastAsia="Times New Roman" w:hAnsi="Times New Roman" w:cs="Times New Roman"/>
          <w:sz w:val="24"/>
          <w:szCs w:val="24"/>
        </w:rPr>
      </w:pPr>
    </w:p>
    <w:p w:rsidR="003054BE" w:rsidRDefault="003054BE" w:rsidP="00526C7A">
      <w:pPr>
        <w:spacing w:after="0" w:line="240" w:lineRule="auto"/>
        <w:ind w:firstLine="709"/>
        <w:jc w:val="both"/>
        <w:rPr>
          <w:rFonts w:ascii="Times New Roman" w:eastAsia="Times New Roman" w:hAnsi="Times New Roman" w:cs="Times New Roman"/>
          <w:sz w:val="24"/>
          <w:szCs w:val="24"/>
        </w:rPr>
      </w:pPr>
    </w:p>
    <w:p w:rsidR="00302B90" w:rsidRDefault="00302B90" w:rsidP="00526C7A">
      <w:pPr>
        <w:spacing w:after="0" w:line="240" w:lineRule="auto"/>
        <w:ind w:firstLine="709"/>
        <w:jc w:val="both"/>
        <w:rPr>
          <w:rFonts w:ascii="Times New Roman" w:eastAsia="Times New Roman" w:hAnsi="Times New Roman" w:cs="Times New Roman"/>
          <w:sz w:val="24"/>
          <w:szCs w:val="24"/>
        </w:rPr>
      </w:pPr>
    </w:p>
    <w:p w:rsidR="00302B90" w:rsidRDefault="00302B90" w:rsidP="00526C7A">
      <w:pPr>
        <w:spacing w:after="0" w:line="240" w:lineRule="auto"/>
        <w:ind w:firstLine="709"/>
        <w:jc w:val="both"/>
        <w:rPr>
          <w:rFonts w:ascii="Times New Roman" w:eastAsia="Times New Roman" w:hAnsi="Times New Roman" w:cs="Times New Roman"/>
          <w:sz w:val="24"/>
          <w:szCs w:val="24"/>
        </w:rPr>
      </w:pPr>
    </w:p>
    <w:p w:rsidR="00302B90" w:rsidRDefault="00302B90" w:rsidP="00526C7A">
      <w:pPr>
        <w:spacing w:after="0" w:line="240" w:lineRule="auto"/>
        <w:ind w:firstLine="709"/>
        <w:jc w:val="both"/>
        <w:rPr>
          <w:rFonts w:ascii="Times New Roman" w:eastAsia="Times New Roman" w:hAnsi="Times New Roman" w:cs="Times New Roman"/>
          <w:sz w:val="24"/>
          <w:szCs w:val="24"/>
        </w:rPr>
      </w:pPr>
    </w:p>
    <w:p w:rsidR="00377741" w:rsidRPr="00DF44EF" w:rsidRDefault="00377741" w:rsidP="00526C7A">
      <w:pPr>
        <w:spacing w:after="0" w:line="240" w:lineRule="auto"/>
        <w:ind w:firstLine="709"/>
        <w:jc w:val="both"/>
        <w:rPr>
          <w:rFonts w:ascii="Times New Roman" w:eastAsia="Times New Roman" w:hAnsi="Times New Roman" w:cs="Times New Roman"/>
          <w:sz w:val="24"/>
          <w:szCs w:val="24"/>
        </w:rPr>
      </w:pPr>
    </w:p>
    <w:p w:rsidR="004D49C7" w:rsidRPr="00DF44EF" w:rsidRDefault="004D49C7" w:rsidP="00526C7A">
      <w:pPr>
        <w:spacing w:after="0" w:line="240" w:lineRule="auto"/>
        <w:ind w:firstLine="709"/>
        <w:jc w:val="both"/>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ab/>
      </w:r>
      <w:r w:rsidRPr="00DF44EF">
        <w:rPr>
          <w:rFonts w:ascii="Times New Roman" w:eastAsia="Times New Roman" w:hAnsi="Times New Roman" w:cs="Times New Roman"/>
          <w:sz w:val="24"/>
          <w:szCs w:val="24"/>
        </w:rPr>
        <w:tab/>
      </w:r>
      <w:r w:rsidRPr="00DF44EF">
        <w:rPr>
          <w:rFonts w:ascii="Times New Roman" w:eastAsia="Times New Roman" w:hAnsi="Times New Roman" w:cs="Times New Roman"/>
          <w:sz w:val="24"/>
          <w:szCs w:val="24"/>
        </w:rPr>
        <w:tab/>
      </w:r>
      <w:r w:rsidRPr="00DF44EF">
        <w:rPr>
          <w:rFonts w:ascii="Times New Roman" w:eastAsia="Times New Roman" w:hAnsi="Times New Roman" w:cs="Times New Roman"/>
          <w:sz w:val="24"/>
          <w:szCs w:val="24"/>
        </w:rPr>
        <w:tab/>
      </w:r>
      <w:r w:rsidRPr="00DF44EF">
        <w:rPr>
          <w:rFonts w:ascii="Times New Roman" w:eastAsia="Times New Roman" w:hAnsi="Times New Roman" w:cs="Times New Roman"/>
          <w:sz w:val="24"/>
          <w:szCs w:val="24"/>
        </w:rPr>
        <w:tab/>
      </w:r>
      <w:r w:rsidRPr="00DF44EF">
        <w:rPr>
          <w:rFonts w:ascii="Times New Roman" w:eastAsia="Times New Roman" w:hAnsi="Times New Roman" w:cs="Times New Roman"/>
          <w:sz w:val="24"/>
          <w:szCs w:val="24"/>
        </w:rPr>
        <w:tab/>
      </w:r>
      <w:r w:rsidRPr="00DF44EF">
        <w:rPr>
          <w:rFonts w:ascii="Times New Roman" w:eastAsia="Times New Roman" w:hAnsi="Times New Roman" w:cs="Times New Roman"/>
          <w:sz w:val="24"/>
          <w:szCs w:val="24"/>
        </w:rPr>
        <w:tab/>
      </w:r>
      <w:r w:rsidRPr="00DF44EF">
        <w:rPr>
          <w:rFonts w:ascii="Times New Roman" w:eastAsia="Times New Roman" w:hAnsi="Times New Roman" w:cs="Times New Roman"/>
          <w:sz w:val="24"/>
          <w:szCs w:val="24"/>
        </w:rPr>
        <w:tab/>
      </w:r>
      <w:r w:rsidRPr="00DF44EF">
        <w:rPr>
          <w:rFonts w:ascii="Times New Roman" w:eastAsia="Times New Roman" w:hAnsi="Times New Roman" w:cs="Times New Roman"/>
          <w:sz w:val="24"/>
          <w:szCs w:val="24"/>
        </w:rPr>
        <w:tab/>
        <w:t>Приложение № 1</w:t>
      </w:r>
    </w:p>
    <w:p w:rsidR="00526C7A" w:rsidRPr="00DF44EF" w:rsidRDefault="00526C7A" w:rsidP="00526C7A">
      <w:pPr>
        <w:spacing w:after="0" w:line="240" w:lineRule="auto"/>
        <w:ind w:firstLine="709"/>
        <w:jc w:val="both"/>
        <w:rPr>
          <w:rFonts w:ascii="Times New Roman" w:eastAsia="Times New Roman" w:hAnsi="Times New Roman" w:cs="Times New Roman"/>
          <w:sz w:val="24"/>
          <w:szCs w:val="24"/>
        </w:rPr>
      </w:pPr>
    </w:p>
    <w:p w:rsidR="004D49C7" w:rsidRPr="00DF44EF" w:rsidRDefault="004D49C7" w:rsidP="004D49C7">
      <w:pPr>
        <w:pStyle w:val="ConsPlusTitle"/>
        <w:jc w:val="center"/>
        <w:rPr>
          <w:rFonts w:ascii="Times New Roman" w:hAnsi="Times New Roman" w:cs="Times New Roman"/>
        </w:rPr>
      </w:pPr>
      <w:r w:rsidRPr="00DF44EF">
        <w:rPr>
          <w:rFonts w:ascii="Times New Roman" w:hAnsi="Times New Roman" w:cs="Times New Roman"/>
          <w:sz w:val="24"/>
        </w:rPr>
        <w:t>ПЕРЕЧЕНЬ</w:t>
      </w:r>
    </w:p>
    <w:p w:rsidR="004D49C7" w:rsidRPr="00DF44EF" w:rsidRDefault="004D49C7" w:rsidP="004D49C7">
      <w:pPr>
        <w:pStyle w:val="ConsPlusTitle"/>
        <w:jc w:val="center"/>
        <w:rPr>
          <w:rFonts w:ascii="Times New Roman" w:hAnsi="Times New Roman" w:cs="Times New Roman"/>
        </w:rPr>
      </w:pPr>
      <w:r w:rsidRPr="00DF44EF">
        <w:rPr>
          <w:rFonts w:ascii="Times New Roman" w:hAnsi="Times New Roman" w:cs="Times New Roman"/>
          <w:sz w:val="24"/>
        </w:rPr>
        <w:t>УЧРЕЖДЕНИЙ, ПРЕДОСТАВЛЯЮЩИХ УСЛУГУ</w:t>
      </w:r>
    </w:p>
    <w:p w:rsidR="004D49C7" w:rsidRPr="00DF44EF" w:rsidRDefault="004D49C7" w:rsidP="004D49C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5"/>
        <w:gridCol w:w="1587"/>
        <w:gridCol w:w="1134"/>
        <w:gridCol w:w="1587"/>
        <w:gridCol w:w="1077"/>
        <w:gridCol w:w="1361"/>
      </w:tblGrid>
      <w:tr w:rsidR="004D49C7" w:rsidRPr="00DF44EF" w:rsidTr="00C13B77">
        <w:tc>
          <w:tcPr>
            <w:tcW w:w="510" w:type="dxa"/>
          </w:tcPr>
          <w:p w:rsidR="004D49C7" w:rsidRPr="00DF44EF" w:rsidRDefault="004D49C7" w:rsidP="00C13B77">
            <w:pPr>
              <w:pStyle w:val="ConsPlusNormal"/>
              <w:jc w:val="center"/>
            </w:pPr>
            <w:r w:rsidRPr="00DF44EF">
              <w:t xml:space="preserve">N </w:t>
            </w:r>
            <w:proofErr w:type="gramStart"/>
            <w:r w:rsidRPr="00DF44EF">
              <w:t>п</w:t>
            </w:r>
            <w:proofErr w:type="gramEnd"/>
            <w:r w:rsidRPr="00DF44EF">
              <w:t>/п</w:t>
            </w:r>
          </w:p>
        </w:tc>
        <w:tc>
          <w:tcPr>
            <w:tcW w:w="1815" w:type="dxa"/>
          </w:tcPr>
          <w:p w:rsidR="004D49C7" w:rsidRPr="00DF44EF" w:rsidRDefault="004D49C7" w:rsidP="00F745F7">
            <w:pPr>
              <w:pStyle w:val="ConsPlusNormal"/>
              <w:ind w:firstLine="0"/>
            </w:pPr>
            <w:r w:rsidRPr="00DF44EF">
              <w:t>Полное наименование образовательного учреждения</w:t>
            </w:r>
          </w:p>
        </w:tc>
        <w:tc>
          <w:tcPr>
            <w:tcW w:w="1587" w:type="dxa"/>
          </w:tcPr>
          <w:p w:rsidR="004D49C7" w:rsidRPr="00DF44EF" w:rsidRDefault="004D49C7" w:rsidP="007C62C5">
            <w:pPr>
              <w:pStyle w:val="ConsPlusNormal"/>
              <w:ind w:firstLine="0"/>
            </w:pPr>
            <w:r w:rsidRPr="00DF44EF">
              <w:t>Адрес образовательного учреждения</w:t>
            </w:r>
          </w:p>
        </w:tc>
        <w:tc>
          <w:tcPr>
            <w:tcW w:w="1134" w:type="dxa"/>
          </w:tcPr>
          <w:p w:rsidR="004D49C7" w:rsidRPr="00DF44EF" w:rsidRDefault="004D49C7" w:rsidP="007C62C5">
            <w:pPr>
              <w:pStyle w:val="ConsPlusNormal"/>
              <w:ind w:firstLine="0"/>
            </w:pPr>
            <w:r w:rsidRPr="00DF44EF">
              <w:t>Телефон/факс</w:t>
            </w:r>
          </w:p>
        </w:tc>
        <w:tc>
          <w:tcPr>
            <w:tcW w:w="1587" w:type="dxa"/>
          </w:tcPr>
          <w:p w:rsidR="004D49C7" w:rsidRPr="00DF44EF" w:rsidRDefault="004D49C7" w:rsidP="00BE43B5">
            <w:pPr>
              <w:pStyle w:val="ConsPlusNormal"/>
              <w:ind w:firstLine="0"/>
            </w:pPr>
            <w:r w:rsidRPr="00DF44EF">
              <w:t>Адрес электронной почты</w:t>
            </w:r>
          </w:p>
        </w:tc>
        <w:tc>
          <w:tcPr>
            <w:tcW w:w="1077" w:type="dxa"/>
          </w:tcPr>
          <w:p w:rsidR="004D49C7" w:rsidRPr="00DF44EF" w:rsidRDefault="004D49C7" w:rsidP="00BE43B5">
            <w:pPr>
              <w:pStyle w:val="ConsPlusNormal"/>
              <w:ind w:firstLine="0"/>
            </w:pPr>
            <w:r w:rsidRPr="00DF44EF">
              <w:t>Часы приема</w:t>
            </w:r>
          </w:p>
        </w:tc>
        <w:tc>
          <w:tcPr>
            <w:tcW w:w="1361" w:type="dxa"/>
          </w:tcPr>
          <w:p w:rsidR="004D49C7" w:rsidRPr="00DF44EF" w:rsidRDefault="004D49C7" w:rsidP="001736B7">
            <w:pPr>
              <w:pStyle w:val="ConsPlusNormal"/>
              <w:ind w:firstLine="0"/>
            </w:pPr>
            <w:r w:rsidRPr="00DF44EF">
              <w:t>Адрес сайта образовательного учреждения</w:t>
            </w:r>
          </w:p>
        </w:tc>
      </w:tr>
      <w:tr w:rsidR="008424D3" w:rsidRPr="00DF44EF" w:rsidTr="00C13B77">
        <w:tc>
          <w:tcPr>
            <w:tcW w:w="510" w:type="dxa"/>
          </w:tcPr>
          <w:p w:rsidR="008424D3" w:rsidRPr="00DF44EF" w:rsidRDefault="008424D3" w:rsidP="00C13B77">
            <w:pPr>
              <w:pStyle w:val="ConsPlusNormal"/>
            </w:pPr>
          </w:p>
        </w:tc>
        <w:tc>
          <w:tcPr>
            <w:tcW w:w="1815" w:type="dxa"/>
          </w:tcPr>
          <w:p w:rsidR="008424D3" w:rsidRPr="00DF44EF" w:rsidRDefault="008424D3" w:rsidP="00823E48">
            <w:pPr>
              <w:pStyle w:val="ConsPlusNormal"/>
              <w:ind w:firstLine="0"/>
            </w:pPr>
            <w:r w:rsidRPr="00DF44EF">
              <w:t>Муниципальное бюджетное общеобразовательное учреждение средняя общеобразовательная школа с. Красногорск, Сахалинская область</w:t>
            </w:r>
          </w:p>
        </w:tc>
        <w:tc>
          <w:tcPr>
            <w:tcW w:w="1587" w:type="dxa"/>
          </w:tcPr>
          <w:p w:rsidR="008424D3" w:rsidRPr="00DF44EF" w:rsidRDefault="008424D3" w:rsidP="00823E48">
            <w:pPr>
              <w:pStyle w:val="ConsPlusNormal"/>
              <w:ind w:firstLine="0"/>
            </w:pPr>
            <w:r w:rsidRPr="00DF44EF">
              <w:t xml:space="preserve">694810, Сахалинская область, </w:t>
            </w:r>
            <w:proofErr w:type="spellStart"/>
            <w:r w:rsidRPr="00DF44EF">
              <w:t>Томаринский</w:t>
            </w:r>
            <w:proofErr w:type="spellEnd"/>
            <w:r w:rsidRPr="00DF44EF">
              <w:t xml:space="preserve"> район, с. Красногорск, </w:t>
            </w:r>
            <w:proofErr w:type="spellStart"/>
            <w:r w:rsidRPr="00DF44EF">
              <w:t>ул</w:t>
            </w:r>
            <w:proofErr w:type="gramStart"/>
            <w:r w:rsidRPr="00DF44EF">
              <w:t>.Н</w:t>
            </w:r>
            <w:proofErr w:type="gramEnd"/>
            <w:r w:rsidRPr="00DF44EF">
              <w:t>овая</w:t>
            </w:r>
            <w:proofErr w:type="spellEnd"/>
            <w:r w:rsidRPr="00DF44EF">
              <w:t xml:space="preserve"> 1</w:t>
            </w:r>
          </w:p>
        </w:tc>
        <w:tc>
          <w:tcPr>
            <w:tcW w:w="1134" w:type="dxa"/>
          </w:tcPr>
          <w:p w:rsidR="00EE4293" w:rsidRPr="00DF44EF" w:rsidRDefault="001472EC" w:rsidP="00823E48">
            <w:pPr>
              <w:pStyle w:val="ConsPlusNormal"/>
              <w:ind w:firstLine="0"/>
            </w:pPr>
            <w:r w:rsidRPr="00DF44EF">
              <w:t>8 (42446)</w:t>
            </w:r>
          </w:p>
          <w:p w:rsidR="001472EC" w:rsidRPr="00DF44EF" w:rsidRDefault="001472EC" w:rsidP="00823E48">
            <w:pPr>
              <w:pStyle w:val="ConsPlusNormal"/>
              <w:ind w:firstLine="0"/>
            </w:pPr>
            <w:r w:rsidRPr="00DF44EF">
              <w:t>31538</w:t>
            </w:r>
          </w:p>
        </w:tc>
        <w:tc>
          <w:tcPr>
            <w:tcW w:w="1587" w:type="dxa"/>
          </w:tcPr>
          <w:p w:rsidR="00EE4293" w:rsidRPr="00DF44EF" w:rsidRDefault="00EE4293" w:rsidP="00823E48">
            <w:pPr>
              <w:pStyle w:val="ConsPlusNormal"/>
              <w:ind w:firstLine="0"/>
            </w:pPr>
            <w:r w:rsidRPr="00DF44EF">
              <w:t>sk152@mail.ru</w:t>
            </w:r>
          </w:p>
        </w:tc>
        <w:tc>
          <w:tcPr>
            <w:tcW w:w="1077" w:type="dxa"/>
          </w:tcPr>
          <w:p w:rsidR="008424D3" w:rsidRPr="00DF44EF" w:rsidRDefault="008424D3" w:rsidP="00D361C1">
            <w:pPr>
              <w:pStyle w:val="ConsPlusNormal"/>
              <w:ind w:firstLine="0"/>
              <w:rPr>
                <w:sz w:val="26"/>
                <w:szCs w:val="26"/>
                <w:shd w:val="clear" w:color="auto" w:fill="FFFFFF"/>
              </w:rPr>
            </w:pPr>
            <w:r w:rsidRPr="00DF44EF">
              <w:rPr>
                <w:sz w:val="26"/>
                <w:szCs w:val="26"/>
                <w:shd w:val="clear" w:color="auto" w:fill="FFFFFF"/>
              </w:rPr>
              <w:t>понедельник  с 15-00 до 1</w:t>
            </w:r>
            <w:r w:rsidR="00D361C1" w:rsidRPr="00DF44EF">
              <w:rPr>
                <w:sz w:val="26"/>
                <w:szCs w:val="26"/>
                <w:shd w:val="clear" w:color="auto" w:fill="FFFFFF"/>
              </w:rPr>
              <w:t>6</w:t>
            </w:r>
            <w:r w:rsidRPr="00DF44EF">
              <w:rPr>
                <w:sz w:val="26"/>
                <w:szCs w:val="26"/>
                <w:shd w:val="clear" w:color="auto" w:fill="FFFFFF"/>
              </w:rPr>
              <w:t>-00 часов</w:t>
            </w:r>
          </w:p>
        </w:tc>
        <w:tc>
          <w:tcPr>
            <w:tcW w:w="1361" w:type="dxa"/>
          </w:tcPr>
          <w:p w:rsidR="008424D3" w:rsidRPr="00DF44EF" w:rsidRDefault="008424D3" w:rsidP="00823E48">
            <w:pPr>
              <w:pStyle w:val="ConsPlusNormal"/>
              <w:ind w:firstLine="0"/>
            </w:pPr>
            <w:r w:rsidRPr="00DF44EF">
              <w:t>https://sh-krasnogorsk-r424.gosweb.gosuslugi.ru/</w:t>
            </w:r>
          </w:p>
        </w:tc>
      </w:tr>
      <w:tr w:rsidR="008424D3" w:rsidRPr="00DF44EF" w:rsidTr="00C13B77">
        <w:tc>
          <w:tcPr>
            <w:tcW w:w="510" w:type="dxa"/>
          </w:tcPr>
          <w:p w:rsidR="008424D3" w:rsidRPr="00DF44EF" w:rsidRDefault="008424D3" w:rsidP="00C13B77">
            <w:pPr>
              <w:pStyle w:val="ConsPlusNormal"/>
            </w:pPr>
          </w:p>
        </w:tc>
        <w:tc>
          <w:tcPr>
            <w:tcW w:w="1815" w:type="dxa"/>
          </w:tcPr>
          <w:p w:rsidR="008424D3" w:rsidRPr="00DF44EF" w:rsidRDefault="008424D3" w:rsidP="00823E48">
            <w:pPr>
              <w:pStyle w:val="ConsPlusNormal"/>
              <w:ind w:firstLine="0"/>
            </w:pPr>
            <w:proofErr w:type="gramStart"/>
            <w:r w:rsidRPr="00DF44EF">
              <w:t>Муниципальное бюджетное общеобразовательное учреждение средняя общеобразовательная школа с. Пензенское, Сахалинская область</w:t>
            </w:r>
            <w:proofErr w:type="gramEnd"/>
          </w:p>
        </w:tc>
        <w:tc>
          <w:tcPr>
            <w:tcW w:w="1587" w:type="dxa"/>
          </w:tcPr>
          <w:p w:rsidR="008424D3" w:rsidRPr="00DF44EF" w:rsidRDefault="008424D3" w:rsidP="00823E48">
            <w:pPr>
              <w:pStyle w:val="ConsPlusNormal"/>
              <w:ind w:firstLine="0"/>
            </w:pPr>
            <w:r w:rsidRPr="00DF44EF">
              <w:t xml:space="preserve">694830, Сахалинская </w:t>
            </w:r>
            <w:proofErr w:type="spellStart"/>
            <w:proofErr w:type="gramStart"/>
            <w:r w:rsidRPr="00DF44EF">
              <w:t>обл</w:t>
            </w:r>
            <w:proofErr w:type="spellEnd"/>
            <w:proofErr w:type="gramEnd"/>
            <w:r w:rsidRPr="00DF44EF">
              <w:t xml:space="preserve">, </w:t>
            </w:r>
            <w:proofErr w:type="spellStart"/>
            <w:r w:rsidRPr="00DF44EF">
              <w:t>Томаринский</w:t>
            </w:r>
            <w:proofErr w:type="spellEnd"/>
            <w:r w:rsidRPr="00DF44EF">
              <w:t xml:space="preserve"> р-н, Пензенское с, Вокзальная </w:t>
            </w:r>
            <w:proofErr w:type="spellStart"/>
            <w:r w:rsidRPr="00DF44EF">
              <w:t>ул</w:t>
            </w:r>
            <w:proofErr w:type="spellEnd"/>
            <w:r w:rsidRPr="00DF44EF">
              <w:t>, дом № 3</w:t>
            </w:r>
          </w:p>
        </w:tc>
        <w:tc>
          <w:tcPr>
            <w:tcW w:w="1134" w:type="dxa"/>
          </w:tcPr>
          <w:p w:rsidR="008424D3" w:rsidRPr="00DF44EF" w:rsidRDefault="008424D3" w:rsidP="00823E48">
            <w:pPr>
              <w:pStyle w:val="ConsPlusNormal"/>
              <w:ind w:firstLine="0"/>
            </w:pPr>
            <w:r w:rsidRPr="00DF44EF">
              <w:t>8 (42446) 24-5-56</w:t>
            </w:r>
          </w:p>
        </w:tc>
        <w:tc>
          <w:tcPr>
            <w:tcW w:w="1587" w:type="dxa"/>
          </w:tcPr>
          <w:p w:rsidR="008424D3" w:rsidRPr="00DF44EF" w:rsidRDefault="008424D3" w:rsidP="00823E48">
            <w:pPr>
              <w:pStyle w:val="ConsPlusNormal"/>
              <w:ind w:firstLine="0"/>
            </w:pPr>
            <w:r w:rsidRPr="00DF44EF">
              <w:t>penzashkola@mail.ru</w:t>
            </w:r>
          </w:p>
        </w:tc>
        <w:tc>
          <w:tcPr>
            <w:tcW w:w="1077" w:type="dxa"/>
          </w:tcPr>
          <w:p w:rsidR="008424D3" w:rsidRPr="00DF44EF" w:rsidRDefault="008424D3" w:rsidP="00D361C1">
            <w:pPr>
              <w:pStyle w:val="ConsPlusNormal"/>
              <w:ind w:firstLine="0"/>
              <w:rPr>
                <w:sz w:val="26"/>
                <w:szCs w:val="26"/>
                <w:shd w:val="clear" w:color="auto" w:fill="FFFFFF"/>
              </w:rPr>
            </w:pPr>
            <w:r w:rsidRPr="00DF44EF">
              <w:rPr>
                <w:sz w:val="26"/>
                <w:szCs w:val="26"/>
                <w:shd w:val="clear" w:color="auto" w:fill="FFFFFF"/>
              </w:rPr>
              <w:t>понедельник  с 15-00 до 1</w:t>
            </w:r>
            <w:r w:rsidR="00D361C1" w:rsidRPr="00DF44EF">
              <w:rPr>
                <w:sz w:val="26"/>
                <w:szCs w:val="26"/>
                <w:shd w:val="clear" w:color="auto" w:fill="FFFFFF"/>
              </w:rPr>
              <w:t>6</w:t>
            </w:r>
            <w:r w:rsidRPr="00DF44EF">
              <w:rPr>
                <w:sz w:val="26"/>
                <w:szCs w:val="26"/>
                <w:shd w:val="clear" w:color="auto" w:fill="FFFFFF"/>
              </w:rPr>
              <w:t>-00 часов</w:t>
            </w:r>
          </w:p>
        </w:tc>
        <w:tc>
          <w:tcPr>
            <w:tcW w:w="1361" w:type="dxa"/>
          </w:tcPr>
          <w:p w:rsidR="008424D3" w:rsidRPr="00DF44EF" w:rsidRDefault="008424D3" w:rsidP="00823E48">
            <w:pPr>
              <w:pStyle w:val="ConsPlusNormal"/>
              <w:ind w:firstLine="0"/>
            </w:pPr>
            <w:r w:rsidRPr="00DF44EF">
              <w:t>https://penzashkola.sakhalinschool.ru/</w:t>
            </w:r>
          </w:p>
        </w:tc>
      </w:tr>
      <w:tr w:rsidR="008424D3" w:rsidRPr="00DF44EF" w:rsidTr="00C13B77">
        <w:tc>
          <w:tcPr>
            <w:tcW w:w="510" w:type="dxa"/>
          </w:tcPr>
          <w:p w:rsidR="008424D3" w:rsidRPr="00DF44EF" w:rsidRDefault="008424D3" w:rsidP="00C13B77">
            <w:pPr>
              <w:pStyle w:val="ConsPlusNormal"/>
            </w:pPr>
          </w:p>
        </w:tc>
        <w:tc>
          <w:tcPr>
            <w:tcW w:w="1815" w:type="dxa"/>
          </w:tcPr>
          <w:p w:rsidR="008424D3" w:rsidRPr="00DF44EF" w:rsidRDefault="00F90816" w:rsidP="002F5A52">
            <w:pPr>
              <w:pStyle w:val="ConsPlusNormal"/>
              <w:ind w:firstLine="0"/>
            </w:pPr>
            <w:r w:rsidRPr="00DF44EF">
              <w:t xml:space="preserve">Муниципальное бюджетное общеобразовательное учреждение средняя общеобразовательная школа с. </w:t>
            </w:r>
            <w:proofErr w:type="spellStart"/>
            <w:r w:rsidRPr="00DF44EF">
              <w:t>Ильинское</w:t>
            </w:r>
            <w:proofErr w:type="spellEnd"/>
            <w:r w:rsidRPr="00DF44EF">
              <w:t xml:space="preserve"> </w:t>
            </w:r>
            <w:proofErr w:type="spellStart"/>
            <w:r w:rsidR="002F5A52" w:rsidRPr="00DF44EF">
              <w:t>Томаринского</w:t>
            </w:r>
            <w:proofErr w:type="spellEnd"/>
            <w:r w:rsidR="002F5A52" w:rsidRPr="00DF44EF">
              <w:t xml:space="preserve"> муниципального округа </w:t>
            </w:r>
            <w:r w:rsidRPr="00DF44EF">
              <w:t>округ Сахалинской области</w:t>
            </w:r>
          </w:p>
        </w:tc>
        <w:tc>
          <w:tcPr>
            <w:tcW w:w="1587" w:type="dxa"/>
          </w:tcPr>
          <w:p w:rsidR="008424D3" w:rsidRPr="00DF44EF" w:rsidRDefault="002F5A52" w:rsidP="002F5A52">
            <w:pPr>
              <w:pStyle w:val="ConsPlusNormal"/>
              <w:ind w:firstLine="0"/>
            </w:pPr>
            <w:r w:rsidRPr="00DF44EF">
              <w:t xml:space="preserve">694840, Сахалинская область, с. </w:t>
            </w:r>
            <w:proofErr w:type="spellStart"/>
            <w:r w:rsidRPr="00DF44EF">
              <w:t>Ильинское</w:t>
            </w:r>
            <w:proofErr w:type="spellEnd"/>
            <w:r w:rsidRPr="00DF44EF">
              <w:t xml:space="preserve"> пер. </w:t>
            </w:r>
            <w:proofErr w:type="gramStart"/>
            <w:r w:rsidRPr="00DF44EF">
              <w:t>Гвардейский</w:t>
            </w:r>
            <w:proofErr w:type="gramEnd"/>
            <w:r w:rsidRPr="00DF44EF">
              <w:t xml:space="preserve"> 15 </w:t>
            </w:r>
          </w:p>
        </w:tc>
        <w:tc>
          <w:tcPr>
            <w:tcW w:w="1134" w:type="dxa"/>
          </w:tcPr>
          <w:p w:rsidR="008424D3" w:rsidRPr="00DF44EF" w:rsidRDefault="006A1F4A" w:rsidP="005C071F">
            <w:pPr>
              <w:pStyle w:val="ConsPlusNormal"/>
              <w:ind w:firstLine="0"/>
            </w:pPr>
            <w:r w:rsidRPr="00DF44EF">
              <w:t>8</w:t>
            </w:r>
            <w:r w:rsidR="002F5A52" w:rsidRPr="00DF44EF">
              <w:t>(42446)25209</w:t>
            </w:r>
          </w:p>
        </w:tc>
        <w:tc>
          <w:tcPr>
            <w:tcW w:w="1587" w:type="dxa"/>
          </w:tcPr>
          <w:p w:rsidR="008424D3" w:rsidRPr="00DF44EF" w:rsidRDefault="00902446" w:rsidP="001736B7">
            <w:pPr>
              <w:pStyle w:val="ConsPlusNormal"/>
              <w:ind w:firstLine="0"/>
            </w:pPr>
            <w:r w:rsidRPr="00DF44EF">
              <w:t>Ilinskmousosh@mail.ru</w:t>
            </w:r>
          </w:p>
        </w:tc>
        <w:tc>
          <w:tcPr>
            <w:tcW w:w="1077" w:type="dxa"/>
          </w:tcPr>
          <w:p w:rsidR="008424D3" w:rsidRPr="00DF44EF" w:rsidRDefault="00902446" w:rsidP="001736B7">
            <w:pPr>
              <w:pStyle w:val="ConsPlusNormal"/>
              <w:ind w:firstLine="0"/>
              <w:rPr>
                <w:sz w:val="26"/>
                <w:szCs w:val="26"/>
                <w:shd w:val="clear" w:color="auto" w:fill="FFFFFF"/>
              </w:rPr>
            </w:pPr>
            <w:r w:rsidRPr="00DF44EF">
              <w:rPr>
                <w:sz w:val="26"/>
                <w:szCs w:val="26"/>
                <w:shd w:val="clear" w:color="auto" w:fill="FFFFFF"/>
              </w:rPr>
              <w:t>понедельник – вторник - 15.00 - 16.00</w:t>
            </w:r>
          </w:p>
        </w:tc>
        <w:tc>
          <w:tcPr>
            <w:tcW w:w="1361" w:type="dxa"/>
          </w:tcPr>
          <w:p w:rsidR="008424D3" w:rsidRPr="00DF44EF" w:rsidRDefault="00902446" w:rsidP="001736B7">
            <w:pPr>
              <w:pStyle w:val="ConsPlusNormal"/>
              <w:ind w:firstLine="0"/>
            </w:pPr>
            <w:r w:rsidRPr="00DF44EF">
              <w:t>https://ilinskoe.sakhalinschool.ru/</w:t>
            </w:r>
          </w:p>
        </w:tc>
      </w:tr>
      <w:tr w:rsidR="008424D3" w:rsidRPr="00DF44EF" w:rsidTr="00C13B77">
        <w:tc>
          <w:tcPr>
            <w:tcW w:w="510" w:type="dxa"/>
          </w:tcPr>
          <w:p w:rsidR="008424D3" w:rsidRPr="00DF44EF" w:rsidRDefault="008424D3" w:rsidP="00C13B77">
            <w:pPr>
              <w:pStyle w:val="ConsPlusNormal"/>
            </w:pPr>
          </w:p>
        </w:tc>
        <w:tc>
          <w:tcPr>
            <w:tcW w:w="1815" w:type="dxa"/>
          </w:tcPr>
          <w:p w:rsidR="008424D3" w:rsidRPr="00DF44EF" w:rsidRDefault="00973642" w:rsidP="0075331F">
            <w:pPr>
              <w:pStyle w:val="ConsPlusNormal"/>
              <w:ind w:firstLine="0"/>
            </w:pPr>
            <w:r w:rsidRPr="00DF44EF">
              <w:t xml:space="preserve">Муниципальное </w:t>
            </w:r>
            <w:r w:rsidRPr="00DF44EF">
              <w:lastRenderedPageBreak/>
              <w:t>бюджетное общеобразовательное учреждение средняя общеобразовательная школа № 2 г. Томари Сахалинской области</w:t>
            </w:r>
          </w:p>
        </w:tc>
        <w:tc>
          <w:tcPr>
            <w:tcW w:w="1587" w:type="dxa"/>
          </w:tcPr>
          <w:p w:rsidR="008424D3" w:rsidRPr="00DF44EF" w:rsidRDefault="00973642" w:rsidP="001736B7">
            <w:pPr>
              <w:pStyle w:val="ConsPlusNormal"/>
              <w:ind w:firstLine="0"/>
            </w:pPr>
            <w:r w:rsidRPr="00DF44EF">
              <w:lastRenderedPageBreak/>
              <w:t xml:space="preserve">694820, </w:t>
            </w:r>
            <w:r w:rsidRPr="00DF44EF">
              <w:lastRenderedPageBreak/>
              <w:t>Сахалинская область г. Томари        ул. Садовая 41</w:t>
            </w:r>
          </w:p>
        </w:tc>
        <w:tc>
          <w:tcPr>
            <w:tcW w:w="1134" w:type="dxa"/>
          </w:tcPr>
          <w:p w:rsidR="008424D3" w:rsidRPr="00DF44EF" w:rsidRDefault="00D361C1" w:rsidP="005C071F">
            <w:pPr>
              <w:pStyle w:val="ConsPlusNormal"/>
              <w:ind w:firstLine="0"/>
            </w:pPr>
            <w:r w:rsidRPr="00DF44EF">
              <w:lastRenderedPageBreak/>
              <w:t xml:space="preserve">8 (42446) </w:t>
            </w:r>
            <w:r w:rsidRPr="00DF44EF">
              <w:lastRenderedPageBreak/>
              <w:t xml:space="preserve">27306  </w:t>
            </w:r>
          </w:p>
        </w:tc>
        <w:tc>
          <w:tcPr>
            <w:tcW w:w="1587" w:type="dxa"/>
          </w:tcPr>
          <w:p w:rsidR="008424D3" w:rsidRPr="00DF44EF" w:rsidRDefault="009F2065" w:rsidP="001736B7">
            <w:pPr>
              <w:pStyle w:val="ConsPlusNormal"/>
              <w:ind w:firstLine="0"/>
            </w:pPr>
            <w:r w:rsidRPr="00DF44EF">
              <w:lastRenderedPageBreak/>
              <w:t>mtomari@mail</w:t>
            </w:r>
            <w:r w:rsidRPr="00DF44EF">
              <w:lastRenderedPageBreak/>
              <w:t>.ru</w:t>
            </w:r>
          </w:p>
        </w:tc>
        <w:tc>
          <w:tcPr>
            <w:tcW w:w="1077" w:type="dxa"/>
          </w:tcPr>
          <w:p w:rsidR="008424D3" w:rsidRPr="00DF44EF" w:rsidRDefault="00677358" w:rsidP="001736B7">
            <w:pPr>
              <w:pStyle w:val="ConsPlusNormal"/>
              <w:ind w:firstLine="0"/>
              <w:rPr>
                <w:sz w:val="26"/>
                <w:szCs w:val="26"/>
                <w:shd w:val="clear" w:color="auto" w:fill="FFFFFF"/>
              </w:rPr>
            </w:pPr>
            <w:r w:rsidRPr="00DF44EF">
              <w:rPr>
                <w:sz w:val="26"/>
                <w:szCs w:val="26"/>
                <w:shd w:val="clear" w:color="auto" w:fill="FFFFFF"/>
              </w:rPr>
              <w:lastRenderedPageBreak/>
              <w:t>п</w:t>
            </w:r>
            <w:r w:rsidR="00D361C1" w:rsidRPr="00DF44EF">
              <w:rPr>
                <w:sz w:val="26"/>
                <w:szCs w:val="26"/>
                <w:shd w:val="clear" w:color="auto" w:fill="FFFFFF"/>
              </w:rPr>
              <w:t>онедел</w:t>
            </w:r>
            <w:r w:rsidR="00D361C1" w:rsidRPr="00DF44EF">
              <w:rPr>
                <w:sz w:val="26"/>
                <w:szCs w:val="26"/>
                <w:shd w:val="clear" w:color="auto" w:fill="FFFFFF"/>
              </w:rPr>
              <w:lastRenderedPageBreak/>
              <w:t>ьник – вторник - 15.00 - 16.00</w:t>
            </w:r>
          </w:p>
        </w:tc>
        <w:tc>
          <w:tcPr>
            <w:tcW w:w="1361" w:type="dxa"/>
          </w:tcPr>
          <w:p w:rsidR="008424D3" w:rsidRPr="00DF44EF" w:rsidRDefault="009F2065" w:rsidP="001736B7">
            <w:pPr>
              <w:pStyle w:val="ConsPlusNormal"/>
              <w:ind w:firstLine="0"/>
            </w:pPr>
            <w:r w:rsidRPr="00DF44EF">
              <w:lastRenderedPageBreak/>
              <w:t>https://tomar</w:t>
            </w:r>
            <w:r w:rsidRPr="00DF44EF">
              <w:lastRenderedPageBreak/>
              <w:t>i2.sakhalinschool.ru/</w:t>
            </w:r>
          </w:p>
        </w:tc>
      </w:tr>
    </w:tbl>
    <w:p w:rsidR="00C50A15" w:rsidRDefault="00C50A15" w:rsidP="00526C7A">
      <w:pPr>
        <w:spacing w:after="0" w:line="240" w:lineRule="auto"/>
        <w:ind w:firstLine="709"/>
        <w:jc w:val="both"/>
        <w:rPr>
          <w:rFonts w:ascii="Times New Roman" w:eastAsia="Times New Roman" w:hAnsi="Times New Roman" w:cs="Times New Roman"/>
          <w:sz w:val="24"/>
          <w:szCs w:val="24"/>
        </w:rPr>
      </w:pPr>
    </w:p>
    <w:p w:rsidR="00107395" w:rsidRPr="00DF44EF" w:rsidRDefault="00107395" w:rsidP="00526C7A">
      <w:pPr>
        <w:spacing w:after="0" w:line="240" w:lineRule="auto"/>
        <w:ind w:firstLine="709"/>
        <w:jc w:val="both"/>
        <w:rPr>
          <w:rFonts w:ascii="Times New Roman" w:eastAsia="Times New Roman" w:hAnsi="Times New Roman" w:cs="Times New Roman"/>
          <w:sz w:val="24"/>
          <w:szCs w:val="24"/>
        </w:rPr>
      </w:pPr>
    </w:p>
    <w:p w:rsidR="00C50A15" w:rsidRPr="00DF44EF" w:rsidRDefault="00C50A15" w:rsidP="00526C7A">
      <w:pPr>
        <w:spacing w:after="0" w:line="240" w:lineRule="auto"/>
        <w:ind w:firstLine="709"/>
        <w:jc w:val="both"/>
        <w:rPr>
          <w:rFonts w:ascii="Times New Roman" w:eastAsia="Times New Roman" w:hAnsi="Times New Roman" w:cs="Times New Roman"/>
          <w:sz w:val="24"/>
          <w:szCs w:val="24"/>
        </w:rPr>
      </w:pPr>
    </w:p>
    <w:p w:rsidR="00526C7A" w:rsidRPr="00DF44EF" w:rsidRDefault="00901A5D" w:rsidP="00E503B5">
      <w:pPr>
        <w:spacing w:after="0" w:line="240" w:lineRule="auto"/>
        <w:ind w:left="7080" w:firstLine="708"/>
        <w:jc w:val="both"/>
        <w:rPr>
          <w:rFonts w:ascii="Times New Roman" w:eastAsia="Times New Roman" w:hAnsi="Times New Roman" w:cs="Times New Roman"/>
          <w:sz w:val="24"/>
          <w:szCs w:val="24"/>
        </w:rPr>
      </w:pPr>
      <w:bookmarkStart w:id="5" w:name="p203"/>
      <w:bookmarkEnd w:id="5"/>
      <w:r w:rsidRPr="00DF44EF">
        <w:rPr>
          <w:rFonts w:ascii="Times New Roman" w:eastAsia="Times New Roman" w:hAnsi="Times New Roman" w:cs="Times New Roman"/>
          <w:sz w:val="24"/>
          <w:szCs w:val="24"/>
        </w:rPr>
        <w:t>Пр</w:t>
      </w:r>
      <w:r w:rsidR="00526C7A" w:rsidRPr="00DF44EF">
        <w:rPr>
          <w:rFonts w:ascii="Times New Roman" w:eastAsia="Times New Roman" w:hAnsi="Times New Roman" w:cs="Times New Roman"/>
          <w:sz w:val="24"/>
          <w:szCs w:val="24"/>
        </w:rPr>
        <w:t xml:space="preserve">иложение № </w:t>
      </w:r>
      <w:r w:rsidR="004D49C7" w:rsidRPr="00DF44EF">
        <w:rPr>
          <w:rFonts w:ascii="Times New Roman" w:eastAsia="Times New Roman" w:hAnsi="Times New Roman" w:cs="Times New Roman"/>
          <w:sz w:val="24"/>
          <w:szCs w:val="24"/>
        </w:rPr>
        <w:t>2</w:t>
      </w:r>
      <w:r w:rsidR="00526C7A" w:rsidRPr="00DF44EF">
        <w:rPr>
          <w:rFonts w:ascii="Times New Roman" w:eastAsia="Times New Roman" w:hAnsi="Times New Roman" w:cs="Times New Roman"/>
          <w:sz w:val="24"/>
          <w:szCs w:val="24"/>
        </w:rPr>
        <w:t xml:space="preserve"> </w:t>
      </w:r>
    </w:p>
    <w:p w:rsidR="00526C7A" w:rsidRPr="00DF44EF" w:rsidRDefault="00526C7A" w:rsidP="00526C7A">
      <w:pPr>
        <w:spacing w:after="0" w:line="288" w:lineRule="atLeast"/>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  </w:t>
      </w:r>
    </w:p>
    <w:p w:rsidR="00526C7A" w:rsidRPr="00DF44EF"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bookmarkStart w:id="6" w:name="p372"/>
      <w:bookmarkEnd w:id="6"/>
      <w:r w:rsidRPr="00DF44EF">
        <w:rPr>
          <w:rFonts w:ascii="Times New Roman" w:hAnsi="Times New Roman" w:cs="Times New Roman"/>
          <w:sz w:val="24"/>
          <w:szCs w:val="24"/>
        </w:rPr>
        <w:t>ПЕРЕЧЕНЬ</w:t>
      </w:r>
    </w:p>
    <w:p w:rsidR="00526C7A" w:rsidRPr="00DF44EF"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DF44EF">
        <w:rPr>
          <w:rFonts w:ascii="Times New Roman" w:hAnsi="Times New Roman" w:cs="Times New Roman"/>
          <w:sz w:val="24"/>
          <w:szCs w:val="24"/>
        </w:rPr>
        <w:t>условных обозначений и сокращений,</w:t>
      </w:r>
    </w:p>
    <w:p w:rsidR="00526C7A" w:rsidRPr="00DF44EF"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DF44EF">
        <w:rPr>
          <w:rFonts w:ascii="Times New Roman" w:hAnsi="Times New Roman" w:cs="Times New Roman"/>
          <w:sz w:val="24"/>
          <w:szCs w:val="24"/>
        </w:rPr>
        <w:t>Идентификаторы категорий (признаков) заявителей,</w:t>
      </w:r>
    </w:p>
    <w:p w:rsidR="00526C7A" w:rsidRPr="00DF44EF"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DF44EF">
        <w:rPr>
          <w:rFonts w:ascii="Times New Roman" w:hAnsi="Times New Roman" w:cs="Times New Roman"/>
          <w:sz w:val="24"/>
          <w:szCs w:val="24"/>
        </w:rPr>
        <w:t>Исчерпывающий перечень документов,</w:t>
      </w:r>
    </w:p>
    <w:p w:rsidR="00526C7A" w:rsidRPr="00DF44EF"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proofErr w:type="gramStart"/>
      <w:r w:rsidRPr="00DF44EF">
        <w:rPr>
          <w:rFonts w:ascii="Times New Roman" w:hAnsi="Times New Roman" w:cs="Times New Roman"/>
          <w:sz w:val="24"/>
          <w:szCs w:val="24"/>
        </w:rPr>
        <w:t>необходимых</w:t>
      </w:r>
      <w:proofErr w:type="gramEnd"/>
      <w:r w:rsidRPr="00DF44EF">
        <w:rPr>
          <w:rFonts w:ascii="Times New Roman" w:hAnsi="Times New Roman" w:cs="Times New Roman"/>
          <w:sz w:val="24"/>
          <w:szCs w:val="24"/>
        </w:rPr>
        <w:t xml:space="preserve"> для предоставления муниципальной услуги,</w:t>
      </w:r>
    </w:p>
    <w:p w:rsidR="00526C7A" w:rsidRPr="00DF44EF"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DF44EF">
        <w:rPr>
          <w:rFonts w:ascii="Times New Roman" w:hAnsi="Times New Roman" w:cs="Times New Roman"/>
          <w:sz w:val="24"/>
          <w:szCs w:val="24"/>
        </w:rPr>
        <w:t>Исчерпывающий перечень оснований для отказа</w:t>
      </w:r>
    </w:p>
    <w:p w:rsidR="00526C7A" w:rsidRPr="00DF44EF"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DF44EF">
        <w:rPr>
          <w:rFonts w:ascii="Times New Roman" w:hAnsi="Times New Roman" w:cs="Times New Roman"/>
          <w:sz w:val="24"/>
          <w:szCs w:val="24"/>
        </w:rPr>
        <w:t>в приеме запроса о предоставлении муниципальной услуги и документов,</w:t>
      </w:r>
    </w:p>
    <w:p w:rsidR="00526C7A" w:rsidRPr="00DF44EF" w:rsidRDefault="00C41EE1"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предоставления У</w:t>
      </w:r>
      <w:r w:rsidR="00526C7A" w:rsidRPr="00DF44EF">
        <w:rPr>
          <w:rFonts w:ascii="Times New Roman" w:hAnsi="Times New Roman" w:cs="Times New Roman"/>
          <w:sz w:val="24"/>
          <w:szCs w:val="24"/>
        </w:rPr>
        <w:t>слуги,</w:t>
      </w:r>
    </w:p>
    <w:p w:rsidR="00526C7A" w:rsidRPr="00DF44EF"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DF44EF">
        <w:rPr>
          <w:rFonts w:ascii="Times New Roman" w:hAnsi="Times New Roman" w:cs="Times New Roman"/>
          <w:sz w:val="24"/>
          <w:szCs w:val="24"/>
        </w:rPr>
        <w:t>оснований для приостановления предоставления муниципальной услуги</w:t>
      </w:r>
    </w:p>
    <w:p w:rsidR="00526C7A" w:rsidRPr="00DF44EF"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DF44EF">
        <w:rPr>
          <w:rFonts w:ascii="Times New Roman" w:hAnsi="Times New Roman" w:cs="Times New Roman"/>
          <w:sz w:val="24"/>
          <w:szCs w:val="24"/>
        </w:rPr>
        <w:t>или отказа в предоставлении муниципальной услуги,</w:t>
      </w:r>
    </w:p>
    <w:p w:rsidR="00526C7A" w:rsidRPr="00DF44EF"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DF44EF">
        <w:rPr>
          <w:rFonts w:ascii="Times New Roman" w:hAnsi="Times New Roman" w:cs="Times New Roman"/>
          <w:sz w:val="24"/>
          <w:szCs w:val="24"/>
        </w:rPr>
        <w:t>Формы запроса о предоставлении муниципальной услуги</w:t>
      </w:r>
    </w:p>
    <w:p w:rsidR="00526C7A" w:rsidRPr="00DF44EF"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DF44EF">
        <w:rPr>
          <w:rFonts w:ascii="Times New Roman" w:hAnsi="Times New Roman" w:cs="Times New Roman"/>
          <w:sz w:val="24"/>
          <w:szCs w:val="24"/>
        </w:rPr>
        <w:t>и документов, необходимых для предоставления муниципальной услуги</w:t>
      </w:r>
    </w:p>
    <w:p w:rsidR="00526C7A" w:rsidRPr="00DF44EF" w:rsidRDefault="00526C7A" w:rsidP="00526C7A">
      <w:pPr>
        <w:spacing w:after="0" w:line="312" w:lineRule="auto"/>
        <w:jc w:val="center"/>
        <w:rPr>
          <w:rFonts w:ascii="Arial" w:eastAsia="Times New Roman" w:hAnsi="Arial" w:cs="Arial"/>
          <w:b/>
          <w:bCs/>
          <w:sz w:val="24"/>
          <w:szCs w:val="24"/>
        </w:rPr>
      </w:pPr>
    </w:p>
    <w:p w:rsidR="00526C7A" w:rsidRPr="00DF44EF" w:rsidRDefault="00526C7A" w:rsidP="00526C7A">
      <w:pPr>
        <w:spacing w:after="0" w:line="312" w:lineRule="auto"/>
        <w:jc w:val="center"/>
        <w:rPr>
          <w:rFonts w:ascii="Arial" w:eastAsia="Times New Roman" w:hAnsi="Arial" w:cs="Arial"/>
          <w:b/>
          <w:bCs/>
          <w:sz w:val="24"/>
          <w:szCs w:val="24"/>
        </w:rPr>
      </w:pPr>
    </w:p>
    <w:p w:rsidR="00526C7A" w:rsidRPr="00DF44EF" w:rsidRDefault="00526C7A" w:rsidP="00526C7A">
      <w:pPr>
        <w:numPr>
          <w:ilvl w:val="0"/>
          <w:numId w:val="26"/>
        </w:numPr>
        <w:autoSpaceDE w:val="0"/>
        <w:autoSpaceDN w:val="0"/>
        <w:adjustRightInd w:val="0"/>
        <w:spacing w:after="0" w:line="240" w:lineRule="auto"/>
        <w:jc w:val="center"/>
        <w:outlineLvl w:val="0"/>
        <w:rPr>
          <w:rFonts w:ascii="Times New Roman" w:hAnsi="Times New Roman" w:cs="Times New Roman"/>
          <w:b/>
          <w:sz w:val="24"/>
          <w:szCs w:val="24"/>
        </w:rPr>
      </w:pPr>
      <w:r w:rsidRPr="00DF44EF">
        <w:rPr>
          <w:rFonts w:ascii="Times New Roman" w:hAnsi="Times New Roman" w:cs="Times New Roman"/>
          <w:b/>
          <w:sz w:val="24"/>
          <w:szCs w:val="24"/>
        </w:rPr>
        <w:t>Перечень условных обозначений и сокращений</w:t>
      </w:r>
    </w:p>
    <w:p w:rsidR="00526C7A" w:rsidRPr="00DF44EF" w:rsidRDefault="00526C7A" w:rsidP="00526C7A">
      <w:pPr>
        <w:pStyle w:val="a3"/>
        <w:numPr>
          <w:ilvl w:val="0"/>
          <w:numId w:val="27"/>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DF44EF">
        <w:rPr>
          <w:rFonts w:ascii="Times New Roman" w:hAnsi="Times New Roman" w:cs="Times New Roman"/>
          <w:sz w:val="24"/>
          <w:szCs w:val="24"/>
        </w:rPr>
        <w:t>Условные сокращения:</w:t>
      </w:r>
    </w:p>
    <w:p w:rsidR="00526C7A" w:rsidRPr="00DF44EF" w:rsidRDefault="00526C7A" w:rsidP="00526C7A">
      <w:pPr>
        <w:autoSpaceDE w:val="0"/>
        <w:autoSpaceDN w:val="0"/>
        <w:adjustRightInd w:val="0"/>
        <w:spacing w:after="0" w:line="240" w:lineRule="auto"/>
        <w:jc w:val="both"/>
        <w:outlineLvl w:val="0"/>
        <w:rPr>
          <w:rFonts w:ascii="Times New Roman" w:hAnsi="Times New Roman" w:cs="Times New Roman"/>
          <w:sz w:val="24"/>
          <w:szCs w:val="24"/>
        </w:rPr>
      </w:pPr>
    </w:p>
    <w:p w:rsidR="002006F4" w:rsidRPr="00DF44EF" w:rsidRDefault="001F0B59" w:rsidP="00D335B3">
      <w:pPr>
        <w:widowControl w:val="0"/>
        <w:autoSpaceDE w:val="0"/>
        <w:autoSpaceDN w:val="0"/>
        <w:spacing w:after="0" w:line="240" w:lineRule="auto"/>
        <w:ind w:firstLine="709"/>
        <w:jc w:val="both"/>
        <w:outlineLvl w:val="2"/>
        <w:rPr>
          <w:rFonts w:ascii="Times New Roman" w:hAnsi="Times New Roman" w:cs="Times New Roman"/>
          <w:sz w:val="24"/>
          <w:szCs w:val="24"/>
        </w:rPr>
      </w:pPr>
      <w:proofErr w:type="gramStart"/>
      <w:r w:rsidRPr="00DF44EF">
        <w:rPr>
          <w:rFonts w:ascii="Times New Roman" w:hAnsi="Times New Roman" w:cs="Times New Roman"/>
          <w:sz w:val="24"/>
          <w:szCs w:val="24"/>
        </w:rPr>
        <w:t>1</w:t>
      </w:r>
      <w:r w:rsidR="00526C7A" w:rsidRPr="00DF44EF">
        <w:rPr>
          <w:rFonts w:ascii="Times New Roman" w:hAnsi="Times New Roman" w:cs="Times New Roman"/>
          <w:sz w:val="24"/>
          <w:szCs w:val="24"/>
        </w:rPr>
        <w:t>)</w:t>
      </w:r>
      <w:r w:rsidR="003C7E5A" w:rsidRPr="00DF44EF">
        <w:rPr>
          <w:rFonts w:ascii="Times New Roman" w:hAnsi="Times New Roman" w:cs="Times New Roman"/>
          <w:sz w:val="24"/>
          <w:szCs w:val="24"/>
        </w:rPr>
        <w:t xml:space="preserve"> </w:t>
      </w:r>
      <w:r w:rsidR="002006F4" w:rsidRPr="00DF44EF">
        <w:rPr>
          <w:rFonts w:ascii="Times New Roman" w:hAnsi="Times New Roman" w:cs="Times New Roman"/>
          <w:sz w:val="24"/>
          <w:szCs w:val="24"/>
        </w:rPr>
        <w:t>Заявитель (заявители)</w:t>
      </w:r>
      <w:r w:rsidR="005E1174" w:rsidRPr="00DF44EF">
        <w:rPr>
          <w:rFonts w:ascii="Times New Roman" w:hAnsi="Times New Roman" w:cs="Times New Roman"/>
          <w:sz w:val="24"/>
          <w:szCs w:val="24"/>
        </w:rPr>
        <w:t xml:space="preserve"> - </w:t>
      </w:r>
      <w:r w:rsidR="00D335B3" w:rsidRPr="00DF44EF">
        <w:rPr>
          <w:rFonts w:ascii="Times New Roman" w:hAnsi="Times New Roman" w:cs="Times New Roman"/>
          <w:sz w:val="24"/>
          <w:szCs w:val="24"/>
        </w:rPr>
        <w:t xml:space="preserve">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(далее - заявители), обратившиеся в муниципальные бюджетные общеобразовательные учреждения </w:t>
      </w:r>
      <w:proofErr w:type="spellStart"/>
      <w:r w:rsidR="00D335B3" w:rsidRPr="00DF44EF">
        <w:rPr>
          <w:rFonts w:ascii="Times New Roman" w:hAnsi="Times New Roman" w:cs="Times New Roman"/>
          <w:sz w:val="24"/>
          <w:szCs w:val="24"/>
        </w:rPr>
        <w:t>Томаринского</w:t>
      </w:r>
      <w:proofErr w:type="spellEnd"/>
      <w:r w:rsidR="00D335B3" w:rsidRPr="00DF44EF">
        <w:rPr>
          <w:rFonts w:ascii="Times New Roman" w:hAnsi="Times New Roman" w:cs="Times New Roman"/>
          <w:sz w:val="24"/>
          <w:szCs w:val="24"/>
        </w:rPr>
        <w:t xml:space="preserve"> муниципального округа Сахалинской области</w:t>
      </w:r>
      <w:r w:rsidR="002006F4" w:rsidRPr="00DF44EF">
        <w:rPr>
          <w:rFonts w:ascii="Times New Roman" w:hAnsi="Times New Roman" w:cs="Times New Roman"/>
          <w:sz w:val="24"/>
          <w:szCs w:val="24"/>
        </w:rPr>
        <w:t>;</w:t>
      </w:r>
      <w:proofErr w:type="gramEnd"/>
    </w:p>
    <w:p w:rsidR="005E1174" w:rsidRPr="00DF44EF" w:rsidRDefault="001F0B59" w:rsidP="003C7E5A">
      <w:pPr>
        <w:widowControl w:val="0"/>
        <w:autoSpaceDE w:val="0"/>
        <w:autoSpaceDN w:val="0"/>
        <w:spacing w:after="0" w:line="240" w:lineRule="auto"/>
        <w:ind w:firstLine="709"/>
        <w:jc w:val="both"/>
        <w:outlineLvl w:val="2"/>
        <w:rPr>
          <w:rFonts w:ascii="Times New Roman" w:hAnsi="Times New Roman" w:cs="Times New Roman"/>
          <w:sz w:val="24"/>
          <w:szCs w:val="24"/>
        </w:rPr>
      </w:pPr>
      <w:proofErr w:type="gramStart"/>
      <w:r w:rsidRPr="00DF44EF">
        <w:rPr>
          <w:rFonts w:ascii="Times New Roman" w:hAnsi="Times New Roman" w:cs="Times New Roman"/>
          <w:sz w:val="24"/>
          <w:szCs w:val="24"/>
        </w:rPr>
        <w:t>2</w:t>
      </w:r>
      <w:r w:rsidR="000F2B14" w:rsidRPr="00DF44EF">
        <w:rPr>
          <w:rFonts w:ascii="Times New Roman" w:hAnsi="Times New Roman" w:cs="Times New Roman"/>
          <w:sz w:val="24"/>
          <w:szCs w:val="24"/>
        </w:rPr>
        <w:t>) П</w:t>
      </w:r>
      <w:r w:rsidR="005E1174" w:rsidRPr="00DF44EF">
        <w:rPr>
          <w:rFonts w:ascii="Times New Roman" w:hAnsi="Times New Roman" w:cs="Times New Roman"/>
          <w:sz w:val="24"/>
          <w:szCs w:val="24"/>
        </w:rPr>
        <w:t>редставитель</w:t>
      </w:r>
      <w:r w:rsidR="00305888" w:rsidRPr="00DF44EF">
        <w:rPr>
          <w:rFonts w:ascii="Times New Roman" w:hAnsi="Times New Roman" w:cs="Times New Roman"/>
          <w:sz w:val="24"/>
          <w:szCs w:val="24"/>
        </w:rPr>
        <w:t xml:space="preserve"> (представители)</w:t>
      </w:r>
      <w:r w:rsidR="005E1174" w:rsidRPr="00DF44EF">
        <w:rPr>
          <w:rFonts w:ascii="Times New Roman" w:hAnsi="Times New Roman" w:cs="Times New Roman"/>
          <w:sz w:val="24"/>
          <w:szCs w:val="24"/>
        </w:rPr>
        <w:t xml:space="preserve"> заявителя –</w:t>
      </w:r>
      <w:r w:rsidR="00227E31" w:rsidRPr="00DF44EF">
        <w:rPr>
          <w:rFonts w:ascii="Times New Roman" w:hAnsi="Times New Roman" w:cs="Times New Roman"/>
          <w:sz w:val="24"/>
          <w:szCs w:val="24"/>
        </w:rPr>
        <w:t xml:space="preserve"> </w:t>
      </w:r>
      <w:r w:rsidR="008511C5" w:rsidRPr="00DF44EF">
        <w:rPr>
          <w:rFonts w:ascii="Times New Roman" w:hAnsi="Times New Roman" w:cs="Times New Roman"/>
          <w:sz w:val="24"/>
          <w:szCs w:val="24"/>
        </w:rPr>
        <w:t>лица, в соответствии с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r w:rsidR="00A743A7" w:rsidRPr="00DF44EF">
        <w:rPr>
          <w:rFonts w:ascii="Times New Roman" w:hAnsi="Times New Roman" w:cs="Times New Roman"/>
          <w:sz w:val="24"/>
          <w:szCs w:val="24"/>
        </w:rPr>
        <w:t>;</w:t>
      </w:r>
      <w:proofErr w:type="gramEnd"/>
    </w:p>
    <w:p w:rsidR="006521E7" w:rsidRPr="00DF44EF" w:rsidRDefault="001F0B59" w:rsidP="003C7E5A">
      <w:pPr>
        <w:widowControl w:val="0"/>
        <w:autoSpaceDE w:val="0"/>
        <w:autoSpaceDN w:val="0"/>
        <w:spacing w:after="0" w:line="240" w:lineRule="auto"/>
        <w:ind w:firstLine="709"/>
        <w:jc w:val="both"/>
        <w:outlineLvl w:val="2"/>
        <w:rPr>
          <w:rFonts w:ascii="Times New Roman" w:hAnsi="Times New Roman" w:cs="Times New Roman"/>
          <w:sz w:val="24"/>
          <w:szCs w:val="24"/>
        </w:rPr>
      </w:pPr>
      <w:r w:rsidRPr="00DF44EF">
        <w:rPr>
          <w:rFonts w:ascii="Times New Roman" w:hAnsi="Times New Roman" w:cs="Times New Roman"/>
          <w:sz w:val="24"/>
          <w:szCs w:val="24"/>
        </w:rPr>
        <w:t>3</w:t>
      </w:r>
      <w:r w:rsidR="00633F66" w:rsidRPr="00DF44EF">
        <w:rPr>
          <w:rFonts w:ascii="Times New Roman" w:hAnsi="Times New Roman" w:cs="Times New Roman"/>
          <w:sz w:val="24"/>
          <w:szCs w:val="24"/>
        </w:rPr>
        <w:t xml:space="preserve">) </w:t>
      </w:r>
      <w:r w:rsidR="000F2B14" w:rsidRPr="00DF44EF">
        <w:rPr>
          <w:rFonts w:ascii="Times New Roman" w:hAnsi="Times New Roman" w:cs="Times New Roman"/>
          <w:sz w:val="24"/>
          <w:szCs w:val="24"/>
        </w:rPr>
        <w:t>З</w:t>
      </w:r>
      <w:r w:rsidR="00633F66" w:rsidRPr="00DF44EF">
        <w:rPr>
          <w:rFonts w:ascii="Times New Roman" w:hAnsi="Times New Roman" w:cs="Times New Roman"/>
          <w:sz w:val="24"/>
          <w:szCs w:val="24"/>
        </w:rPr>
        <w:t xml:space="preserve">аявление (запрос) - </w:t>
      </w:r>
      <w:r w:rsidR="006521E7" w:rsidRPr="00DF44EF">
        <w:rPr>
          <w:rFonts w:ascii="Times New Roman" w:hAnsi="Times New Roman" w:cs="Times New Roman"/>
          <w:sz w:val="24"/>
          <w:szCs w:val="24"/>
        </w:rPr>
        <w:t xml:space="preserve">заявление или запрос о предоставлении муниципальной услуги </w:t>
      </w:r>
      <w:r w:rsidR="009D6794" w:rsidRPr="00DF44EF">
        <w:rPr>
          <w:rFonts w:ascii="Times New Roman" w:hAnsi="Times New Roman" w:cs="Times New Roman"/>
          <w:sz w:val="24"/>
          <w:szCs w:val="24"/>
        </w:rPr>
        <w:t>«</w:t>
      </w:r>
      <w:r w:rsidR="00856AC8" w:rsidRPr="00DF44EF">
        <w:rPr>
          <w:rFonts w:ascii="Times New Roman" w:hAnsi="Times New Roman" w:cs="Times New Roman"/>
          <w:sz w:val="24"/>
          <w:szCs w:val="24"/>
        </w:rPr>
        <w:t xml:space="preserve">Прием граждан на </w:t>
      </w:r>
      <w:proofErr w:type="gramStart"/>
      <w:r w:rsidR="00856AC8" w:rsidRPr="00DF44EF">
        <w:rPr>
          <w:rFonts w:ascii="Times New Roman" w:hAnsi="Times New Roman" w:cs="Times New Roman"/>
          <w:sz w:val="24"/>
          <w:szCs w:val="24"/>
        </w:rPr>
        <w:t>обучение по</w:t>
      </w:r>
      <w:proofErr w:type="gramEnd"/>
      <w:r w:rsidR="00856AC8" w:rsidRPr="00DF44EF">
        <w:rPr>
          <w:rFonts w:ascii="Times New Roman" w:hAnsi="Times New Roman" w:cs="Times New Roman"/>
          <w:sz w:val="24"/>
          <w:szCs w:val="24"/>
        </w:rPr>
        <w:t xml:space="preserve"> образовательным программам начального общего, основного общего, среднего общего образования</w:t>
      </w:r>
      <w:r w:rsidR="009D6794" w:rsidRPr="00DF44EF">
        <w:rPr>
          <w:rFonts w:ascii="Times New Roman" w:hAnsi="Times New Roman" w:cs="Times New Roman"/>
          <w:sz w:val="24"/>
          <w:szCs w:val="24"/>
        </w:rPr>
        <w:t>»;</w:t>
      </w:r>
    </w:p>
    <w:p w:rsidR="00526C7A" w:rsidRPr="00DF44EF" w:rsidRDefault="001F0B59" w:rsidP="003C7E5A">
      <w:pPr>
        <w:widowControl w:val="0"/>
        <w:autoSpaceDE w:val="0"/>
        <w:autoSpaceDN w:val="0"/>
        <w:spacing w:after="0" w:line="240" w:lineRule="auto"/>
        <w:ind w:firstLine="709"/>
        <w:jc w:val="both"/>
        <w:outlineLvl w:val="2"/>
        <w:rPr>
          <w:rFonts w:ascii="Times New Roman" w:hAnsi="Times New Roman" w:cs="Times New Roman"/>
          <w:sz w:val="24"/>
          <w:szCs w:val="24"/>
        </w:rPr>
      </w:pPr>
      <w:r w:rsidRPr="00DF44EF">
        <w:rPr>
          <w:rFonts w:ascii="Times New Roman" w:hAnsi="Times New Roman" w:cs="Times New Roman"/>
          <w:sz w:val="24"/>
          <w:szCs w:val="24"/>
        </w:rPr>
        <w:t>4</w:t>
      </w:r>
      <w:r w:rsidR="00A743A7" w:rsidRPr="00DF44EF">
        <w:rPr>
          <w:rFonts w:ascii="Times New Roman" w:hAnsi="Times New Roman" w:cs="Times New Roman"/>
          <w:sz w:val="24"/>
          <w:szCs w:val="24"/>
        </w:rPr>
        <w:t xml:space="preserve">) </w:t>
      </w:r>
      <w:r w:rsidR="000F2B14" w:rsidRPr="00DF44EF">
        <w:rPr>
          <w:rFonts w:ascii="Times New Roman" w:hAnsi="Times New Roman" w:cs="Times New Roman"/>
          <w:sz w:val="24"/>
          <w:szCs w:val="24"/>
        </w:rPr>
        <w:t>М</w:t>
      </w:r>
      <w:r w:rsidR="002A5E6A" w:rsidRPr="00DF44EF">
        <w:rPr>
          <w:rFonts w:ascii="Times New Roman" w:hAnsi="Times New Roman" w:cs="Times New Roman"/>
          <w:sz w:val="24"/>
          <w:szCs w:val="24"/>
        </w:rPr>
        <w:t xml:space="preserve">униципальная услуга. </w:t>
      </w:r>
      <w:r w:rsidR="00526C7A" w:rsidRPr="00DF44EF">
        <w:rPr>
          <w:rFonts w:ascii="Times New Roman" w:hAnsi="Times New Roman" w:cs="Times New Roman"/>
          <w:sz w:val="24"/>
          <w:szCs w:val="24"/>
        </w:rPr>
        <w:t xml:space="preserve">Услуга - муниципальная услуга </w:t>
      </w:r>
      <w:r w:rsidR="008B0479" w:rsidRPr="00DF44EF">
        <w:rPr>
          <w:rFonts w:ascii="Times New Roman" w:hAnsi="Times New Roman" w:cs="Times New Roman"/>
          <w:sz w:val="24"/>
          <w:szCs w:val="24"/>
        </w:rPr>
        <w:t>«</w:t>
      </w:r>
      <w:r w:rsidR="00856AC8" w:rsidRPr="00DF44EF">
        <w:rPr>
          <w:rFonts w:ascii="Times New Roman" w:hAnsi="Times New Roman" w:cs="Times New Roman"/>
          <w:sz w:val="24"/>
          <w:szCs w:val="24"/>
        </w:rPr>
        <w:t xml:space="preserve">Прием граждан на </w:t>
      </w:r>
      <w:proofErr w:type="gramStart"/>
      <w:r w:rsidR="00856AC8" w:rsidRPr="00DF44EF">
        <w:rPr>
          <w:rFonts w:ascii="Times New Roman" w:hAnsi="Times New Roman" w:cs="Times New Roman"/>
          <w:sz w:val="24"/>
          <w:szCs w:val="24"/>
        </w:rPr>
        <w:t>обучение по</w:t>
      </w:r>
      <w:proofErr w:type="gramEnd"/>
      <w:r w:rsidR="00856AC8" w:rsidRPr="00DF44EF">
        <w:rPr>
          <w:rFonts w:ascii="Times New Roman" w:hAnsi="Times New Roman" w:cs="Times New Roman"/>
          <w:sz w:val="24"/>
          <w:szCs w:val="24"/>
        </w:rPr>
        <w:t xml:space="preserve"> образовательным программам начального общего, основного общего, среднего общего образования</w:t>
      </w:r>
      <w:r w:rsidR="008B0479" w:rsidRPr="00DF44EF">
        <w:rPr>
          <w:rFonts w:ascii="Times New Roman" w:hAnsi="Times New Roman" w:cs="Times New Roman"/>
          <w:sz w:val="24"/>
          <w:szCs w:val="24"/>
        </w:rPr>
        <w:t>»;</w:t>
      </w:r>
    </w:p>
    <w:p w:rsidR="00526C7A" w:rsidRPr="00DF44EF" w:rsidRDefault="001F0B59"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DF44EF">
        <w:rPr>
          <w:rFonts w:ascii="Times New Roman" w:hAnsi="Times New Roman" w:cs="Times New Roman"/>
          <w:sz w:val="24"/>
          <w:szCs w:val="24"/>
        </w:rPr>
        <w:t>5</w:t>
      </w:r>
      <w:r w:rsidR="00526C7A" w:rsidRPr="00DF44EF">
        <w:rPr>
          <w:rFonts w:ascii="Times New Roman" w:hAnsi="Times New Roman" w:cs="Times New Roman"/>
          <w:sz w:val="24"/>
          <w:szCs w:val="24"/>
        </w:rPr>
        <w:t xml:space="preserve">) </w:t>
      </w:r>
      <w:r w:rsidR="00526C7A" w:rsidRPr="00DF44EF">
        <w:rPr>
          <w:rFonts w:ascii="Times New Roman" w:hAnsi="Times New Roman" w:cs="Times New Roman"/>
          <w:sz w:val="24"/>
          <w:szCs w:val="24"/>
          <w:lang w:eastAsia="en-US"/>
        </w:rPr>
        <w:t>Отдел образования</w:t>
      </w:r>
      <w:r w:rsidR="00526C7A" w:rsidRPr="00DF44EF">
        <w:rPr>
          <w:rFonts w:ascii="Times New Roman" w:hAnsi="Times New Roman" w:cs="Times New Roman"/>
          <w:sz w:val="24"/>
          <w:szCs w:val="24"/>
        </w:rPr>
        <w:t xml:space="preserve"> - Отдел образования </w:t>
      </w:r>
      <w:proofErr w:type="spellStart"/>
      <w:r w:rsidR="00526C7A" w:rsidRPr="00DF44EF">
        <w:rPr>
          <w:rFonts w:ascii="Times New Roman" w:hAnsi="Times New Roman" w:cs="Times New Roman"/>
          <w:sz w:val="24"/>
          <w:szCs w:val="24"/>
        </w:rPr>
        <w:t>Томаринского</w:t>
      </w:r>
      <w:proofErr w:type="spellEnd"/>
      <w:r w:rsidR="00526C7A" w:rsidRPr="00DF44EF">
        <w:rPr>
          <w:rFonts w:ascii="Times New Roman" w:hAnsi="Times New Roman" w:cs="Times New Roman"/>
          <w:sz w:val="24"/>
          <w:szCs w:val="24"/>
        </w:rPr>
        <w:t xml:space="preserve"> муниципаль</w:t>
      </w:r>
      <w:r w:rsidR="003C7E5A" w:rsidRPr="00DF44EF">
        <w:rPr>
          <w:rFonts w:ascii="Times New Roman" w:hAnsi="Times New Roman" w:cs="Times New Roman"/>
          <w:sz w:val="24"/>
          <w:szCs w:val="24"/>
        </w:rPr>
        <w:t>ного округа Сахалинской области;</w:t>
      </w:r>
    </w:p>
    <w:p w:rsidR="004D6740" w:rsidRPr="00DF44EF" w:rsidRDefault="004E0227"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DF44EF">
        <w:rPr>
          <w:rFonts w:ascii="Times New Roman" w:hAnsi="Times New Roman" w:cs="Times New Roman"/>
          <w:sz w:val="24"/>
          <w:szCs w:val="24"/>
        </w:rPr>
        <w:lastRenderedPageBreak/>
        <w:t>6</w:t>
      </w:r>
      <w:r w:rsidR="004D6740" w:rsidRPr="00DF44EF">
        <w:rPr>
          <w:rFonts w:ascii="Times New Roman" w:hAnsi="Times New Roman" w:cs="Times New Roman"/>
          <w:sz w:val="24"/>
          <w:szCs w:val="24"/>
        </w:rPr>
        <w:t xml:space="preserve">) </w:t>
      </w:r>
      <w:r w:rsidR="00E425E5" w:rsidRPr="00DF44EF">
        <w:rPr>
          <w:rFonts w:ascii="Times New Roman" w:hAnsi="Times New Roman" w:cs="Times New Roman"/>
          <w:sz w:val="24"/>
          <w:szCs w:val="24"/>
        </w:rPr>
        <w:t>Учреждение</w:t>
      </w:r>
      <w:r w:rsidR="00EE4342" w:rsidRPr="00DF44EF">
        <w:rPr>
          <w:rFonts w:ascii="Times New Roman" w:hAnsi="Times New Roman" w:cs="Times New Roman"/>
          <w:sz w:val="24"/>
          <w:szCs w:val="24"/>
        </w:rPr>
        <w:t xml:space="preserve"> (учреждения)</w:t>
      </w:r>
      <w:r w:rsidR="004D6740" w:rsidRPr="00DF44EF">
        <w:rPr>
          <w:rFonts w:ascii="Times New Roman" w:hAnsi="Times New Roman" w:cs="Times New Roman"/>
          <w:sz w:val="24"/>
          <w:szCs w:val="24"/>
        </w:rPr>
        <w:t xml:space="preserve"> - </w:t>
      </w:r>
      <w:r w:rsidR="001351D1" w:rsidRPr="00DF44EF">
        <w:rPr>
          <w:rFonts w:ascii="Times New Roman" w:hAnsi="Times New Roman" w:cs="Times New Roman"/>
          <w:sz w:val="24"/>
          <w:szCs w:val="24"/>
        </w:rPr>
        <w:t xml:space="preserve">муниципальные бюджетные общеобразовательные учреждения </w:t>
      </w:r>
      <w:proofErr w:type="spellStart"/>
      <w:r w:rsidR="001351D1" w:rsidRPr="00DF44EF">
        <w:rPr>
          <w:rFonts w:ascii="Times New Roman" w:hAnsi="Times New Roman" w:cs="Times New Roman"/>
          <w:sz w:val="24"/>
          <w:szCs w:val="24"/>
        </w:rPr>
        <w:t>Томаринского</w:t>
      </w:r>
      <w:proofErr w:type="spellEnd"/>
      <w:r w:rsidR="001351D1" w:rsidRPr="00DF44EF">
        <w:rPr>
          <w:rFonts w:ascii="Times New Roman" w:hAnsi="Times New Roman" w:cs="Times New Roman"/>
          <w:sz w:val="24"/>
          <w:szCs w:val="24"/>
        </w:rPr>
        <w:t xml:space="preserve"> муниципального округа Сахалинской области</w:t>
      </w:r>
      <w:r w:rsidR="006A05D6" w:rsidRPr="00DF44EF">
        <w:rPr>
          <w:rFonts w:ascii="Times New Roman" w:hAnsi="Times New Roman" w:cs="Times New Roman"/>
          <w:sz w:val="24"/>
          <w:szCs w:val="24"/>
        </w:rPr>
        <w:t>;</w:t>
      </w:r>
    </w:p>
    <w:p w:rsidR="00526C7A" w:rsidRPr="00DF44EF" w:rsidRDefault="001F0B59"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DF44EF">
        <w:rPr>
          <w:rFonts w:ascii="Times New Roman" w:hAnsi="Times New Roman" w:cs="Times New Roman"/>
          <w:sz w:val="24"/>
          <w:szCs w:val="24"/>
        </w:rPr>
        <w:t>7</w:t>
      </w:r>
      <w:r w:rsidR="00526C7A" w:rsidRPr="00DF44EF">
        <w:rPr>
          <w:rFonts w:ascii="Times New Roman" w:hAnsi="Times New Roman" w:cs="Times New Roman"/>
          <w:sz w:val="24"/>
          <w:szCs w:val="24"/>
        </w:rPr>
        <w:t>) Единый портал, ЕПГУ – федеральная государственная информационная система «Единый портал государственных и муниципальных услуг (функций)»;</w:t>
      </w:r>
    </w:p>
    <w:p w:rsidR="00753152" w:rsidRPr="00DF44EF" w:rsidRDefault="001F0B59"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DF44EF">
        <w:rPr>
          <w:rFonts w:ascii="Times New Roman" w:hAnsi="Times New Roman" w:cs="Times New Roman"/>
          <w:sz w:val="24"/>
          <w:szCs w:val="24"/>
        </w:rPr>
        <w:t>8</w:t>
      </w:r>
      <w:r w:rsidR="00753152" w:rsidRPr="00DF44EF">
        <w:rPr>
          <w:rFonts w:ascii="Times New Roman" w:hAnsi="Times New Roman" w:cs="Times New Roman"/>
          <w:sz w:val="24"/>
          <w:szCs w:val="24"/>
        </w:rPr>
        <w:t>) РПГУ - региональной государственной информационной системе «Портал государственных и муниципальных услуг (функций) Сахалинской области</w:t>
      </w:r>
    </w:p>
    <w:p w:rsidR="000B6F03" w:rsidRPr="00DF44EF" w:rsidRDefault="003B52BF" w:rsidP="0082103F">
      <w:pPr>
        <w:autoSpaceDE w:val="0"/>
        <w:autoSpaceDN w:val="0"/>
        <w:adjustRightInd w:val="0"/>
        <w:spacing w:after="0" w:line="240" w:lineRule="auto"/>
        <w:jc w:val="both"/>
        <w:outlineLvl w:val="0"/>
        <w:rPr>
          <w:rFonts w:ascii="Times New Roman" w:hAnsi="Times New Roman" w:cs="Times New Roman"/>
          <w:sz w:val="24"/>
          <w:szCs w:val="24"/>
        </w:rPr>
      </w:pPr>
      <w:r w:rsidRPr="00DF44EF">
        <w:rPr>
          <w:rFonts w:ascii="Times New Roman" w:hAnsi="Times New Roman" w:cs="Times New Roman"/>
          <w:sz w:val="24"/>
          <w:szCs w:val="24"/>
        </w:rPr>
        <w:tab/>
      </w:r>
      <w:r w:rsidR="006C2037" w:rsidRPr="00DF44EF">
        <w:rPr>
          <w:rFonts w:ascii="Times New Roman" w:hAnsi="Times New Roman" w:cs="Times New Roman"/>
          <w:sz w:val="24"/>
          <w:szCs w:val="24"/>
        </w:rPr>
        <w:t>9) МФЦ – Государственное бюджетное учреждение Сахалинской области «Многофункциональный центр предоставления государственных и муниципальных услуг».</w:t>
      </w:r>
    </w:p>
    <w:p w:rsidR="006C2037" w:rsidRPr="00DF44EF" w:rsidRDefault="006C2037" w:rsidP="0082103F">
      <w:pPr>
        <w:autoSpaceDE w:val="0"/>
        <w:autoSpaceDN w:val="0"/>
        <w:adjustRightInd w:val="0"/>
        <w:spacing w:after="0" w:line="240" w:lineRule="auto"/>
        <w:jc w:val="both"/>
        <w:outlineLvl w:val="0"/>
        <w:rPr>
          <w:rFonts w:ascii="Times New Roman" w:hAnsi="Times New Roman" w:cs="Times New Roman"/>
          <w:sz w:val="24"/>
          <w:szCs w:val="24"/>
        </w:rPr>
      </w:pPr>
    </w:p>
    <w:p w:rsidR="00526C7A" w:rsidRPr="00DF44EF" w:rsidRDefault="00526C7A" w:rsidP="00526C7A">
      <w:pPr>
        <w:numPr>
          <w:ilvl w:val="0"/>
          <w:numId w:val="26"/>
        </w:numPr>
        <w:autoSpaceDE w:val="0"/>
        <w:autoSpaceDN w:val="0"/>
        <w:adjustRightInd w:val="0"/>
        <w:spacing w:after="0" w:line="240" w:lineRule="auto"/>
        <w:ind w:left="0" w:firstLine="0"/>
        <w:jc w:val="center"/>
        <w:outlineLvl w:val="0"/>
        <w:rPr>
          <w:rFonts w:ascii="Times New Roman" w:hAnsi="Times New Roman" w:cs="Times New Roman"/>
          <w:b/>
          <w:sz w:val="24"/>
          <w:szCs w:val="24"/>
        </w:rPr>
      </w:pPr>
      <w:r w:rsidRPr="00DF44EF">
        <w:rPr>
          <w:rFonts w:ascii="Times New Roman" w:hAnsi="Times New Roman" w:cs="Times New Roman"/>
          <w:b/>
          <w:sz w:val="24"/>
          <w:szCs w:val="24"/>
        </w:rPr>
        <w:t>Идентификаторы категорий (признаков) заявителей</w:t>
      </w:r>
    </w:p>
    <w:p w:rsidR="00526C7A" w:rsidRPr="00DF44EF" w:rsidRDefault="00526C7A"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526C7A" w:rsidRPr="00DF44EF" w:rsidRDefault="00526C7A" w:rsidP="00526C7A">
      <w:pPr>
        <w:autoSpaceDE w:val="0"/>
        <w:autoSpaceDN w:val="0"/>
        <w:adjustRightInd w:val="0"/>
        <w:spacing w:after="0" w:line="240" w:lineRule="auto"/>
        <w:ind w:firstLine="709"/>
        <w:jc w:val="right"/>
        <w:outlineLvl w:val="0"/>
        <w:rPr>
          <w:rFonts w:ascii="Times New Roman" w:hAnsi="Times New Roman" w:cs="Times New Roman"/>
          <w:sz w:val="20"/>
          <w:szCs w:val="20"/>
        </w:rPr>
      </w:pPr>
      <w:r w:rsidRPr="00DF44EF">
        <w:rPr>
          <w:rFonts w:ascii="Times New Roman" w:hAnsi="Times New Roman" w:cs="Times New Roman"/>
          <w:sz w:val="20"/>
          <w:szCs w:val="20"/>
        </w:rPr>
        <w:t>Таблица №</w:t>
      </w:r>
      <w:r w:rsidR="0034483E" w:rsidRPr="00DF44EF">
        <w:rPr>
          <w:rFonts w:ascii="Times New Roman" w:hAnsi="Times New Roman" w:cs="Times New Roman"/>
          <w:sz w:val="20"/>
          <w:szCs w:val="20"/>
        </w:rPr>
        <w:t>1</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2122"/>
        <w:gridCol w:w="7654"/>
      </w:tblGrid>
      <w:tr w:rsidR="00526C7A" w:rsidRPr="00DF44EF" w:rsidTr="00526C7A">
        <w:tc>
          <w:tcPr>
            <w:tcW w:w="2122" w:type="dxa"/>
            <w:vMerge w:val="restart"/>
            <w:tcBorders>
              <w:top w:val="single" w:sz="4" w:space="0" w:color="auto"/>
              <w:left w:val="single" w:sz="4" w:space="0" w:color="auto"/>
              <w:bottom w:val="single" w:sz="4" w:space="0" w:color="auto"/>
              <w:right w:val="single" w:sz="4" w:space="0" w:color="auto"/>
            </w:tcBorders>
            <w:vAlign w:val="center"/>
          </w:tcPr>
          <w:p w:rsidR="00526C7A" w:rsidRPr="00DF44EF" w:rsidRDefault="00526C7A" w:rsidP="00526C7A">
            <w:pPr>
              <w:autoSpaceDE w:val="0"/>
              <w:autoSpaceDN w:val="0"/>
              <w:adjustRightInd w:val="0"/>
              <w:spacing w:after="0" w:line="240" w:lineRule="auto"/>
              <w:jc w:val="center"/>
              <w:rPr>
                <w:rFonts w:ascii="Times New Roman" w:eastAsia="Times New Roman" w:hAnsi="Times New Roman" w:cs="Times New Roman"/>
                <w:b/>
                <w:sz w:val="24"/>
                <w:szCs w:val="24"/>
              </w:rPr>
            </w:pPr>
            <w:r w:rsidRPr="00DF44EF">
              <w:rPr>
                <w:rFonts w:ascii="Times New Roman" w:hAnsi="Times New Roman" w:cs="Times New Roman"/>
                <w:sz w:val="24"/>
                <w:szCs w:val="24"/>
              </w:rPr>
              <w:t>Наименование отдельного признака заявителя</w:t>
            </w:r>
          </w:p>
        </w:tc>
        <w:tc>
          <w:tcPr>
            <w:tcW w:w="7654" w:type="dxa"/>
            <w:tcBorders>
              <w:top w:val="single" w:sz="4" w:space="0" w:color="auto"/>
              <w:left w:val="single" w:sz="4" w:space="0" w:color="auto"/>
              <w:bottom w:val="single" w:sz="4" w:space="0" w:color="auto"/>
              <w:right w:val="single" w:sz="4" w:space="0" w:color="auto"/>
            </w:tcBorders>
          </w:tcPr>
          <w:p w:rsidR="00526C7A" w:rsidRPr="00DF44EF" w:rsidRDefault="00526C7A" w:rsidP="00526C7A">
            <w:pPr>
              <w:autoSpaceDE w:val="0"/>
              <w:autoSpaceDN w:val="0"/>
              <w:adjustRightInd w:val="0"/>
              <w:spacing w:after="0" w:line="240" w:lineRule="auto"/>
              <w:jc w:val="center"/>
              <w:rPr>
                <w:rFonts w:ascii="Times New Roman" w:eastAsia="Times New Roman" w:hAnsi="Times New Roman" w:cs="Times New Roman"/>
                <w:b/>
                <w:sz w:val="24"/>
                <w:szCs w:val="24"/>
              </w:rPr>
            </w:pPr>
            <w:r w:rsidRPr="00DF44EF">
              <w:rPr>
                <w:rFonts w:ascii="Times New Roman" w:eastAsia="Times New Roman" w:hAnsi="Times New Roman" w:cs="Times New Roman"/>
                <w:b/>
                <w:sz w:val="24"/>
                <w:szCs w:val="24"/>
              </w:rPr>
              <w:t>Результат предоставления муниципальной услуги</w:t>
            </w:r>
          </w:p>
        </w:tc>
      </w:tr>
      <w:tr w:rsidR="00526C7A" w:rsidRPr="00DF44EF" w:rsidTr="00526C7A">
        <w:trPr>
          <w:trHeight w:val="812"/>
        </w:trPr>
        <w:tc>
          <w:tcPr>
            <w:tcW w:w="2122" w:type="dxa"/>
            <w:vMerge/>
            <w:tcBorders>
              <w:top w:val="single" w:sz="4" w:space="0" w:color="auto"/>
              <w:left w:val="single" w:sz="4" w:space="0" w:color="auto"/>
              <w:bottom w:val="single" w:sz="4" w:space="0" w:color="auto"/>
              <w:right w:val="single" w:sz="4" w:space="0" w:color="auto"/>
            </w:tcBorders>
          </w:tcPr>
          <w:p w:rsidR="00526C7A" w:rsidRPr="00DF44EF" w:rsidRDefault="00526C7A" w:rsidP="00526C7A">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7654" w:type="dxa"/>
            <w:tcBorders>
              <w:top w:val="single" w:sz="4" w:space="0" w:color="auto"/>
              <w:left w:val="single" w:sz="4" w:space="0" w:color="auto"/>
              <w:right w:val="single" w:sz="4" w:space="0" w:color="auto"/>
            </w:tcBorders>
          </w:tcPr>
          <w:p w:rsidR="00526C7A" w:rsidRPr="00DF44EF" w:rsidRDefault="00526C7A" w:rsidP="00B63BCF">
            <w:pPr>
              <w:autoSpaceDE w:val="0"/>
              <w:autoSpaceDN w:val="0"/>
              <w:adjustRightInd w:val="0"/>
              <w:spacing w:after="0" w:line="240" w:lineRule="auto"/>
              <w:jc w:val="center"/>
              <w:rPr>
                <w:rFonts w:ascii="Times New Roman" w:eastAsia="Times New Roman" w:hAnsi="Times New Roman" w:cs="Times New Roman"/>
                <w:b/>
                <w:sz w:val="24"/>
                <w:szCs w:val="24"/>
              </w:rPr>
            </w:pPr>
          </w:p>
        </w:tc>
      </w:tr>
      <w:tr w:rsidR="00526C7A" w:rsidRPr="00DF44EF" w:rsidTr="00526C7A">
        <w:tc>
          <w:tcPr>
            <w:tcW w:w="2122" w:type="dxa"/>
            <w:tcBorders>
              <w:top w:val="single" w:sz="4" w:space="0" w:color="auto"/>
              <w:left w:val="single" w:sz="4" w:space="0" w:color="auto"/>
              <w:bottom w:val="single" w:sz="4" w:space="0" w:color="auto"/>
              <w:right w:val="single" w:sz="4" w:space="0" w:color="auto"/>
            </w:tcBorders>
          </w:tcPr>
          <w:p w:rsidR="003C7197" w:rsidRPr="00DF44EF" w:rsidRDefault="00EA3572" w:rsidP="00515C07">
            <w:pPr>
              <w:autoSpaceDE w:val="0"/>
              <w:autoSpaceDN w:val="0"/>
              <w:adjustRightInd w:val="0"/>
              <w:spacing w:after="0" w:line="240" w:lineRule="auto"/>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 xml:space="preserve">Заявитель (заявители) </w:t>
            </w:r>
            <w:proofErr w:type="gramStart"/>
            <w:r w:rsidR="00515C07" w:rsidRPr="00DF44EF">
              <w:rPr>
                <w:rFonts w:ascii="Times New Roman" w:eastAsia="Times New Roman" w:hAnsi="Times New Roman" w:cs="Times New Roman"/>
                <w:sz w:val="24"/>
                <w:szCs w:val="24"/>
              </w:rPr>
              <w:t>-г</w:t>
            </w:r>
            <w:proofErr w:type="gramEnd"/>
            <w:r w:rsidR="00515C07" w:rsidRPr="00DF44EF">
              <w:rPr>
                <w:rFonts w:ascii="Times New Roman" w:eastAsia="Times New Roman" w:hAnsi="Times New Roman" w:cs="Times New Roman"/>
                <w:sz w:val="24"/>
                <w:szCs w:val="24"/>
              </w:rPr>
              <w:t xml:space="preserve">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(далее - заявители), обратившиеся в муниципальные бюджетные общеобразовательные учреждения </w:t>
            </w:r>
            <w:proofErr w:type="spellStart"/>
            <w:r w:rsidR="00515C07" w:rsidRPr="00DF44EF">
              <w:rPr>
                <w:rFonts w:ascii="Times New Roman" w:eastAsia="Times New Roman" w:hAnsi="Times New Roman" w:cs="Times New Roman"/>
                <w:sz w:val="24"/>
                <w:szCs w:val="24"/>
              </w:rPr>
              <w:t>Томаринского</w:t>
            </w:r>
            <w:proofErr w:type="spellEnd"/>
            <w:r w:rsidR="00515C07" w:rsidRPr="00DF44EF">
              <w:rPr>
                <w:rFonts w:ascii="Times New Roman" w:eastAsia="Times New Roman" w:hAnsi="Times New Roman" w:cs="Times New Roman"/>
                <w:sz w:val="24"/>
                <w:szCs w:val="24"/>
              </w:rPr>
              <w:t xml:space="preserve"> </w:t>
            </w:r>
            <w:r w:rsidR="00515C07" w:rsidRPr="00DF44EF">
              <w:rPr>
                <w:rFonts w:ascii="Times New Roman" w:eastAsia="Times New Roman" w:hAnsi="Times New Roman" w:cs="Times New Roman"/>
                <w:sz w:val="24"/>
                <w:szCs w:val="24"/>
              </w:rPr>
              <w:lastRenderedPageBreak/>
              <w:t>муниципального округа Сахалинской области</w:t>
            </w:r>
          </w:p>
        </w:tc>
        <w:tc>
          <w:tcPr>
            <w:tcW w:w="7654" w:type="dxa"/>
            <w:tcBorders>
              <w:top w:val="single" w:sz="4" w:space="0" w:color="auto"/>
              <w:left w:val="single" w:sz="4" w:space="0" w:color="auto"/>
              <w:bottom w:val="single" w:sz="4" w:space="0" w:color="auto"/>
              <w:right w:val="single" w:sz="4" w:space="0" w:color="auto"/>
            </w:tcBorders>
          </w:tcPr>
          <w:p w:rsidR="00B63BCF" w:rsidRPr="00DF44EF" w:rsidRDefault="00B63BCF" w:rsidP="00B63BCF">
            <w:pPr>
              <w:autoSpaceDE w:val="0"/>
              <w:autoSpaceDN w:val="0"/>
              <w:adjustRightInd w:val="0"/>
              <w:spacing w:after="0" w:line="240" w:lineRule="auto"/>
              <w:jc w:val="center"/>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lastRenderedPageBreak/>
              <w:t>Решение о предоставлении муниципальной услуги</w:t>
            </w:r>
          </w:p>
          <w:p w:rsidR="00526C7A" w:rsidRPr="00DF44EF" w:rsidRDefault="00B63BCF" w:rsidP="00320E43">
            <w:pPr>
              <w:autoSpaceDE w:val="0"/>
              <w:autoSpaceDN w:val="0"/>
              <w:adjustRightInd w:val="0"/>
              <w:spacing w:after="0" w:line="240" w:lineRule="auto"/>
              <w:jc w:val="center"/>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w:t>
            </w:r>
            <w:r w:rsidR="00092CA7" w:rsidRPr="00DF44EF">
              <w:rPr>
                <w:rFonts w:ascii="Times New Roman" w:eastAsia="Times New Roman" w:hAnsi="Times New Roman" w:cs="Times New Roman"/>
                <w:sz w:val="24"/>
                <w:szCs w:val="24"/>
              </w:rPr>
              <w:t xml:space="preserve">Прием граждан на </w:t>
            </w:r>
            <w:proofErr w:type="gramStart"/>
            <w:r w:rsidR="00092CA7" w:rsidRPr="00DF44EF">
              <w:rPr>
                <w:rFonts w:ascii="Times New Roman" w:eastAsia="Times New Roman" w:hAnsi="Times New Roman" w:cs="Times New Roman"/>
                <w:sz w:val="24"/>
                <w:szCs w:val="24"/>
              </w:rPr>
              <w:t>обучение по</w:t>
            </w:r>
            <w:proofErr w:type="gramEnd"/>
            <w:r w:rsidR="00092CA7" w:rsidRPr="00DF44EF">
              <w:rPr>
                <w:rFonts w:ascii="Times New Roman" w:eastAsia="Times New Roman" w:hAnsi="Times New Roman" w:cs="Times New Roman"/>
                <w:sz w:val="24"/>
                <w:szCs w:val="24"/>
              </w:rPr>
              <w:t xml:space="preserve"> образовательным программам начального общего, основного общего, среднего общего образования</w:t>
            </w:r>
            <w:r w:rsidRPr="00DF44EF">
              <w:rPr>
                <w:rFonts w:ascii="Times New Roman" w:eastAsia="Times New Roman" w:hAnsi="Times New Roman" w:cs="Times New Roman"/>
                <w:sz w:val="24"/>
                <w:szCs w:val="24"/>
              </w:rPr>
              <w:t>»</w:t>
            </w:r>
          </w:p>
        </w:tc>
      </w:tr>
      <w:tr w:rsidR="00526C7A" w:rsidRPr="00DF44EF" w:rsidTr="00526C7A">
        <w:tc>
          <w:tcPr>
            <w:tcW w:w="2122" w:type="dxa"/>
            <w:tcBorders>
              <w:top w:val="single" w:sz="4" w:space="0" w:color="auto"/>
              <w:left w:val="single" w:sz="4" w:space="0" w:color="auto"/>
              <w:bottom w:val="single" w:sz="4" w:space="0" w:color="auto"/>
              <w:right w:val="single" w:sz="4" w:space="0" w:color="auto"/>
            </w:tcBorders>
          </w:tcPr>
          <w:p w:rsidR="00526C7A" w:rsidRPr="00DF44EF" w:rsidRDefault="00EA3572" w:rsidP="00515C0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DF44EF">
              <w:rPr>
                <w:rFonts w:ascii="Times New Roman" w:eastAsia="Times New Roman" w:hAnsi="Times New Roman" w:cs="Times New Roman"/>
                <w:sz w:val="24"/>
                <w:szCs w:val="24"/>
              </w:rPr>
              <w:lastRenderedPageBreak/>
              <w:t xml:space="preserve">Представитель (представители) заявителя – </w:t>
            </w:r>
            <w:r w:rsidR="00515C07" w:rsidRPr="00DF44EF">
              <w:rPr>
                <w:rFonts w:ascii="Times New Roman" w:eastAsia="Times New Roman" w:hAnsi="Times New Roman" w:cs="Times New Roman"/>
                <w:sz w:val="24"/>
                <w:szCs w:val="24"/>
              </w:rPr>
              <w:t>лица, в соответствии с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tc>
        <w:tc>
          <w:tcPr>
            <w:tcW w:w="7654" w:type="dxa"/>
            <w:tcBorders>
              <w:top w:val="single" w:sz="4" w:space="0" w:color="auto"/>
              <w:left w:val="single" w:sz="4" w:space="0" w:color="auto"/>
              <w:bottom w:val="single" w:sz="4" w:space="0" w:color="auto"/>
              <w:right w:val="single" w:sz="4" w:space="0" w:color="auto"/>
            </w:tcBorders>
          </w:tcPr>
          <w:p w:rsidR="00B63BCF" w:rsidRPr="00DF44EF" w:rsidRDefault="00B63BCF" w:rsidP="00B63BCF">
            <w:pPr>
              <w:autoSpaceDE w:val="0"/>
              <w:autoSpaceDN w:val="0"/>
              <w:adjustRightInd w:val="0"/>
              <w:spacing w:after="0" w:line="240" w:lineRule="auto"/>
              <w:jc w:val="center"/>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Решение о предоставлении муниципальной услуги</w:t>
            </w:r>
          </w:p>
          <w:p w:rsidR="00526C7A" w:rsidRPr="00DF44EF" w:rsidRDefault="00B63BCF" w:rsidP="00320E43">
            <w:pPr>
              <w:autoSpaceDE w:val="0"/>
              <w:autoSpaceDN w:val="0"/>
              <w:adjustRightInd w:val="0"/>
              <w:spacing w:after="0" w:line="240" w:lineRule="auto"/>
              <w:jc w:val="center"/>
              <w:rPr>
                <w:rFonts w:ascii="Times New Roman" w:eastAsia="Times New Roman" w:hAnsi="Times New Roman" w:cs="Times New Roman"/>
                <w:sz w:val="24"/>
                <w:szCs w:val="24"/>
              </w:rPr>
            </w:pPr>
            <w:r w:rsidRPr="00DF44EF">
              <w:rPr>
                <w:rFonts w:ascii="Times New Roman" w:eastAsia="Times New Roman" w:hAnsi="Times New Roman" w:cs="Times New Roman"/>
                <w:sz w:val="24"/>
                <w:szCs w:val="24"/>
              </w:rPr>
              <w:t>«</w:t>
            </w:r>
            <w:r w:rsidR="00092CA7" w:rsidRPr="00DF44EF">
              <w:rPr>
                <w:rFonts w:ascii="Times New Roman" w:eastAsia="Times New Roman" w:hAnsi="Times New Roman" w:cs="Times New Roman"/>
                <w:sz w:val="24"/>
                <w:szCs w:val="24"/>
              </w:rPr>
              <w:t xml:space="preserve">Прием граждан на </w:t>
            </w:r>
            <w:proofErr w:type="gramStart"/>
            <w:r w:rsidR="00092CA7" w:rsidRPr="00DF44EF">
              <w:rPr>
                <w:rFonts w:ascii="Times New Roman" w:eastAsia="Times New Roman" w:hAnsi="Times New Roman" w:cs="Times New Roman"/>
                <w:sz w:val="24"/>
                <w:szCs w:val="24"/>
              </w:rPr>
              <w:t>обучение по</w:t>
            </w:r>
            <w:proofErr w:type="gramEnd"/>
            <w:r w:rsidR="00092CA7" w:rsidRPr="00DF44EF">
              <w:rPr>
                <w:rFonts w:ascii="Times New Roman" w:eastAsia="Times New Roman" w:hAnsi="Times New Roman" w:cs="Times New Roman"/>
                <w:sz w:val="24"/>
                <w:szCs w:val="24"/>
              </w:rPr>
              <w:t xml:space="preserve"> образовательным программам начального общего, основного общего, среднего общего образования</w:t>
            </w:r>
            <w:r w:rsidRPr="00DF44EF">
              <w:rPr>
                <w:rFonts w:ascii="Times New Roman" w:eastAsia="Times New Roman" w:hAnsi="Times New Roman" w:cs="Times New Roman"/>
                <w:sz w:val="24"/>
                <w:szCs w:val="24"/>
              </w:rPr>
              <w:t>»</w:t>
            </w:r>
          </w:p>
        </w:tc>
      </w:tr>
    </w:tbl>
    <w:p w:rsidR="00D907FF" w:rsidRPr="00DF44EF" w:rsidRDefault="00D907FF"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bookmarkStart w:id="7" w:name="Par441"/>
      <w:bookmarkEnd w:id="7"/>
    </w:p>
    <w:p w:rsidR="00D907FF" w:rsidRPr="00DF44EF" w:rsidRDefault="00D907FF"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526C7A" w:rsidRPr="00DF44EF" w:rsidRDefault="00526C7A" w:rsidP="00526C7A">
      <w:pPr>
        <w:numPr>
          <w:ilvl w:val="0"/>
          <w:numId w:val="26"/>
        </w:numPr>
        <w:autoSpaceDE w:val="0"/>
        <w:autoSpaceDN w:val="0"/>
        <w:adjustRightInd w:val="0"/>
        <w:spacing w:after="0" w:line="240" w:lineRule="auto"/>
        <w:ind w:left="0" w:firstLine="0"/>
        <w:jc w:val="center"/>
        <w:outlineLvl w:val="0"/>
        <w:rPr>
          <w:rFonts w:ascii="Times New Roman" w:hAnsi="Times New Roman" w:cs="Times New Roman"/>
          <w:sz w:val="24"/>
          <w:szCs w:val="24"/>
        </w:rPr>
      </w:pPr>
      <w:r w:rsidRPr="00DF44EF">
        <w:rPr>
          <w:rFonts w:ascii="Times New Roman" w:hAnsi="Times New Roman" w:cs="Times New Roman"/>
          <w:b/>
          <w:sz w:val="24"/>
          <w:szCs w:val="24"/>
        </w:rPr>
        <w:t xml:space="preserve">Исчерпывающий перечень документов, необходимых для предоставления </w:t>
      </w:r>
      <w:r w:rsidRPr="00DF44EF">
        <w:rPr>
          <w:rFonts w:ascii="Times New Roman" w:eastAsia="Times New Roman" w:hAnsi="Times New Roman" w:cs="Times New Roman"/>
          <w:b/>
          <w:sz w:val="24"/>
          <w:szCs w:val="24"/>
        </w:rPr>
        <w:t>муниципальной</w:t>
      </w:r>
      <w:r w:rsidRPr="00DF44EF">
        <w:rPr>
          <w:rFonts w:ascii="Times New Roman" w:hAnsi="Times New Roman" w:cs="Times New Roman"/>
          <w:b/>
          <w:sz w:val="24"/>
          <w:szCs w:val="24"/>
        </w:rPr>
        <w:t xml:space="preserve"> услуги</w:t>
      </w:r>
    </w:p>
    <w:p w:rsidR="00526C7A" w:rsidRPr="00DF44EF" w:rsidRDefault="00526C7A" w:rsidP="00526C7A">
      <w:pPr>
        <w:autoSpaceDE w:val="0"/>
        <w:autoSpaceDN w:val="0"/>
        <w:adjustRightInd w:val="0"/>
        <w:spacing w:after="0" w:line="240" w:lineRule="auto"/>
        <w:ind w:firstLine="709"/>
        <w:jc w:val="right"/>
        <w:outlineLvl w:val="0"/>
        <w:rPr>
          <w:rFonts w:ascii="Times New Roman" w:hAnsi="Times New Roman" w:cs="Times New Roman"/>
          <w:sz w:val="20"/>
          <w:szCs w:val="20"/>
        </w:rPr>
      </w:pPr>
      <w:r w:rsidRPr="00DF44EF">
        <w:rPr>
          <w:rFonts w:ascii="Times New Roman" w:hAnsi="Times New Roman" w:cs="Times New Roman"/>
          <w:sz w:val="20"/>
          <w:szCs w:val="20"/>
        </w:rPr>
        <w:t>Таблица №2</w:t>
      </w:r>
    </w:p>
    <w:p w:rsidR="00526C7A" w:rsidRPr="00DF44EF" w:rsidRDefault="00526C7A" w:rsidP="00526C7A">
      <w:pPr>
        <w:autoSpaceDE w:val="0"/>
        <w:autoSpaceDN w:val="0"/>
        <w:adjustRightInd w:val="0"/>
        <w:spacing w:after="0" w:line="240" w:lineRule="auto"/>
        <w:ind w:firstLine="709"/>
        <w:jc w:val="both"/>
        <w:outlineLvl w:val="0"/>
        <w:rPr>
          <w:rFonts w:ascii="Times New Roman" w:hAnsi="Times New Roman" w:cs="Times New Roman"/>
          <w:sz w:val="28"/>
          <w:szCs w:val="28"/>
        </w:rPr>
      </w:pPr>
    </w:p>
    <w:tbl>
      <w:tblPr>
        <w:tblStyle w:val="41"/>
        <w:tblW w:w="9776" w:type="dxa"/>
        <w:tblLayout w:type="fixed"/>
        <w:tblLook w:val="04A0" w:firstRow="1" w:lastRow="0" w:firstColumn="1" w:lastColumn="0" w:noHBand="0" w:noVBand="1"/>
      </w:tblPr>
      <w:tblGrid>
        <w:gridCol w:w="562"/>
        <w:gridCol w:w="1956"/>
        <w:gridCol w:w="3402"/>
        <w:gridCol w:w="2410"/>
        <w:gridCol w:w="1446"/>
      </w:tblGrid>
      <w:tr w:rsidR="00526C7A" w:rsidRPr="00DF44EF" w:rsidTr="00715149">
        <w:tc>
          <w:tcPr>
            <w:tcW w:w="562" w:type="dxa"/>
            <w:vAlign w:val="center"/>
          </w:tcPr>
          <w:p w:rsidR="00526C7A" w:rsidRPr="00DF44EF" w:rsidRDefault="00526C7A" w:rsidP="00526C7A">
            <w:pPr>
              <w:autoSpaceDE w:val="0"/>
              <w:autoSpaceDN w:val="0"/>
              <w:adjustRightInd w:val="0"/>
              <w:jc w:val="both"/>
              <w:outlineLvl w:val="0"/>
              <w:rPr>
                <w:rFonts w:ascii="Times New Roman" w:hAnsi="Times New Roman"/>
                <w:sz w:val="24"/>
                <w:szCs w:val="24"/>
              </w:rPr>
            </w:pPr>
            <w:r w:rsidRPr="00DF44EF">
              <w:rPr>
                <w:rFonts w:ascii="Times New Roman" w:hAnsi="Times New Roman"/>
                <w:sz w:val="24"/>
                <w:szCs w:val="24"/>
              </w:rPr>
              <w:t>№</w:t>
            </w:r>
          </w:p>
        </w:tc>
        <w:tc>
          <w:tcPr>
            <w:tcW w:w="1956" w:type="dxa"/>
            <w:vAlign w:val="center"/>
          </w:tcPr>
          <w:p w:rsidR="00526C7A" w:rsidRPr="00DF44EF" w:rsidRDefault="00526C7A" w:rsidP="00526C7A">
            <w:pPr>
              <w:autoSpaceDE w:val="0"/>
              <w:autoSpaceDN w:val="0"/>
              <w:adjustRightInd w:val="0"/>
              <w:jc w:val="both"/>
              <w:outlineLvl w:val="0"/>
              <w:rPr>
                <w:rFonts w:ascii="Times New Roman" w:hAnsi="Times New Roman"/>
                <w:sz w:val="24"/>
                <w:szCs w:val="24"/>
              </w:rPr>
            </w:pPr>
            <w:r w:rsidRPr="00DF44EF">
              <w:rPr>
                <w:rFonts w:ascii="Times New Roman" w:hAnsi="Times New Roman"/>
                <w:sz w:val="24"/>
                <w:szCs w:val="24"/>
              </w:rPr>
              <w:t>Идентификаторы категорий (признаков) заявителей</w:t>
            </w:r>
          </w:p>
        </w:tc>
        <w:tc>
          <w:tcPr>
            <w:tcW w:w="3402" w:type="dxa"/>
            <w:vAlign w:val="center"/>
          </w:tcPr>
          <w:p w:rsidR="00526C7A" w:rsidRPr="00DF44EF" w:rsidRDefault="00526C7A" w:rsidP="00526C7A">
            <w:pPr>
              <w:autoSpaceDE w:val="0"/>
              <w:autoSpaceDN w:val="0"/>
              <w:adjustRightInd w:val="0"/>
              <w:jc w:val="both"/>
              <w:outlineLvl w:val="0"/>
              <w:rPr>
                <w:rFonts w:ascii="Times New Roman" w:hAnsi="Times New Roman"/>
                <w:sz w:val="24"/>
                <w:szCs w:val="24"/>
              </w:rPr>
            </w:pPr>
            <w:r w:rsidRPr="00DF44EF">
              <w:rPr>
                <w:rFonts w:ascii="Times New Roman" w:hAnsi="Times New Roman"/>
                <w:sz w:val="24"/>
                <w:szCs w:val="24"/>
              </w:rPr>
              <w:t>Перечень необходимых для предоставления муниципальной услуги документов</w:t>
            </w:r>
          </w:p>
        </w:tc>
        <w:tc>
          <w:tcPr>
            <w:tcW w:w="2410" w:type="dxa"/>
            <w:vAlign w:val="center"/>
          </w:tcPr>
          <w:p w:rsidR="00526C7A" w:rsidRPr="00DF44EF" w:rsidRDefault="00526C7A" w:rsidP="00526C7A">
            <w:pPr>
              <w:autoSpaceDE w:val="0"/>
              <w:autoSpaceDN w:val="0"/>
              <w:adjustRightInd w:val="0"/>
              <w:jc w:val="both"/>
              <w:outlineLvl w:val="0"/>
              <w:rPr>
                <w:rFonts w:ascii="Times New Roman" w:hAnsi="Times New Roman"/>
                <w:sz w:val="24"/>
                <w:szCs w:val="24"/>
              </w:rPr>
            </w:pPr>
            <w:r w:rsidRPr="00DF44EF">
              <w:rPr>
                <w:rFonts w:ascii="Times New Roman" w:hAnsi="Times New Roman"/>
                <w:sz w:val="24"/>
                <w:szCs w:val="24"/>
              </w:rPr>
              <w:t>Способы подачи документов,</w:t>
            </w:r>
          </w:p>
          <w:p w:rsidR="00526C7A" w:rsidRPr="00DF44EF" w:rsidRDefault="00526C7A" w:rsidP="00526C7A">
            <w:pPr>
              <w:autoSpaceDE w:val="0"/>
              <w:autoSpaceDN w:val="0"/>
              <w:adjustRightInd w:val="0"/>
              <w:jc w:val="both"/>
              <w:outlineLvl w:val="0"/>
              <w:rPr>
                <w:rFonts w:ascii="Times New Roman" w:hAnsi="Times New Roman"/>
                <w:sz w:val="24"/>
                <w:szCs w:val="24"/>
              </w:rPr>
            </w:pPr>
            <w:r w:rsidRPr="00DF44EF">
              <w:rPr>
                <w:rFonts w:ascii="Times New Roman" w:hAnsi="Times New Roman"/>
                <w:sz w:val="24"/>
                <w:szCs w:val="24"/>
              </w:rPr>
              <w:t>требования к представлению</w:t>
            </w:r>
          </w:p>
          <w:p w:rsidR="00526C7A" w:rsidRPr="00DF44EF" w:rsidRDefault="00526C7A" w:rsidP="00526C7A">
            <w:pPr>
              <w:autoSpaceDE w:val="0"/>
              <w:autoSpaceDN w:val="0"/>
              <w:adjustRightInd w:val="0"/>
              <w:jc w:val="both"/>
              <w:outlineLvl w:val="0"/>
              <w:rPr>
                <w:rFonts w:ascii="Times New Roman" w:hAnsi="Times New Roman"/>
                <w:sz w:val="24"/>
                <w:szCs w:val="24"/>
              </w:rPr>
            </w:pPr>
            <w:r w:rsidRPr="00DF44EF">
              <w:rPr>
                <w:rFonts w:ascii="Times New Roman" w:hAnsi="Times New Roman"/>
                <w:sz w:val="24"/>
                <w:szCs w:val="24"/>
              </w:rPr>
              <w:t>документов</w:t>
            </w:r>
          </w:p>
        </w:tc>
        <w:tc>
          <w:tcPr>
            <w:tcW w:w="1446" w:type="dxa"/>
          </w:tcPr>
          <w:p w:rsidR="00526C7A" w:rsidRPr="00DF44EF" w:rsidRDefault="00526C7A" w:rsidP="00526C7A">
            <w:pPr>
              <w:autoSpaceDE w:val="0"/>
              <w:autoSpaceDN w:val="0"/>
              <w:adjustRightInd w:val="0"/>
              <w:jc w:val="both"/>
              <w:outlineLvl w:val="0"/>
              <w:rPr>
                <w:rFonts w:ascii="Times New Roman" w:hAnsi="Times New Roman"/>
                <w:sz w:val="24"/>
                <w:szCs w:val="24"/>
              </w:rPr>
            </w:pPr>
            <w:r w:rsidRPr="00DF44EF">
              <w:rPr>
                <w:rFonts w:ascii="Times New Roman" w:hAnsi="Times New Roman"/>
                <w:sz w:val="24"/>
                <w:szCs w:val="24"/>
              </w:rPr>
              <w:t>Иные требования</w:t>
            </w:r>
          </w:p>
        </w:tc>
      </w:tr>
      <w:tr w:rsidR="00526C7A" w:rsidRPr="00DF44EF" w:rsidTr="00526C7A">
        <w:tc>
          <w:tcPr>
            <w:tcW w:w="9776" w:type="dxa"/>
            <w:gridSpan w:val="5"/>
            <w:vAlign w:val="center"/>
          </w:tcPr>
          <w:p w:rsidR="00526C7A" w:rsidRPr="00DF44EF" w:rsidRDefault="00526C7A" w:rsidP="00526C7A">
            <w:pPr>
              <w:autoSpaceDE w:val="0"/>
              <w:autoSpaceDN w:val="0"/>
              <w:adjustRightInd w:val="0"/>
              <w:ind w:firstLine="709"/>
              <w:jc w:val="both"/>
              <w:outlineLvl w:val="0"/>
              <w:rPr>
                <w:rFonts w:ascii="Times New Roman" w:hAnsi="Times New Roman"/>
                <w:sz w:val="24"/>
                <w:szCs w:val="24"/>
              </w:rPr>
            </w:pPr>
            <w:r w:rsidRPr="00DF44EF">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26C7A" w:rsidRPr="00DF44EF" w:rsidTr="00715149">
        <w:trPr>
          <w:trHeight w:val="663"/>
        </w:trPr>
        <w:tc>
          <w:tcPr>
            <w:tcW w:w="562" w:type="dxa"/>
          </w:tcPr>
          <w:p w:rsidR="00526C7A" w:rsidRPr="00DF44EF" w:rsidRDefault="00526C7A" w:rsidP="00526C7A">
            <w:pPr>
              <w:autoSpaceDE w:val="0"/>
              <w:autoSpaceDN w:val="0"/>
              <w:adjustRightInd w:val="0"/>
              <w:jc w:val="both"/>
              <w:outlineLvl w:val="0"/>
              <w:rPr>
                <w:rFonts w:ascii="Times New Roman" w:hAnsi="Times New Roman"/>
                <w:sz w:val="24"/>
                <w:szCs w:val="24"/>
              </w:rPr>
            </w:pPr>
            <w:r w:rsidRPr="00DF44EF">
              <w:rPr>
                <w:rFonts w:ascii="Times New Roman" w:hAnsi="Times New Roman"/>
                <w:sz w:val="24"/>
                <w:szCs w:val="24"/>
              </w:rPr>
              <w:t>1</w:t>
            </w:r>
          </w:p>
        </w:tc>
        <w:tc>
          <w:tcPr>
            <w:tcW w:w="1956" w:type="dxa"/>
          </w:tcPr>
          <w:p w:rsidR="002D4D57" w:rsidRPr="00DF44EF" w:rsidRDefault="0079579C" w:rsidP="00526C7A">
            <w:pPr>
              <w:autoSpaceDE w:val="0"/>
              <w:autoSpaceDN w:val="0"/>
              <w:adjustRightInd w:val="0"/>
              <w:jc w:val="both"/>
              <w:outlineLvl w:val="0"/>
              <w:rPr>
                <w:rFonts w:ascii="Times New Roman" w:eastAsia="Times New Roman" w:hAnsi="Times New Roman"/>
                <w:sz w:val="24"/>
                <w:szCs w:val="24"/>
              </w:rPr>
            </w:pPr>
            <w:r w:rsidRPr="00DF44EF">
              <w:rPr>
                <w:rFonts w:ascii="Times New Roman" w:eastAsia="Times New Roman" w:hAnsi="Times New Roman"/>
                <w:sz w:val="24"/>
                <w:szCs w:val="24"/>
              </w:rPr>
              <w:t>Заявитель</w:t>
            </w:r>
          </w:p>
          <w:p w:rsidR="006F788F" w:rsidRPr="00DF44EF" w:rsidRDefault="006F788F" w:rsidP="00526C7A">
            <w:pPr>
              <w:autoSpaceDE w:val="0"/>
              <w:autoSpaceDN w:val="0"/>
              <w:adjustRightInd w:val="0"/>
              <w:jc w:val="both"/>
              <w:outlineLvl w:val="0"/>
              <w:rPr>
                <w:rFonts w:ascii="Times New Roman" w:eastAsia="Times New Roman" w:hAnsi="Times New Roman"/>
                <w:sz w:val="24"/>
                <w:szCs w:val="24"/>
              </w:rPr>
            </w:pPr>
          </w:p>
          <w:p w:rsidR="00526C7A" w:rsidRPr="00DF44EF" w:rsidRDefault="00273BF6" w:rsidP="006F788F">
            <w:pPr>
              <w:autoSpaceDE w:val="0"/>
              <w:autoSpaceDN w:val="0"/>
              <w:adjustRightInd w:val="0"/>
              <w:jc w:val="both"/>
              <w:outlineLvl w:val="0"/>
              <w:rPr>
                <w:rFonts w:ascii="Times New Roman" w:hAnsi="Times New Roman"/>
                <w:sz w:val="24"/>
                <w:szCs w:val="24"/>
              </w:rPr>
            </w:pPr>
            <w:r w:rsidRPr="00DF44EF">
              <w:rPr>
                <w:rFonts w:ascii="Times New Roman" w:eastAsia="Times New Roman" w:hAnsi="Times New Roman"/>
                <w:sz w:val="24"/>
                <w:szCs w:val="24"/>
              </w:rPr>
              <w:t>Пред</w:t>
            </w:r>
            <w:r w:rsidR="001415C8" w:rsidRPr="00DF44EF">
              <w:rPr>
                <w:rFonts w:ascii="Times New Roman" w:eastAsia="Times New Roman" w:hAnsi="Times New Roman"/>
                <w:sz w:val="24"/>
                <w:szCs w:val="24"/>
              </w:rPr>
              <w:t>ставитель заявителя</w:t>
            </w:r>
            <w:r w:rsidR="003253F9" w:rsidRPr="00DF44EF">
              <w:rPr>
                <w:rFonts w:ascii="Times New Roman" w:eastAsia="Times New Roman" w:hAnsi="Times New Roman"/>
                <w:sz w:val="24"/>
                <w:szCs w:val="24"/>
              </w:rPr>
              <w:t xml:space="preserve"> </w:t>
            </w:r>
          </w:p>
        </w:tc>
        <w:tc>
          <w:tcPr>
            <w:tcW w:w="3402" w:type="dxa"/>
          </w:tcPr>
          <w:p w:rsidR="00715149" w:rsidRPr="00DF44EF" w:rsidRDefault="00715149" w:rsidP="00715149">
            <w:pPr>
              <w:spacing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1) копию документа, удостоверяющего личность родителя (законного представителя) ребенка или поступающего;</w:t>
            </w:r>
          </w:p>
          <w:p w:rsidR="00715149" w:rsidRPr="00DF44EF" w:rsidRDefault="00715149" w:rsidP="00715149">
            <w:pPr>
              <w:spacing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2) справку с места работы родител</w:t>
            </w:r>
            <w:proofErr w:type="gramStart"/>
            <w:r w:rsidRPr="00DF44EF">
              <w:rPr>
                <w:rFonts w:ascii="Times New Roman" w:eastAsia="Times New Roman" w:hAnsi="Times New Roman"/>
                <w:sz w:val="24"/>
                <w:szCs w:val="24"/>
              </w:rPr>
              <w:t>я(</w:t>
            </w:r>
            <w:proofErr w:type="gramEnd"/>
            <w:r w:rsidRPr="00DF44EF">
              <w:rPr>
                <w:rFonts w:ascii="Times New Roman" w:eastAsia="Times New Roman" w:hAnsi="Times New Roman"/>
                <w:sz w:val="24"/>
                <w:szCs w:val="24"/>
              </w:rPr>
              <w:t>ей) (законного(</w:t>
            </w:r>
            <w:proofErr w:type="spellStart"/>
            <w:r w:rsidRPr="00DF44EF">
              <w:rPr>
                <w:rFonts w:ascii="Times New Roman" w:eastAsia="Times New Roman" w:hAnsi="Times New Roman"/>
                <w:sz w:val="24"/>
                <w:szCs w:val="24"/>
              </w:rPr>
              <w:t>ых</w:t>
            </w:r>
            <w:proofErr w:type="spellEnd"/>
            <w:r w:rsidRPr="00DF44EF">
              <w:rPr>
                <w:rFonts w:ascii="Times New Roman" w:eastAsia="Times New Roman" w:hAnsi="Times New Roman"/>
                <w:sz w:val="24"/>
                <w:szCs w:val="24"/>
              </w:rPr>
              <w:t xml:space="preserve">) представителя(ей) ребенка или иной документ, подтверждающий право внеочередного, </w:t>
            </w:r>
            <w:r w:rsidRPr="00DF44EF">
              <w:rPr>
                <w:rFonts w:ascii="Times New Roman" w:eastAsia="Times New Roman" w:hAnsi="Times New Roman"/>
                <w:sz w:val="24"/>
                <w:szCs w:val="24"/>
              </w:rPr>
              <w:lastRenderedPageBreak/>
              <w:t>первоочередного, преимущественного приема на обучение при наличии оснований, перечисленных в приложении 3 настоящего Административного регламента;</w:t>
            </w:r>
          </w:p>
          <w:p w:rsidR="00715149" w:rsidRPr="00DF44EF" w:rsidRDefault="00715149" w:rsidP="00715149">
            <w:pPr>
              <w:spacing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 xml:space="preserve">4) аттестат об основном общем образовании, выданный в установленном порядке для приема на </w:t>
            </w:r>
            <w:proofErr w:type="gramStart"/>
            <w:r w:rsidRPr="00DF44EF">
              <w:rPr>
                <w:rFonts w:ascii="Times New Roman" w:eastAsia="Times New Roman" w:hAnsi="Times New Roman"/>
                <w:sz w:val="24"/>
                <w:szCs w:val="24"/>
              </w:rPr>
              <w:t>обучение по программам</w:t>
            </w:r>
            <w:proofErr w:type="gramEnd"/>
            <w:r w:rsidRPr="00DF44EF">
              <w:rPr>
                <w:rFonts w:ascii="Times New Roman" w:eastAsia="Times New Roman" w:hAnsi="Times New Roman"/>
                <w:sz w:val="24"/>
                <w:szCs w:val="24"/>
              </w:rPr>
              <w:t xml:space="preserve"> среднего общего образования;</w:t>
            </w:r>
          </w:p>
          <w:p w:rsidR="00715149" w:rsidRPr="00DF44EF" w:rsidRDefault="00715149" w:rsidP="00715149">
            <w:pPr>
              <w:spacing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5) копию заключения психолого-медико-педагогической комиссии (при наличии);</w:t>
            </w:r>
          </w:p>
          <w:p w:rsidR="00715149" w:rsidRPr="00DF44EF" w:rsidRDefault="00715149" w:rsidP="00715149">
            <w:pPr>
              <w:spacing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6) докумен</w:t>
            </w:r>
            <w:proofErr w:type="gramStart"/>
            <w:r w:rsidRPr="00DF44EF">
              <w:rPr>
                <w:rFonts w:ascii="Times New Roman" w:eastAsia="Times New Roman" w:hAnsi="Times New Roman"/>
                <w:sz w:val="24"/>
                <w:szCs w:val="24"/>
              </w:rPr>
              <w:t>т(</w:t>
            </w:r>
            <w:proofErr w:type="gramEnd"/>
            <w:r w:rsidRPr="00DF44EF">
              <w:rPr>
                <w:rFonts w:ascii="Times New Roman" w:eastAsia="Times New Roman" w:hAnsi="Times New Roman"/>
                <w:sz w:val="24"/>
                <w:szCs w:val="24"/>
              </w:rPr>
              <w:t>ы) о государственной регистрации актов гражданского состояния (свидетельство о рождении, свидетельство о перемене фамилии, и (или) имени, и (или) отчества, свидетельство об установлении отцовства), выданный(</w:t>
            </w:r>
            <w:proofErr w:type="spellStart"/>
            <w:r w:rsidRPr="00DF44EF">
              <w:rPr>
                <w:rFonts w:ascii="Times New Roman" w:eastAsia="Times New Roman" w:hAnsi="Times New Roman"/>
                <w:sz w:val="24"/>
                <w:szCs w:val="24"/>
              </w:rPr>
              <w:t>ые</w:t>
            </w:r>
            <w:proofErr w:type="spellEnd"/>
            <w:r w:rsidRPr="00DF44EF">
              <w:rPr>
                <w:rFonts w:ascii="Times New Roman" w:eastAsia="Times New Roman" w:hAnsi="Times New Roman"/>
                <w:sz w:val="24"/>
                <w:szCs w:val="24"/>
              </w:rPr>
              <w:t>) компетентными органами иностранного государства, и его (их) нотариально удостоверенный перевод на русский язык - в случае государственной регистрации актов гражданского состояния за пределами Российской Федерации;</w:t>
            </w:r>
          </w:p>
          <w:p w:rsidR="00715149" w:rsidRPr="00DF44EF" w:rsidRDefault="00715149" w:rsidP="00715149">
            <w:pPr>
              <w:spacing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7) копию свидетельства о рождении ребенка или документа, подтверждающего родство заявителя;</w:t>
            </w:r>
          </w:p>
          <w:p w:rsidR="00715149" w:rsidRPr="00DF44EF" w:rsidRDefault="00715149" w:rsidP="00715149">
            <w:pPr>
              <w:spacing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8) копию документа о регистрации ребенка или поступающего по месту жительства или по месту пребывания на закрепленной территории;</w:t>
            </w:r>
          </w:p>
          <w:p w:rsidR="00715149" w:rsidRPr="00DF44EF" w:rsidRDefault="00715149" w:rsidP="00715149">
            <w:pPr>
              <w:spacing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9) копию документа, подтверждающего установление опеки или попечительства (при необходимости);</w:t>
            </w:r>
          </w:p>
          <w:p w:rsidR="00526C7A" w:rsidRPr="00DF44EF" w:rsidRDefault="00715149" w:rsidP="00715149">
            <w:pPr>
              <w:jc w:val="both"/>
              <w:rPr>
                <w:rFonts w:ascii="Times New Roman" w:hAnsi="Times New Roman"/>
                <w:sz w:val="24"/>
                <w:szCs w:val="24"/>
              </w:rPr>
            </w:pPr>
            <w:proofErr w:type="gramStart"/>
            <w:r w:rsidRPr="00DF44EF">
              <w:rPr>
                <w:rFonts w:ascii="Times New Roman" w:eastAsia="Times New Roman" w:hAnsi="Times New Roman"/>
                <w:sz w:val="24"/>
                <w:szCs w:val="24"/>
              </w:rPr>
              <w:lastRenderedPageBreak/>
              <w:t xml:space="preserve">10) копию свидетельства о рождении полнородных и </w:t>
            </w:r>
            <w:proofErr w:type="spellStart"/>
            <w:r w:rsidRPr="00DF44EF">
              <w:rPr>
                <w:rFonts w:ascii="Times New Roman" w:eastAsia="Times New Roman" w:hAnsi="Times New Roman"/>
                <w:sz w:val="24"/>
                <w:szCs w:val="24"/>
              </w:rPr>
              <w:t>неполнородных</w:t>
            </w:r>
            <w:proofErr w:type="spellEnd"/>
            <w:r w:rsidRPr="00DF44EF">
              <w:rPr>
                <w:rFonts w:ascii="Times New Roman" w:eastAsia="Times New Roman" w:hAnsi="Times New Roman"/>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sidRPr="00DF44EF">
              <w:rPr>
                <w:rFonts w:ascii="Times New Roman" w:eastAsia="Times New Roman" w:hAnsi="Times New Roman"/>
                <w:sz w:val="24"/>
                <w:szCs w:val="24"/>
              </w:rPr>
              <w:t>неполнородные</w:t>
            </w:r>
            <w:proofErr w:type="spellEnd"/>
            <w:r w:rsidRPr="00DF44EF">
              <w:rPr>
                <w:rFonts w:ascii="Times New Roman" w:eastAsia="Times New Roman" w:hAnsi="Times New Roman"/>
                <w:sz w:val="24"/>
                <w:szCs w:val="24"/>
              </w:rPr>
              <w:t xml:space="preserve"> брат и (или) сестра).</w:t>
            </w:r>
            <w:r w:rsidR="00DE5F56" w:rsidRPr="00DF44EF">
              <w:rPr>
                <w:rFonts w:ascii="Times New Roman" w:eastAsia="Times New Roman" w:hAnsi="Times New Roman"/>
                <w:sz w:val="24"/>
                <w:szCs w:val="24"/>
              </w:rPr>
              <w:t>).</w:t>
            </w:r>
            <w:proofErr w:type="gramEnd"/>
          </w:p>
        </w:tc>
        <w:tc>
          <w:tcPr>
            <w:tcW w:w="2410" w:type="dxa"/>
          </w:tcPr>
          <w:p w:rsidR="002A7D67" w:rsidRPr="00DF44EF" w:rsidRDefault="00661302" w:rsidP="002A7D67">
            <w:pPr>
              <w:ind w:left="-137"/>
              <w:jc w:val="both"/>
              <w:rPr>
                <w:rFonts w:ascii="Times New Roman" w:hAnsi="Times New Roman"/>
                <w:sz w:val="24"/>
                <w:szCs w:val="24"/>
              </w:rPr>
            </w:pPr>
            <w:r w:rsidRPr="00DF44EF">
              <w:rPr>
                <w:rFonts w:ascii="Times New Roman" w:hAnsi="Times New Roman"/>
                <w:sz w:val="24"/>
                <w:szCs w:val="24"/>
              </w:rPr>
              <w:lastRenderedPageBreak/>
              <w:t xml:space="preserve">  1)</w:t>
            </w:r>
            <w:r w:rsidR="002A7D67" w:rsidRPr="00DF44EF">
              <w:rPr>
                <w:rFonts w:ascii="Times New Roman" w:hAnsi="Times New Roman"/>
                <w:sz w:val="24"/>
                <w:szCs w:val="24"/>
              </w:rPr>
              <w:t xml:space="preserve"> на бумажном носителе:</w:t>
            </w:r>
          </w:p>
          <w:p w:rsidR="002A7D67" w:rsidRPr="00DF44EF" w:rsidRDefault="00A23E49" w:rsidP="002A7D67">
            <w:pPr>
              <w:ind w:left="-137"/>
              <w:jc w:val="both"/>
              <w:rPr>
                <w:rFonts w:ascii="Times New Roman" w:hAnsi="Times New Roman"/>
                <w:sz w:val="24"/>
                <w:szCs w:val="24"/>
              </w:rPr>
            </w:pPr>
            <w:r w:rsidRPr="00DF44EF">
              <w:rPr>
                <w:rFonts w:ascii="Times New Roman" w:hAnsi="Times New Roman"/>
                <w:sz w:val="24"/>
                <w:szCs w:val="24"/>
              </w:rPr>
              <w:t xml:space="preserve">  - </w:t>
            </w:r>
            <w:r w:rsidR="002A7D67" w:rsidRPr="00DF44EF">
              <w:rPr>
                <w:rFonts w:ascii="Times New Roman" w:hAnsi="Times New Roman"/>
                <w:sz w:val="24"/>
                <w:szCs w:val="24"/>
              </w:rPr>
              <w:t>лично в Учреждение;</w:t>
            </w:r>
          </w:p>
          <w:p w:rsidR="002A7D67" w:rsidRPr="00DF44EF" w:rsidRDefault="00A23E49" w:rsidP="002A7D67">
            <w:pPr>
              <w:ind w:left="-137"/>
              <w:jc w:val="both"/>
              <w:rPr>
                <w:rFonts w:ascii="Times New Roman" w:hAnsi="Times New Roman"/>
                <w:sz w:val="24"/>
                <w:szCs w:val="24"/>
              </w:rPr>
            </w:pPr>
            <w:r w:rsidRPr="00DF44EF">
              <w:rPr>
                <w:rFonts w:ascii="Times New Roman" w:hAnsi="Times New Roman"/>
                <w:sz w:val="24"/>
                <w:szCs w:val="24"/>
              </w:rPr>
              <w:t xml:space="preserve">  - </w:t>
            </w:r>
            <w:r w:rsidR="002A7D67" w:rsidRPr="00DF44EF">
              <w:rPr>
                <w:rFonts w:ascii="Times New Roman" w:hAnsi="Times New Roman"/>
                <w:sz w:val="24"/>
                <w:szCs w:val="24"/>
              </w:rPr>
              <w:t>через операторов почтовой связи общего пользования заказным письмом с описью вложения и уведомлением о вручении;</w:t>
            </w:r>
          </w:p>
          <w:p w:rsidR="00ED647D" w:rsidRPr="00DF44EF" w:rsidRDefault="00A23E49" w:rsidP="00542D69">
            <w:pPr>
              <w:ind w:left="-137"/>
              <w:jc w:val="both"/>
              <w:rPr>
                <w:rFonts w:ascii="Times New Roman" w:hAnsi="Times New Roman"/>
                <w:sz w:val="24"/>
                <w:szCs w:val="24"/>
              </w:rPr>
            </w:pPr>
            <w:r w:rsidRPr="00DF44EF">
              <w:rPr>
                <w:rFonts w:ascii="Times New Roman" w:hAnsi="Times New Roman"/>
                <w:sz w:val="24"/>
                <w:szCs w:val="24"/>
              </w:rPr>
              <w:t xml:space="preserve">2) в электронной </w:t>
            </w:r>
            <w:r w:rsidRPr="00DF44EF">
              <w:rPr>
                <w:rFonts w:ascii="Times New Roman" w:hAnsi="Times New Roman"/>
                <w:sz w:val="24"/>
                <w:szCs w:val="24"/>
              </w:rPr>
              <w:lastRenderedPageBreak/>
              <w:t>форме через «Личный кабинет»</w:t>
            </w:r>
            <w:r w:rsidR="002A7D67" w:rsidRPr="00DF44EF">
              <w:rPr>
                <w:rFonts w:ascii="Times New Roman" w:hAnsi="Times New Roman"/>
                <w:sz w:val="24"/>
                <w:szCs w:val="24"/>
              </w:rPr>
              <w:t xml:space="preserve"> на РПГУ или </w:t>
            </w:r>
            <w:proofErr w:type="spellStart"/>
            <w:r w:rsidR="002A7D67" w:rsidRPr="00DF44EF">
              <w:rPr>
                <w:rFonts w:ascii="Times New Roman" w:hAnsi="Times New Roman"/>
                <w:sz w:val="24"/>
                <w:szCs w:val="24"/>
              </w:rPr>
              <w:t>web</w:t>
            </w:r>
            <w:proofErr w:type="spellEnd"/>
            <w:r w:rsidR="002A7D67" w:rsidRPr="00DF44EF">
              <w:rPr>
                <w:rFonts w:ascii="Times New Roman" w:hAnsi="Times New Roman"/>
                <w:sz w:val="24"/>
                <w:szCs w:val="24"/>
              </w:rPr>
              <w:t>-интерфейс http://netcity.admsakhalin.ru открытой части модуля автоматизир</w:t>
            </w:r>
            <w:r w:rsidRPr="00DF44EF">
              <w:rPr>
                <w:rFonts w:ascii="Times New Roman" w:hAnsi="Times New Roman"/>
                <w:sz w:val="24"/>
                <w:szCs w:val="24"/>
              </w:rPr>
              <w:t>ованной информационной системы «</w:t>
            </w:r>
            <w:r w:rsidR="002A7D67" w:rsidRPr="00DF44EF">
              <w:rPr>
                <w:rFonts w:ascii="Times New Roman" w:hAnsi="Times New Roman"/>
                <w:sz w:val="24"/>
                <w:szCs w:val="24"/>
              </w:rPr>
              <w:t>Е-услуги. Образование</w:t>
            </w:r>
            <w:r w:rsidRPr="00DF44EF">
              <w:rPr>
                <w:rFonts w:ascii="Times New Roman" w:hAnsi="Times New Roman"/>
                <w:sz w:val="24"/>
                <w:szCs w:val="24"/>
              </w:rPr>
              <w:t>»</w:t>
            </w:r>
            <w:r w:rsidR="002A7D67" w:rsidRPr="00DF44EF">
              <w:rPr>
                <w:rFonts w:ascii="Times New Roman" w:hAnsi="Times New Roman"/>
                <w:sz w:val="24"/>
                <w:szCs w:val="24"/>
              </w:rPr>
              <w:t xml:space="preserve"> Сахалинской области (далее - АИС) с последующим предоставлением в Учреждение оригиналов документов, необходимых для предоставления услуги, </w:t>
            </w:r>
            <w:r w:rsidR="00542D69" w:rsidRPr="00DF44EF">
              <w:rPr>
                <w:rFonts w:ascii="Times New Roman" w:hAnsi="Times New Roman"/>
                <w:sz w:val="24"/>
                <w:szCs w:val="24"/>
              </w:rPr>
              <w:t>которые предоставить вправе</w:t>
            </w:r>
          </w:p>
        </w:tc>
        <w:tc>
          <w:tcPr>
            <w:tcW w:w="1446" w:type="dxa"/>
          </w:tcPr>
          <w:p w:rsidR="00526C7A" w:rsidRPr="00DF44EF" w:rsidRDefault="00526C7A" w:rsidP="00C04070">
            <w:pPr>
              <w:spacing w:line="288" w:lineRule="atLeast"/>
              <w:jc w:val="both"/>
              <w:rPr>
                <w:rFonts w:ascii="Times New Roman" w:hAnsi="Times New Roman"/>
                <w:sz w:val="24"/>
                <w:szCs w:val="24"/>
              </w:rPr>
            </w:pPr>
          </w:p>
        </w:tc>
      </w:tr>
      <w:tr w:rsidR="00526C7A" w:rsidRPr="00DF44EF" w:rsidTr="00526C7A">
        <w:tc>
          <w:tcPr>
            <w:tcW w:w="9776" w:type="dxa"/>
            <w:gridSpan w:val="5"/>
          </w:tcPr>
          <w:p w:rsidR="00526C7A" w:rsidRPr="00DF44EF" w:rsidRDefault="00526C7A" w:rsidP="00526C7A">
            <w:pPr>
              <w:autoSpaceDE w:val="0"/>
              <w:autoSpaceDN w:val="0"/>
              <w:adjustRightInd w:val="0"/>
              <w:ind w:firstLine="709"/>
              <w:jc w:val="both"/>
              <w:outlineLvl w:val="0"/>
              <w:rPr>
                <w:rFonts w:ascii="Times New Roman" w:hAnsi="Times New Roman"/>
                <w:sz w:val="24"/>
                <w:szCs w:val="24"/>
              </w:rPr>
            </w:pPr>
            <w:r w:rsidRPr="00DF44EF">
              <w:rPr>
                <w:rFonts w:ascii="Times New Roman" w:hAnsi="Times New Roman"/>
                <w:sz w:val="24"/>
                <w:szCs w:val="24"/>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DF44EF">
              <w:rPr>
                <w:rFonts w:ascii="Times New Roman" w:hAnsi="Times New Roman"/>
                <w:sz w:val="24"/>
                <w:szCs w:val="24"/>
                <w:lang w:eastAsia="ru-RU"/>
              </w:rPr>
              <w:t>Услуги</w:t>
            </w:r>
            <w:r w:rsidRPr="00DF44EF">
              <w:rPr>
                <w:rFonts w:ascii="Times New Roman" w:hAnsi="Times New Roman"/>
                <w:sz w:val="24"/>
                <w:szCs w:val="24"/>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26C7A" w:rsidRPr="00DF44EF" w:rsidTr="00715149">
        <w:tc>
          <w:tcPr>
            <w:tcW w:w="562" w:type="dxa"/>
          </w:tcPr>
          <w:p w:rsidR="00526C7A" w:rsidRPr="00DF44EF" w:rsidRDefault="00526C7A" w:rsidP="00526C7A">
            <w:pPr>
              <w:autoSpaceDE w:val="0"/>
              <w:autoSpaceDN w:val="0"/>
              <w:adjustRightInd w:val="0"/>
              <w:jc w:val="both"/>
              <w:outlineLvl w:val="0"/>
              <w:rPr>
                <w:rFonts w:ascii="Times New Roman" w:hAnsi="Times New Roman"/>
                <w:sz w:val="24"/>
                <w:szCs w:val="24"/>
              </w:rPr>
            </w:pPr>
            <w:r w:rsidRPr="00DF44EF">
              <w:rPr>
                <w:rFonts w:ascii="Times New Roman" w:hAnsi="Times New Roman"/>
                <w:sz w:val="24"/>
                <w:szCs w:val="24"/>
              </w:rPr>
              <w:t>1</w:t>
            </w:r>
          </w:p>
        </w:tc>
        <w:tc>
          <w:tcPr>
            <w:tcW w:w="1956" w:type="dxa"/>
          </w:tcPr>
          <w:p w:rsidR="007B1CF4" w:rsidRPr="00DF44EF" w:rsidRDefault="007B1CF4" w:rsidP="007B1CF4">
            <w:pPr>
              <w:autoSpaceDE w:val="0"/>
              <w:autoSpaceDN w:val="0"/>
              <w:adjustRightInd w:val="0"/>
              <w:jc w:val="both"/>
              <w:outlineLvl w:val="0"/>
              <w:rPr>
                <w:rFonts w:ascii="Times New Roman" w:eastAsia="Times New Roman" w:hAnsi="Times New Roman"/>
                <w:sz w:val="24"/>
                <w:szCs w:val="24"/>
              </w:rPr>
            </w:pPr>
            <w:r w:rsidRPr="00DF44EF">
              <w:rPr>
                <w:rFonts w:ascii="Times New Roman" w:eastAsia="Times New Roman" w:hAnsi="Times New Roman"/>
                <w:sz w:val="24"/>
                <w:szCs w:val="24"/>
              </w:rPr>
              <w:t xml:space="preserve">Заявителем </w:t>
            </w:r>
          </w:p>
          <w:p w:rsidR="00E27CD0" w:rsidRPr="00DF44EF" w:rsidRDefault="00E27CD0" w:rsidP="00526C7A">
            <w:pPr>
              <w:autoSpaceDE w:val="0"/>
              <w:autoSpaceDN w:val="0"/>
              <w:adjustRightInd w:val="0"/>
              <w:jc w:val="both"/>
              <w:outlineLvl w:val="0"/>
              <w:rPr>
                <w:rFonts w:ascii="Times New Roman" w:eastAsia="Times New Roman" w:hAnsi="Times New Roman"/>
                <w:sz w:val="24"/>
                <w:szCs w:val="24"/>
              </w:rPr>
            </w:pPr>
          </w:p>
          <w:p w:rsidR="004A1603" w:rsidRPr="00DF44EF" w:rsidRDefault="00526C7A" w:rsidP="00526C7A">
            <w:pPr>
              <w:autoSpaceDE w:val="0"/>
              <w:autoSpaceDN w:val="0"/>
              <w:adjustRightInd w:val="0"/>
              <w:jc w:val="both"/>
              <w:outlineLvl w:val="0"/>
              <w:rPr>
                <w:rFonts w:ascii="Times New Roman" w:eastAsia="Times New Roman" w:hAnsi="Times New Roman"/>
                <w:sz w:val="24"/>
                <w:szCs w:val="24"/>
              </w:rPr>
            </w:pPr>
            <w:r w:rsidRPr="00DF44EF">
              <w:rPr>
                <w:rFonts w:ascii="Times New Roman" w:eastAsia="Times New Roman" w:hAnsi="Times New Roman"/>
                <w:sz w:val="24"/>
                <w:szCs w:val="24"/>
              </w:rPr>
              <w:t>представителем</w:t>
            </w:r>
            <w:r w:rsidR="004A1603" w:rsidRPr="00DF44EF">
              <w:rPr>
                <w:rFonts w:ascii="Times New Roman" w:eastAsia="Times New Roman" w:hAnsi="Times New Roman"/>
                <w:sz w:val="24"/>
                <w:szCs w:val="24"/>
              </w:rPr>
              <w:t xml:space="preserve"> заявителя</w:t>
            </w:r>
          </w:p>
          <w:p w:rsidR="00526C7A" w:rsidRPr="00DF44EF" w:rsidRDefault="00526C7A" w:rsidP="004A1603">
            <w:pPr>
              <w:autoSpaceDE w:val="0"/>
              <w:autoSpaceDN w:val="0"/>
              <w:adjustRightInd w:val="0"/>
              <w:jc w:val="both"/>
              <w:outlineLvl w:val="0"/>
              <w:rPr>
                <w:rFonts w:ascii="Times New Roman" w:hAnsi="Times New Roman"/>
                <w:sz w:val="24"/>
                <w:szCs w:val="24"/>
              </w:rPr>
            </w:pPr>
          </w:p>
        </w:tc>
        <w:tc>
          <w:tcPr>
            <w:tcW w:w="3402" w:type="dxa"/>
          </w:tcPr>
          <w:p w:rsidR="00C04070" w:rsidRPr="00DF44EF" w:rsidRDefault="00C04070" w:rsidP="00C04070">
            <w:pPr>
              <w:jc w:val="both"/>
              <w:rPr>
                <w:rFonts w:ascii="Times New Roman" w:hAnsi="Times New Roman"/>
                <w:sz w:val="24"/>
                <w:szCs w:val="24"/>
              </w:rPr>
            </w:pPr>
            <w:r w:rsidRPr="00DF44EF">
              <w:rPr>
                <w:rFonts w:ascii="Times New Roman" w:hAnsi="Times New Roman"/>
                <w:sz w:val="24"/>
                <w:szCs w:val="24"/>
              </w:rPr>
              <w:t>1) копии документов, подтверждающих родство заявителя (или законность представления прав ребенка);</w:t>
            </w:r>
          </w:p>
          <w:p w:rsidR="00C04070" w:rsidRPr="00DF44EF" w:rsidRDefault="00C04070" w:rsidP="00C04070">
            <w:pPr>
              <w:jc w:val="both"/>
              <w:rPr>
                <w:rFonts w:ascii="Times New Roman" w:hAnsi="Times New Roman"/>
                <w:sz w:val="24"/>
                <w:szCs w:val="24"/>
              </w:rPr>
            </w:pPr>
            <w:r w:rsidRPr="00DF44EF">
              <w:rPr>
                <w:rFonts w:ascii="Times New Roman" w:hAnsi="Times New Roman"/>
                <w:sz w:val="24"/>
                <w:szCs w:val="24"/>
              </w:rPr>
              <w:t>2) копию документа, удостоверяющего личность иностранного гражданина и лица без гражданства в Российской Федерации (или законность представления прав ребенка), предъявляется родителями (законными представителями) детей, являющихся иностранными гражданами или лицами без гражданства;</w:t>
            </w:r>
          </w:p>
          <w:p w:rsidR="00C04070" w:rsidRPr="00DF44EF" w:rsidRDefault="00C04070" w:rsidP="00C04070">
            <w:pPr>
              <w:jc w:val="both"/>
              <w:rPr>
                <w:rFonts w:ascii="Times New Roman" w:hAnsi="Times New Roman"/>
                <w:sz w:val="24"/>
                <w:szCs w:val="24"/>
              </w:rPr>
            </w:pPr>
            <w:proofErr w:type="gramStart"/>
            <w:r w:rsidRPr="00DF44EF">
              <w:rPr>
                <w:rFonts w:ascii="Times New Roman" w:hAnsi="Times New Roman"/>
                <w:sz w:val="24"/>
                <w:szCs w:val="24"/>
              </w:rPr>
              <w:t xml:space="preserve">3)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w:t>
            </w:r>
            <w:r w:rsidRPr="00DF44EF">
              <w:rPr>
                <w:rFonts w:ascii="Times New Roman" w:hAnsi="Times New Roman"/>
                <w:sz w:val="24"/>
                <w:szCs w:val="24"/>
              </w:rPr>
              <w:lastRenderedPageBreak/>
              <w:t>целях получения образования, либо визу и (или) миграционную карту, либо иные предусмотренные</w:t>
            </w:r>
            <w:proofErr w:type="gramEnd"/>
            <w:r w:rsidRPr="00DF44EF">
              <w:rPr>
                <w:rFonts w:ascii="Times New Roman" w:hAnsi="Times New Roman"/>
                <w:sz w:val="24"/>
                <w:szCs w:val="24"/>
              </w:rPr>
              <w:t xml:space="preserve">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C04070" w:rsidRPr="00DF44EF" w:rsidRDefault="00C04070" w:rsidP="00C04070">
            <w:pPr>
              <w:jc w:val="both"/>
              <w:rPr>
                <w:rFonts w:ascii="Times New Roman" w:hAnsi="Times New Roman"/>
                <w:sz w:val="24"/>
                <w:szCs w:val="24"/>
              </w:rPr>
            </w:pPr>
            <w:r w:rsidRPr="00DF44EF">
              <w:rPr>
                <w:rFonts w:ascii="Times New Roman" w:hAnsi="Times New Roman"/>
                <w:sz w:val="24"/>
                <w:szCs w:val="24"/>
              </w:rPr>
              <w:t>4) копии документов,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C04070" w:rsidRPr="00DF44EF" w:rsidRDefault="00C04070" w:rsidP="00C04070">
            <w:pPr>
              <w:jc w:val="both"/>
              <w:rPr>
                <w:rFonts w:ascii="Times New Roman" w:hAnsi="Times New Roman"/>
                <w:sz w:val="24"/>
                <w:szCs w:val="24"/>
              </w:rPr>
            </w:pPr>
            <w:proofErr w:type="gramStart"/>
            <w:r w:rsidRPr="00DF44EF">
              <w:rPr>
                <w:rFonts w:ascii="Times New Roman" w:hAnsi="Times New Roman"/>
                <w:sz w:val="24"/>
                <w:szCs w:val="24"/>
              </w:rPr>
              <w:t>5) копии документов,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End"/>
          </w:p>
          <w:p w:rsidR="00C04070" w:rsidRPr="00DF44EF" w:rsidRDefault="00C04070" w:rsidP="00C04070">
            <w:pPr>
              <w:jc w:val="both"/>
              <w:rPr>
                <w:rFonts w:ascii="Times New Roman" w:hAnsi="Times New Roman"/>
                <w:sz w:val="24"/>
                <w:szCs w:val="24"/>
              </w:rPr>
            </w:pPr>
            <w:r w:rsidRPr="00DF44EF">
              <w:rPr>
                <w:rFonts w:ascii="Times New Roman" w:hAnsi="Times New Roman"/>
                <w:sz w:val="24"/>
                <w:szCs w:val="24"/>
              </w:rPr>
              <w:t xml:space="preserve">6) копию свидетельства о рождении ребенка, </w:t>
            </w:r>
            <w:proofErr w:type="gramStart"/>
            <w:r w:rsidRPr="00DF44EF">
              <w:rPr>
                <w:rFonts w:ascii="Times New Roman" w:hAnsi="Times New Roman"/>
                <w:sz w:val="24"/>
                <w:szCs w:val="24"/>
              </w:rPr>
              <w:t>выданное</w:t>
            </w:r>
            <w:proofErr w:type="gramEnd"/>
            <w:r w:rsidRPr="00DF44EF">
              <w:rPr>
                <w:rFonts w:ascii="Times New Roman" w:hAnsi="Times New Roman"/>
                <w:sz w:val="24"/>
                <w:szCs w:val="24"/>
              </w:rPr>
              <w:t xml:space="preserve"> компетентным органом иностранного государства (предоставляется в случае обращения родителя </w:t>
            </w:r>
            <w:r w:rsidRPr="00DF44EF">
              <w:rPr>
                <w:rFonts w:ascii="Times New Roman" w:hAnsi="Times New Roman"/>
                <w:sz w:val="24"/>
                <w:szCs w:val="24"/>
              </w:rPr>
              <w:lastRenderedPageBreak/>
              <w:t>(законного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C04070" w:rsidRPr="00DF44EF" w:rsidRDefault="00C04070" w:rsidP="00C04070">
            <w:pPr>
              <w:jc w:val="both"/>
              <w:rPr>
                <w:rFonts w:ascii="Times New Roman" w:hAnsi="Times New Roman"/>
                <w:sz w:val="24"/>
                <w:szCs w:val="24"/>
              </w:rPr>
            </w:pPr>
            <w:proofErr w:type="gramStart"/>
            <w:r w:rsidRPr="00DF44EF">
              <w:rPr>
                <w:rFonts w:ascii="Times New Roman" w:hAnsi="Times New Roman"/>
                <w:sz w:val="24"/>
                <w:szCs w:val="24"/>
              </w:rPr>
              <w:t>7) копии документов, подтверждающих изучение русского языка ребенком, являющимся иностранным гражданам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C04070" w:rsidRPr="00DF44EF" w:rsidRDefault="00C04070" w:rsidP="00C04070">
            <w:pPr>
              <w:jc w:val="both"/>
              <w:rPr>
                <w:rFonts w:ascii="Times New Roman" w:hAnsi="Times New Roman"/>
                <w:sz w:val="24"/>
                <w:szCs w:val="24"/>
              </w:rPr>
            </w:pPr>
            <w:proofErr w:type="gramStart"/>
            <w:r w:rsidRPr="00DF44EF">
              <w:rPr>
                <w:rFonts w:ascii="Times New Roman" w:hAnsi="Times New Roman"/>
                <w:sz w:val="24"/>
                <w:szCs w:val="24"/>
              </w:rPr>
              <w:t>8) копию документа,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End"/>
          </w:p>
          <w:p w:rsidR="00C04070" w:rsidRPr="00DF44EF" w:rsidRDefault="00C04070" w:rsidP="00C04070">
            <w:pPr>
              <w:jc w:val="both"/>
              <w:rPr>
                <w:rFonts w:ascii="Times New Roman" w:hAnsi="Times New Roman"/>
                <w:sz w:val="24"/>
                <w:szCs w:val="24"/>
              </w:rPr>
            </w:pPr>
            <w:proofErr w:type="gramStart"/>
            <w:r w:rsidRPr="00DF44EF">
              <w:rPr>
                <w:rFonts w:ascii="Times New Roman" w:hAnsi="Times New Roman"/>
                <w:sz w:val="24"/>
                <w:szCs w:val="24"/>
              </w:rPr>
              <w:t xml:space="preserve">9)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F44EF">
              <w:rPr>
                <w:rFonts w:ascii="Times New Roman" w:hAnsi="Times New Roman"/>
                <w:sz w:val="24"/>
                <w:szCs w:val="24"/>
              </w:rPr>
              <w:lastRenderedPageBreak/>
              <w:t>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21.11.2011 N 323-ФЗ "Об основах охраны здоровья граждан в Российской</w:t>
            </w:r>
            <w:proofErr w:type="gramEnd"/>
            <w:r w:rsidRPr="00DF44EF">
              <w:rPr>
                <w:rFonts w:ascii="Times New Roman" w:hAnsi="Times New Roman"/>
                <w:sz w:val="24"/>
                <w:szCs w:val="24"/>
              </w:rPr>
              <w:t xml:space="preserve"> Федерации;</w:t>
            </w:r>
          </w:p>
          <w:p w:rsidR="00526C7A" w:rsidRPr="00DF44EF" w:rsidRDefault="00C04070" w:rsidP="00C04070">
            <w:pPr>
              <w:jc w:val="both"/>
              <w:rPr>
                <w:rFonts w:ascii="Times New Roman" w:hAnsi="Times New Roman"/>
                <w:sz w:val="24"/>
                <w:szCs w:val="24"/>
              </w:rPr>
            </w:pPr>
            <w:r w:rsidRPr="00DF44EF">
              <w:rPr>
                <w:rFonts w:ascii="Times New Roman" w:hAnsi="Times New Roman"/>
                <w:sz w:val="24"/>
                <w:szCs w:val="24"/>
              </w:rPr>
              <w:t>10) копии документов, подтверждающих осуществление родителем (законным представителем) трудовой деятельности (при наличии).</w:t>
            </w:r>
          </w:p>
        </w:tc>
        <w:tc>
          <w:tcPr>
            <w:tcW w:w="2410" w:type="dxa"/>
          </w:tcPr>
          <w:p w:rsidR="00706692" w:rsidRPr="00DF44EF" w:rsidRDefault="00706692" w:rsidP="00706692">
            <w:pPr>
              <w:rPr>
                <w:rFonts w:ascii="Times New Roman" w:hAnsi="Times New Roman"/>
                <w:sz w:val="24"/>
                <w:szCs w:val="24"/>
                <w:lang w:eastAsia="ru-RU"/>
              </w:rPr>
            </w:pPr>
            <w:r w:rsidRPr="00DF44EF">
              <w:rPr>
                <w:rFonts w:ascii="Times New Roman" w:hAnsi="Times New Roman"/>
                <w:sz w:val="24"/>
                <w:szCs w:val="24"/>
                <w:lang w:eastAsia="ru-RU"/>
              </w:rPr>
              <w:lastRenderedPageBreak/>
              <w:t>1) на бумажном носителе:</w:t>
            </w:r>
          </w:p>
          <w:p w:rsidR="00706692" w:rsidRPr="00DF44EF" w:rsidRDefault="00706692" w:rsidP="00706692">
            <w:pPr>
              <w:rPr>
                <w:rFonts w:ascii="Times New Roman" w:hAnsi="Times New Roman"/>
                <w:sz w:val="24"/>
                <w:szCs w:val="24"/>
                <w:lang w:eastAsia="ru-RU"/>
              </w:rPr>
            </w:pPr>
            <w:r w:rsidRPr="00DF44EF">
              <w:rPr>
                <w:rFonts w:ascii="Times New Roman" w:hAnsi="Times New Roman"/>
                <w:sz w:val="24"/>
                <w:szCs w:val="24"/>
                <w:lang w:eastAsia="ru-RU"/>
              </w:rPr>
              <w:t xml:space="preserve">  - лично в Учреждение;</w:t>
            </w:r>
          </w:p>
          <w:p w:rsidR="00706692" w:rsidRPr="00DF44EF" w:rsidRDefault="00706692" w:rsidP="00706692">
            <w:pPr>
              <w:rPr>
                <w:rFonts w:ascii="Times New Roman" w:hAnsi="Times New Roman"/>
                <w:sz w:val="24"/>
                <w:szCs w:val="24"/>
                <w:lang w:eastAsia="ru-RU"/>
              </w:rPr>
            </w:pPr>
            <w:r w:rsidRPr="00DF44EF">
              <w:rPr>
                <w:rFonts w:ascii="Times New Roman" w:hAnsi="Times New Roman"/>
                <w:sz w:val="24"/>
                <w:szCs w:val="24"/>
                <w:lang w:eastAsia="ru-RU"/>
              </w:rPr>
              <w:t xml:space="preserve">  - через операторов почтовой связи общего пользования заказным письмом с описью вложения и уведомлением о вручении;</w:t>
            </w:r>
          </w:p>
          <w:p w:rsidR="00526C7A" w:rsidRPr="00DF44EF" w:rsidRDefault="00706692" w:rsidP="00706692">
            <w:pPr>
              <w:rPr>
                <w:rFonts w:ascii="Times New Roman" w:hAnsi="Times New Roman"/>
                <w:sz w:val="24"/>
                <w:szCs w:val="24"/>
                <w:lang w:eastAsia="ru-RU"/>
              </w:rPr>
            </w:pPr>
            <w:r w:rsidRPr="00DF44EF">
              <w:rPr>
                <w:rFonts w:ascii="Times New Roman" w:hAnsi="Times New Roman"/>
                <w:sz w:val="24"/>
                <w:szCs w:val="24"/>
                <w:lang w:eastAsia="ru-RU"/>
              </w:rPr>
              <w:t xml:space="preserve">2) в электронной форме через «Личный кабинет» на РПГУ или </w:t>
            </w:r>
            <w:proofErr w:type="spellStart"/>
            <w:r w:rsidRPr="00DF44EF">
              <w:rPr>
                <w:rFonts w:ascii="Times New Roman" w:hAnsi="Times New Roman"/>
                <w:sz w:val="24"/>
                <w:szCs w:val="24"/>
                <w:lang w:eastAsia="ru-RU"/>
              </w:rPr>
              <w:t>web</w:t>
            </w:r>
            <w:proofErr w:type="spellEnd"/>
            <w:r w:rsidRPr="00DF44EF">
              <w:rPr>
                <w:rFonts w:ascii="Times New Roman" w:hAnsi="Times New Roman"/>
                <w:sz w:val="24"/>
                <w:szCs w:val="24"/>
                <w:lang w:eastAsia="ru-RU"/>
              </w:rPr>
              <w:t xml:space="preserve">-интерфейс http://netcity.admsakhalin.ru открытой части модуля автоматизированной информационной системы «Е-услуги. Образование» Сахалинской области (далее - АИС) с последующим предоставлением в Учреждение оригиналов документов, необходимых для предоставления </w:t>
            </w:r>
            <w:r w:rsidRPr="00DF44EF">
              <w:rPr>
                <w:rFonts w:ascii="Times New Roman" w:hAnsi="Times New Roman"/>
                <w:sz w:val="24"/>
                <w:szCs w:val="24"/>
                <w:lang w:eastAsia="ru-RU"/>
              </w:rPr>
              <w:lastRenderedPageBreak/>
              <w:t>услуги, которые предоставить вправе</w:t>
            </w:r>
          </w:p>
        </w:tc>
        <w:tc>
          <w:tcPr>
            <w:tcW w:w="1446" w:type="dxa"/>
          </w:tcPr>
          <w:p w:rsidR="00526C7A" w:rsidRPr="00DF44EF" w:rsidRDefault="003A3BB5" w:rsidP="00526C7A">
            <w:pPr>
              <w:autoSpaceDE w:val="0"/>
              <w:autoSpaceDN w:val="0"/>
              <w:adjustRightInd w:val="0"/>
              <w:jc w:val="both"/>
              <w:outlineLvl w:val="0"/>
              <w:rPr>
                <w:rFonts w:ascii="Times New Roman" w:hAnsi="Times New Roman"/>
                <w:sz w:val="24"/>
                <w:szCs w:val="24"/>
              </w:rPr>
            </w:pPr>
            <w:r w:rsidRPr="00DF44EF">
              <w:rPr>
                <w:rFonts w:ascii="Times New Roman" w:hAnsi="Times New Roman"/>
                <w:sz w:val="24"/>
                <w:szCs w:val="24"/>
              </w:rPr>
              <w:lastRenderedPageBreak/>
              <w:t>-</w:t>
            </w:r>
          </w:p>
        </w:tc>
      </w:tr>
    </w:tbl>
    <w:p w:rsidR="00526C7A" w:rsidRPr="00DF44EF" w:rsidRDefault="00526C7A" w:rsidP="00526C7A">
      <w:pPr>
        <w:autoSpaceDE w:val="0"/>
        <w:autoSpaceDN w:val="0"/>
        <w:adjustRightInd w:val="0"/>
        <w:spacing w:after="0" w:line="240" w:lineRule="auto"/>
        <w:jc w:val="both"/>
        <w:outlineLvl w:val="0"/>
        <w:rPr>
          <w:rFonts w:ascii="Times New Roman" w:hAnsi="Times New Roman" w:cs="Times New Roman"/>
          <w:sz w:val="24"/>
          <w:szCs w:val="24"/>
        </w:rPr>
      </w:pPr>
    </w:p>
    <w:p w:rsidR="001B53A8" w:rsidRPr="00DF44EF" w:rsidRDefault="001B53A8"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526C7A" w:rsidRPr="00DF44EF" w:rsidRDefault="00526C7A" w:rsidP="00526C7A">
      <w:pPr>
        <w:numPr>
          <w:ilvl w:val="0"/>
          <w:numId w:val="26"/>
        </w:numPr>
        <w:autoSpaceDE w:val="0"/>
        <w:autoSpaceDN w:val="0"/>
        <w:adjustRightInd w:val="0"/>
        <w:spacing w:after="0" w:line="240" w:lineRule="auto"/>
        <w:jc w:val="center"/>
        <w:outlineLvl w:val="0"/>
        <w:rPr>
          <w:rFonts w:ascii="Times New Roman" w:hAnsi="Times New Roman" w:cs="Times New Roman"/>
          <w:b/>
          <w:sz w:val="24"/>
          <w:szCs w:val="24"/>
        </w:rPr>
      </w:pPr>
      <w:r w:rsidRPr="00DF44EF">
        <w:rPr>
          <w:rFonts w:ascii="Times New Roman" w:hAnsi="Times New Roman" w:cs="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26C7A" w:rsidRPr="00DF44EF" w:rsidRDefault="00526C7A" w:rsidP="00526C7A">
      <w:pPr>
        <w:autoSpaceDE w:val="0"/>
        <w:autoSpaceDN w:val="0"/>
        <w:adjustRightInd w:val="0"/>
        <w:spacing w:after="0" w:line="240" w:lineRule="auto"/>
        <w:jc w:val="both"/>
        <w:outlineLvl w:val="0"/>
        <w:rPr>
          <w:rFonts w:ascii="Times New Roman" w:hAnsi="Times New Roman" w:cs="Times New Roman"/>
          <w:sz w:val="24"/>
          <w:szCs w:val="24"/>
        </w:rPr>
      </w:pPr>
    </w:p>
    <w:p w:rsidR="00526C7A" w:rsidRPr="00DF44EF" w:rsidRDefault="00526C7A" w:rsidP="00526C7A">
      <w:pPr>
        <w:autoSpaceDE w:val="0"/>
        <w:autoSpaceDN w:val="0"/>
        <w:adjustRightInd w:val="0"/>
        <w:spacing w:after="0" w:line="240" w:lineRule="auto"/>
        <w:ind w:firstLine="709"/>
        <w:jc w:val="right"/>
        <w:outlineLvl w:val="0"/>
        <w:rPr>
          <w:rFonts w:ascii="Times New Roman" w:hAnsi="Times New Roman" w:cs="Times New Roman"/>
          <w:sz w:val="20"/>
          <w:szCs w:val="20"/>
        </w:rPr>
      </w:pPr>
      <w:r w:rsidRPr="00DF44EF">
        <w:rPr>
          <w:rFonts w:ascii="Times New Roman" w:hAnsi="Times New Roman" w:cs="Times New Roman"/>
          <w:sz w:val="20"/>
          <w:szCs w:val="20"/>
        </w:rPr>
        <w:t>Таблица № 3</w:t>
      </w:r>
    </w:p>
    <w:p w:rsidR="00526C7A" w:rsidRPr="00DF44EF" w:rsidRDefault="00526C7A"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p>
    <w:tbl>
      <w:tblPr>
        <w:tblStyle w:val="41"/>
        <w:tblW w:w="0" w:type="auto"/>
        <w:tblLook w:val="04A0" w:firstRow="1" w:lastRow="0" w:firstColumn="1" w:lastColumn="0" w:noHBand="0" w:noVBand="1"/>
      </w:tblPr>
      <w:tblGrid>
        <w:gridCol w:w="636"/>
        <w:gridCol w:w="6057"/>
        <w:gridCol w:w="3160"/>
      </w:tblGrid>
      <w:tr w:rsidR="00526C7A" w:rsidRPr="00DF44EF" w:rsidTr="00526C7A">
        <w:tc>
          <w:tcPr>
            <w:tcW w:w="636" w:type="dxa"/>
          </w:tcPr>
          <w:p w:rsidR="00526C7A" w:rsidRPr="00DF44EF" w:rsidRDefault="00526C7A" w:rsidP="00526C7A">
            <w:pPr>
              <w:autoSpaceDE w:val="0"/>
              <w:autoSpaceDN w:val="0"/>
              <w:adjustRightInd w:val="0"/>
              <w:ind w:firstLine="709"/>
              <w:jc w:val="both"/>
              <w:outlineLvl w:val="0"/>
              <w:rPr>
                <w:rFonts w:asciiTheme="majorHAnsi" w:hAnsiTheme="majorHAnsi" w:cstheme="majorHAnsi"/>
                <w:sz w:val="24"/>
                <w:szCs w:val="24"/>
              </w:rPr>
            </w:pPr>
            <w:r w:rsidRPr="00DF44EF">
              <w:rPr>
                <w:rFonts w:asciiTheme="majorHAnsi" w:hAnsiTheme="majorHAnsi" w:cstheme="majorHAnsi"/>
                <w:sz w:val="24"/>
                <w:szCs w:val="24"/>
              </w:rPr>
              <w:t xml:space="preserve">№ </w:t>
            </w:r>
            <w:proofErr w:type="gramStart"/>
            <w:r w:rsidRPr="00DF44EF">
              <w:rPr>
                <w:rFonts w:asciiTheme="majorHAnsi" w:hAnsiTheme="majorHAnsi" w:cstheme="majorHAnsi"/>
                <w:sz w:val="24"/>
                <w:szCs w:val="24"/>
              </w:rPr>
              <w:t>п</w:t>
            </w:r>
            <w:proofErr w:type="gramEnd"/>
            <w:r w:rsidRPr="00DF44EF">
              <w:rPr>
                <w:rFonts w:asciiTheme="majorHAnsi" w:hAnsiTheme="majorHAnsi" w:cstheme="majorHAnsi"/>
                <w:sz w:val="24"/>
                <w:szCs w:val="24"/>
              </w:rPr>
              <w:t>/п</w:t>
            </w:r>
          </w:p>
        </w:tc>
        <w:tc>
          <w:tcPr>
            <w:tcW w:w="6057" w:type="dxa"/>
          </w:tcPr>
          <w:p w:rsidR="00526C7A" w:rsidRPr="00DF44EF" w:rsidRDefault="00526C7A" w:rsidP="00526C7A">
            <w:pPr>
              <w:autoSpaceDE w:val="0"/>
              <w:autoSpaceDN w:val="0"/>
              <w:adjustRightInd w:val="0"/>
              <w:jc w:val="both"/>
              <w:outlineLvl w:val="0"/>
              <w:rPr>
                <w:rFonts w:ascii="Times New Roman" w:hAnsi="Times New Roman"/>
                <w:sz w:val="24"/>
                <w:szCs w:val="24"/>
              </w:rPr>
            </w:pPr>
            <w:r w:rsidRPr="00DF44EF">
              <w:rPr>
                <w:rFonts w:ascii="Times New Roman" w:hAnsi="Times New Roman"/>
                <w:sz w:val="24"/>
                <w:szCs w:val="24"/>
              </w:rPr>
              <w:t>Перечень оснований</w:t>
            </w:r>
          </w:p>
        </w:tc>
        <w:tc>
          <w:tcPr>
            <w:tcW w:w="3160" w:type="dxa"/>
          </w:tcPr>
          <w:p w:rsidR="00526C7A" w:rsidRPr="00E7081F" w:rsidRDefault="00526C7A" w:rsidP="00526C7A">
            <w:pPr>
              <w:autoSpaceDE w:val="0"/>
              <w:autoSpaceDN w:val="0"/>
              <w:adjustRightInd w:val="0"/>
              <w:jc w:val="both"/>
              <w:outlineLvl w:val="0"/>
              <w:rPr>
                <w:rFonts w:ascii="Times New Roman" w:hAnsi="Times New Roman"/>
                <w:sz w:val="24"/>
                <w:szCs w:val="24"/>
              </w:rPr>
            </w:pPr>
            <w:r w:rsidRPr="00E7081F">
              <w:rPr>
                <w:rFonts w:ascii="Times New Roman" w:hAnsi="Times New Roman"/>
                <w:sz w:val="24"/>
                <w:szCs w:val="24"/>
              </w:rPr>
              <w:t>Идентификатор категорий (признаков) заявителей</w:t>
            </w:r>
          </w:p>
        </w:tc>
      </w:tr>
      <w:tr w:rsidR="00526C7A" w:rsidRPr="00DF44EF" w:rsidTr="00526C7A">
        <w:tc>
          <w:tcPr>
            <w:tcW w:w="9853" w:type="dxa"/>
            <w:gridSpan w:val="3"/>
          </w:tcPr>
          <w:p w:rsidR="00526C7A" w:rsidRPr="00DF44EF" w:rsidRDefault="00526C7A" w:rsidP="00526C7A">
            <w:pPr>
              <w:autoSpaceDE w:val="0"/>
              <w:autoSpaceDN w:val="0"/>
              <w:adjustRightInd w:val="0"/>
              <w:ind w:firstLine="709"/>
              <w:jc w:val="both"/>
              <w:outlineLvl w:val="0"/>
              <w:rPr>
                <w:rFonts w:ascii="Times New Roman" w:hAnsi="Times New Roman"/>
                <w:sz w:val="24"/>
                <w:szCs w:val="24"/>
              </w:rPr>
            </w:pPr>
            <w:r w:rsidRPr="00DF44EF">
              <w:rPr>
                <w:rFonts w:ascii="Times New Roman" w:hAnsi="Times New Roman"/>
                <w:sz w:val="24"/>
                <w:szCs w:val="24"/>
              </w:rPr>
              <w:t xml:space="preserve">Исчерпывающий перечень оснований для отказа в приеме заявления и документов, необходимых для предоставления </w:t>
            </w:r>
            <w:r w:rsidRPr="00DF44EF">
              <w:rPr>
                <w:rFonts w:ascii="Times New Roman" w:hAnsi="Times New Roman"/>
                <w:sz w:val="24"/>
                <w:szCs w:val="24"/>
                <w:lang w:eastAsia="ru-RU"/>
              </w:rPr>
              <w:t>муниципальной</w:t>
            </w:r>
            <w:r w:rsidRPr="00DF44EF">
              <w:rPr>
                <w:rFonts w:ascii="Times New Roman" w:hAnsi="Times New Roman"/>
                <w:sz w:val="24"/>
                <w:szCs w:val="24"/>
              </w:rPr>
              <w:t xml:space="preserve"> услуги</w:t>
            </w:r>
          </w:p>
        </w:tc>
      </w:tr>
      <w:tr w:rsidR="00526C7A" w:rsidRPr="00DF44EF" w:rsidTr="00526C7A">
        <w:tc>
          <w:tcPr>
            <w:tcW w:w="636" w:type="dxa"/>
          </w:tcPr>
          <w:p w:rsidR="00526C7A" w:rsidRPr="00DF44EF" w:rsidRDefault="00526C7A" w:rsidP="00526C7A">
            <w:pPr>
              <w:autoSpaceDE w:val="0"/>
              <w:autoSpaceDN w:val="0"/>
              <w:adjustRightInd w:val="0"/>
              <w:jc w:val="both"/>
              <w:outlineLvl w:val="0"/>
              <w:rPr>
                <w:rFonts w:asciiTheme="majorHAnsi" w:hAnsiTheme="majorHAnsi" w:cstheme="majorHAnsi"/>
                <w:sz w:val="24"/>
                <w:szCs w:val="24"/>
              </w:rPr>
            </w:pPr>
            <w:r w:rsidRPr="00DF44EF">
              <w:rPr>
                <w:rFonts w:asciiTheme="majorHAnsi" w:hAnsiTheme="majorHAnsi" w:cstheme="majorHAnsi"/>
                <w:sz w:val="24"/>
                <w:szCs w:val="24"/>
              </w:rPr>
              <w:t>1</w:t>
            </w:r>
          </w:p>
        </w:tc>
        <w:tc>
          <w:tcPr>
            <w:tcW w:w="6057" w:type="dxa"/>
          </w:tcPr>
          <w:p w:rsidR="005630C1" w:rsidRPr="00DF44EF" w:rsidRDefault="005630C1" w:rsidP="005630C1">
            <w:pPr>
              <w:spacing w:before="168" w:line="288" w:lineRule="atLeast"/>
              <w:jc w:val="both"/>
              <w:rPr>
                <w:rFonts w:ascii="Times New Roman" w:hAnsi="Times New Roman"/>
                <w:sz w:val="24"/>
                <w:szCs w:val="24"/>
              </w:rPr>
            </w:pPr>
            <w:r w:rsidRPr="00DF44EF">
              <w:rPr>
                <w:rFonts w:ascii="Times New Roman" w:hAnsi="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w:t>
            </w:r>
          </w:p>
          <w:p w:rsidR="005630C1" w:rsidRPr="00DF44EF" w:rsidRDefault="005630C1" w:rsidP="005630C1">
            <w:pPr>
              <w:spacing w:before="168" w:line="288" w:lineRule="atLeast"/>
              <w:jc w:val="both"/>
              <w:rPr>
                <w:rFonts w:ascii="Times New Roman" w:hAnsi="Times New Roman"/>
                <w:sz w:val="24"/>
                <w:szCs w:val="24"/>
              </w:rPr>
            </w:pPr>
            <w:r w:rsidRPr="00DF44EF">
              <w:rPr>
                <w:rFonts w:ascii="Times New Roman" w:hAnsi="Times New Roman"/>
                <w:sz w:val="24"/>
                <w:szCs w:val="24"/>
              </w:rPr>
              <w:t>-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630C1" w:rsidRPr="00DF44EF" w:rsidRDefault="005630C1" w:rsidP="005630C1">
            <w:pPr>
              <w:spacing w:before="168" w:line="288" w:lineRule="atLeast"/>
              <w:jc w:val="both"/>
              <w:rPr>
                <w:rFonts w:ascii="Times New Roman" w:hAnsi="Times New Roman"/>
                <w:sz w:val="24"/>
                <w:szCs w:val="24"/>
              </w:rPr>
            </w:pPr>
            <w:r w:rsidRPr="00DF44EF">
              <w:rPr>
                <w:rFonts w:ascii="Times New Roman" w:hAnsi="Times New Roman"/>
                <w:sz w:val="24"/>
                <w:szCs w:val="24"/>
              </w:rPr>
              <w:t>- документы, необходимые для предоставления Услуги, утратили силу, отменены или являются недействительными на момент обращения с запросом;</w:t>
            </w:r>
          </w:p>
          <w:p w:rsidR="005630C1" w:rsidRPr="00DF44EF" w:rsidRDefault="005630C1" w:rsidP="005630C1">
            <w:pPr>
              <w:spacing w:before="168" w:line="288" w:lineRule="atLeast"/>
              <w:jc w:val="both"/>
              <w:rPr>
                <w:rFonts w:ascii="Times New Roman" w:hAnsi="Times New Roman"/>
                <w:sz w:val="24"/>
                <w:szCs w:val="24"/>
              </w:rPr>
            </w:pPr>
            <w:r w:rsidRPr="00DF44EF">
              <w:rPr>
                <w:rFonts w:ascii="Times New Roman" w:hAnsi="Times New Roman"/>
                <w:sz w:val="24"/>
                <w:szCs w:val="24"/>
              </w:rPr>
              <w:t xml:space="preserve">- документы содержат повреждения, наличие которых не позволяет в полном объеме использовать </w:t>
            </w:r>
            <w:r w:rsidRPr="00DF44EF">
              <w:rPr>
                <w:rFonts w:ascii="Times New Roman" w:hAnsi="Times New Roman"/>
                <w:sz w:val="24"/>
                <w:szCs w:val="24"/>
              </w:rPr>
              <w:lastRenderedPageBreak/>
              <w:t>информацию и сведения, содержащиеся в документах для предоставления Услуги;</w:t>
            </w:r>
          </w:p>
          <w:p w:rsidR="005630C1" w:rsidRPr="00DF44EF" w:rsidRDefault="005630C1" w:rsidP="005630C1">
            <w:pPr>
              <w:spacing w:before="168" w:line="288" w:lineRule="atLeast"/>
              <w:jc w:val="both"/>
              <w:rPr>
                <w:rFonts w:ascii="Times New Roman" w:hAnsi="Times New Roman"/>
                <w:sz w:val="24"/>
                <w:szCs w:val="24"/>
              </w:rPr>
            </w:pPr>
            <w:r w:rsidRPr="00DF44EF">
              <w:rPr>
                <w:rFonts w:ascii="Times New Roman" w:hAnsi="Times New Roman"/>
                <w:sz w:val="24"/>
                <w:szCs w:val="24"/>
              </w:rPr>
              <w:t>- заявителем представлен неполный комплект документов, необходимых для предоставления Услуги;</w:t>
            </w:r>
          </w:p>
          <w:p w:rsidR="005630C1" w:rsidRPr="00DF44EF" w:rsidRDefault="005630C1" w:rsidP="005630C1">
            <w:pPr>
              <w:spacing w:before="168" w:line="288" w:lineRule="atLeast"/>
              <w:jc w:val="both"/>
              <w:rPr>
                <w:rFonts w:ascii="Times New Roman" w:hAnsi="Times New Roman"/>
                <w:sz w:val="24"/>
                <w:szCs w:val="24"/>
              </w:rPr>
            </w:pPr>
            <w:proofErr w:type="gramStart"/>
            <w:r w:rsidRPr="00DF44EF">
              <w:rPr>
                <w:rFonts w:ascii="Times New Roman" w:hAnsi="Times New Roman"/>
                <w:sz w:val="24"/>
                <w:szCs w:val="24"/>
              </w:rPr>
              <w:t>-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rsidR="005630C1" w:rsidRPr="00DF44EF" w:rsidRDefault="005630C1" w:rsidP="005630C1">
            <w:pPr>
              <w:spacing w:before="168" w:line="288" w:lineRule="atLeast"/>
              <w:jc w:val="both"/>
              <w:rPr>
                <w:rFonts w:ascii="Times New Roman" w:hAnsi="Times New Roman"/>
                <w:sz w:val="24"/>
                <w:szCs w:val="24"/>
              </w:rPr>
            </w:pPr>
            <w:r w:rsidRPr="00DF44EF">
              <w:rPr>
                <w:rFonts w:ascii="Times New Roman" w:hAnsi="Times New Roman"/>
                <w:sz w:val="24"/>
                <w:szCs w:val="24"/>
              </w:rPr>
              <w:t xml:space="preserve"> - обращение за предоставлением иной Услуги;</w:t>
            </w:r>
          </w:p>
          <w:p w:rsidR="005630C1" w:rsidRPr="00DF44EF" w:rsidRDefault="005630C1" w:rsidP="005630C1">
            <w:pPr>
              <w:spacing w:before="168" w:line="288" w:lineRule="atLeast"/>
              <w:jc w:val="both"/>
              <w:rPr>
                <w:rFonts w:ascii="Times New Roman" w:hAnsi="Times New Roman"/>
                <w:sz w:val="24"/>
                <w:szCs w:val="24"/>
              </w:rPr>
            </w:pPr>
            <w:r w:rsidRPr="00DF44EF">
              <w:rPr>
                <w:rFonts w:ascii="Times New Roman" w:hAnsi="Times New Roman"/>
                <w:sz w:val="24"/>
                <w:szCs w:val="24"/>
              </w:rPr>
              <w:t>-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630C1" w:rsidRPr="00DF44EF" w:rsidRDefault="005630C1" w:rsidP="005630C1">
            <w:pPr>
              <w:spacing w:before="168" w:line="288" w:lineRule="atLeast"/>
              <w:jc w:val="both"/>
              <w:rPr>
                <w:rFonts w:ascii="Times New Roman" w:hAnsi="Times New Roman"/>
                <w:sz w:val="24"/>
                <w:szCs w:val="24"/>
              </w:rPr>
            </w:pPr>
            <w:r w:rsidRPr="00DF44EF">
              <w:rPr>
                <w:rFonts w:ascii="Times New Roman" w:hAnsi="Times New Roman"/>
                <w:sz w:val="24"/>
                <w:szCs w:val="24"/>
              </w:rPr>
              <w:t xml:space="preserve"> -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630C1" w:rsidRPr="00DF44EF" w:rsidRDefault="005630C1" w:rsidP="005630C1">
            <w:pPr>
              <w:spacing w:before="168" w:line="288" w:lineRule="atLeast"/>
              <w:jc w:val="both"/>
              <w:rPr>
                <w:rFonts w:ascii="Times New Roman" w:hAnsi="Times New Roman"/>
                <w:sz w:val="24"/>
                <w:szCs w:val="24"/>
              </w:rPr>
            </w:pPr>
            <w:r w:rsidRPr="00DF44EF">
              <w:rPr>
                <w:rFonts w:ascii="Times New Roman" w:hAnsi="Times New Roman"/>
                <w:sz w:val="24"/>
                <w:szCs w:val="24"/>
              </w:rPr>
              <w:t>- отсутствие свободных мест в Учреждении;</w:t>
            </w:r>
          </w:p>
          <w:p w:rsidR="00526C7A" w:rsidRPr="00DF44EF" w:rsidRDefault="005630C1" w:rsidP="005630C1">
            <w:pPr>
              <w:spacing w:before="168" w:line="288" w:lineRule="atLeast"/>
              <w:jc w:val="both"/>
              <w:rPr>
                <w:rFonts w:ascii="Times New Roman" w:hAnsi="Times New Roman"/>
                <w:sz w:val="24"/>
                <w:szCs w:val="24"/>
              </w:rPr>
            </w:pPr>
            <w:proofErr w:type="gramStart"/>
            <w:r w:rsidRPr="00DF44EF">
              <w:rPr>
                <w:rFonts w:ascii="Times New Roman" w:hAnsi="Times New Roman"/>
                <w:sz w:val="24"/>
                <w:szCs w:val="24"/>
              </w:rPr>
              <w:t xml:space="preserve">- </w:t>
            </w:r>
            <w:proofErr w:type="spellStart"/>
            <w:r w:rsidRPr="00DF44EF">
              <w:rPr>
                <w:rFonts w:ascii="Times New Roman" w:hAnsi="Times New Roman"/>
                <w:sz w:val="24"/>
                <w:szCs w:val="24"/>
              </w:rPr>
              <w:t>непрохождение</w:t>
            </w:r>
            <w:proofErr w:type="spellEnd"/>
            <w:r w:rsidRPr="00DF44EF">
              <w:rPr>
                <w:rFonts w:ascii="Times New Roman" w:hAnsi="Times New Roman"/>
                <w:sz w:val="24"/>
                <w:szCs w:val="24"/>
              </w:rPr>
              <w:t xml:space="preserve">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roofErr w:type="gramEnd"/>
          </w:p>
        </w:tc>
        <w:tc>
          <w:tcPr>
            <w:tcW w:w="3160" w:type="dxa"/>
          </w:tcPr>
          <w:p w:rsidR="00526C7A" w:rsidRPr="00DF44EF" w:rsidRDefault="009F5C8F" w:rsidP="00526C7A">
            <w:pPr>
              <w:autoSpaceDE w:val="0"/>
              <w:autoSpaceDN w:val="0"/>
              <w:adjustRightInd w:val="0"/>
              <w:jc w:val="both"/>
              <w:outlineLvl w:val="0"/>
              <w:rPr>
                <w:rFonts w:ascii="Times New Roman" w:eastAsia="Times New Roman" w:hAnsi="Times New Roman"/>
                <w:sz w:val="24"/>
                <w:szCs w:val="24"/>
              </w:rPr>
            </w:pPr>
            <w:r w:rsidRPr="00DF44EF">
              <w:rPr>
                <w:rFonts w:ascii="Times New Roman" w:eastAsia="Times New Roman" w:hAnsi="Times New Roman"/>
                <w:sz w:val="24"/>
                <w:szCs w:val="24"/>
              </w:rPr>
              <w:lastRenderedPageBreak/>
              <w:t>Заявитель</w:t>
            </w:r>
            <w:r w:rsidR="00F91202" w:rsidRPr="00DF44EF">
              <w:rPr>
                <w:rFonts w:ascii="Times New Roman" w:eastAsia="Times New Roman" w:hAnsi="Times New Roman"/>
                <w:sz w:val="24"/>
                <w:szCs w:val="24"/>
              </w:rPr>
              <w:t xml:space="preserve"> </w:t>
            </w:r>
          </w:p>
          <w:p w:rsidR="00F91202" w:rsidRPr="00DF44EF" w:rsidRDefault="00F91202" w:rsidP="00526C7A">
            <w:pPr>
              <w:autoSpaceDE w:val="0"/>
              <w:autoSpaceDN w:val="0"/>
              <w:adjustRightInd w:val="0"/>
              <w:jc w:val="both"/>
              <w:outlineLvl w:val="0"/>
              <w:rPr>
                <w:rFonts w:ascii="Times New Roman" w:eastAsia="Times New Roman" w:hAnsi="Times New Roman"/>
                <w:sz w:val="24"/>
                <w:szCs w:val="24"/>
              </w:rPr>
            </w:pPr>
          </w:p>
          <w:p w:rsidR="00526C7A" w:rsidRPr="00DF44EF" w:rsidRDefault="009F5C8F" w:rsidP="009D585E">
            <w:pPr>
              <w:autoSpaceDE w:val="0"/>
              <w:autoSpaceDN w:val="0"/>
              <w:adjustRightInd w:val="0"/>
              <w:jc w:val="both"/>
              <w:outlineLvl w:val="0"/>
              <w:rPr>
                <w:rFonts w:asciiTheme="majorHAnsi" w:hAnsiTheme="majorHAnsi" w:cstheme="majorHAnsi"/>
                <w:sz w:val="24"/>
                <w:szCs w:val="24"/>
              </w:rPr>
            </w:pPr>
            <w:r w:rsidRPr="00DF44EF">
              <w:rPr>
                <w:rFonts w:ascii="Times New Roman" w:eastAsia="Times New Roman" w:hAnsi="Times New Roman"/>
                <w:sz w:val="24"/>
                <w:szCs w:val="24"/>
              </w:rPr>
              <w:t xml:space="preserve">Представитель </w:t>
            </w:r>
            <w:r w:rsidR="009D585E" w:rsidRPr="00DF44EF">
              <w:rPr>
                <w:rFonts w:ascii="Times New Roman" w:eastAsia="Times New Roman" w:hAnsi="Times New Roman"/>
                <w:sz w:val="24"/>
                <w:szCs w:val="24"/>
              </w:rPr>
              <w:t>заявителя</w:t>
            </w:r>
            <w:r w:rsidR="00526C7A" w:rsidRPr="00DF44EF">
              <w:rPr>
                <w:rFonts w:ascii="Times New Roman" w:eastAsia="Times New Roman" w:hAnsi="Times New Roman"/>
                <w:sz w:val="24"/>
                <w:szCs w:val="24"/>
              </w:rPr>
              <w:t xml:space="preserve"> </w:t>
            </w:r>
          </w:p>
        </w:tc>
      </w:tr>
      <w:tr w:rsidR="00526C7A" w:rsidRPr="00DF44EF" w:rsidTr="00526C7A">
        <w:tc>
          <w:tcPr>
            <w:tcW w:w="9853" w:type="dxa"/>
            <w:gridSpan w:val="3"/>
          </w:tcPr>
          <w:p w:rsidR="00526C7A" w:rsidRPr="00DF44EF" w:rsidRDefault="00526C7A" w:rsidP="00526C7A">
            <w:pPr>
              <w:autoSpaceDE w:val="0"/>
              <w:autoSpaceDN w:val="0"/>
              <w:adjustRightInd w:val="0"/>
              <w:ind w:firstLine="709"/>
              <w:jc w:val="both"/>
              <w:outlineLvl w:val="0"/>
              <w:rPr>
                <w:rFonts w:ascii="Times New Roman" w:hAnsi="Times New Roman"/>
                <w:sz w:val="24"/>
                <w:szCs w:val="24"/>
              </w:rPr>
            </w:pPr>
            <w:r w:rsidRPr="00DF44EF">
              <w:rPr>
                <w:rFonts w:ascii="Times New Roman" w:hAnsi="Times New Roman"/>
                <w:sz w:val="24"/>
                <w:szCs w:val="24"/>
              </w:rPr>
              <w:lastRenderedPageBreak/>
              <w:t>Исчерпывающий перечень оснований для приостановления предоставления муниципальной услуги</w:t>
            </w:r>
          </w:p>
        </w:tc>
      </w:tr>
      <w:tr w:rsidR="00526C7A" w:rsidRPr="00DF44EF" w:rsidTr="00526C7A">
        <w:tc>
          <w:tcPr>
            <w:tcW w:w="636" w:type="dxa"/>
          </w:tcPr>
          <w:p w:rsidR="00526C7A" w:rsidRPr="00DF44EF" w:rsidRDefault="00526C7A" w:rsidP="00526C7A">
            <w:pPr>
              <w:autoSpaceDE w:val="0"/>
              <w:autoSpaceDN w:val="0"/>
              <w:adjustRightInd w:val="0"/>
              <w:jc w:val="both"/>
              <w:outlineLvl w:val="0"/>
              <w:rPr>
                <w:rFonts w:asciiTheme="majorHAnsi" w:hAnsiTheme="majorHAnsi" w:cstheme="majorHAnsi"/>
                <w:sz w:val="24"/>
                <w:szCs w:val="24"/>
              </w:rPr>
            </w:pPr>
            <w:r w:rsidRPr="00DF44EF">
              <w:rPr>
                <w:rFonts w:asciiTheme="majorHAnsi" w:hAnsiTheme="majorHAnsi" w:cstheme="majorHAnsi"/>
                <w:sz w:val="24"/>
                <w:szCs w:val="24"/>
              </w:rPr>
              <w:t>1</w:t>
            </w:r>
          </w:p>
        </w:tc>
        <w:tc>
          <w:tcPr>
            <w:tcW w:w="6057" w:type="dxa"/>
          </w:tcPr>
          <w:p w:rsidR="00526C7A" w:rsidRPr="00DF44EF" w:rsidRDefault="000D1B27" w:rsidP="00526C7A">
            <w:pPr>
              <w:autoSpaceDE w:val="0"/>
              <w:autoSpaceDN w:val="0"/>
              <w:adjustRightInd w:val="0"/>
              <w:jc w:val="both"/>
              <w:outlineLvl w:val="0"/>
              <w:rPr>
                <w:rFonts w:ascii="Times New Roman" w:hAnsi="Times New Roman"/>
                <w:sz w:val="24"/>
                <w:szCs w:val="24"/>
              </w:rPr>
            </w:pPr>
            <w:r w:rsidRPr="00DF44EF">
              <w:rPr>
                <w:rFonts w:ascii="Times New Roman" w:hAnsi="Times New Roman"/>
                <w:sz w:val="24"/>
                <w:szCs w:val="24"/>
              </w:rPr>
              <w:t>Основания для приостановления предоставления муниципальной услуги отсутствуют.</w:t>
            </w:r>
          </w:p>
        </w:tc>
        <w:tc>
          <w:tcPr>
            <w:tcW w:w="3160" w:type="dxa"/>
          </w:tcPr>
          <w:p w:rsidR="00526C7A" w:rsidRPr="00DF44EF" w:rsidRDefault="00526C7A" w:rsidP="00526C7A">
            <w:pPr>
              <w:autoSpaceDE w:val="0"/>
              <w:autoSpaceDN w:val="0"/>
              <w:adjustRightInd w:val="0"/>
              <w:jc w:val="both"/>
              <w:outlineLvl w:val="0"/>
              <w:rPr>
                <w:rFonts w:asciiTheme="majorHAnsi" w:hAnsiTheme="majorHAnsi" w:cstheme="majorHAnsi"/>
                <w:sz w:val="24"/>
                <w:szCs w:val="24"/>
              </w:rPr>
            </w:pPr>
          </w:p>
        </w:tc>
      </w:tr>
      <w:tr w:rsidR="00526C7A" w:rsidRPr="00DF44EF" w:rsidTr="00526C7A">
        <w:tc>
          <w:tcPr>
            <w:tcW w:w="9853" w:type="dxa"/>
            <w:gridSpan w:val="3"/>
          </w:tcPr>
          <w:p w:rsidR="00526C7A" w:rsidRPr="00DF44EF" w:rsidRDefault="00526C7A" w:rsidP="00526C7A">
            <w:pPr>
              <w:autoSpaceDE w:val="0"/>
              <w:autoSpaceDN w:val="0"/>
              <w:adjustRightInd w:val="0"/>
              <w:ind w:firstLine="709"/>
              <w:jc w:val="both"/>
              <w:outlineLvl w:val="0"/>
              <w:rPr>
                <w:rFonts w:ascii="Times New Roman" w:hAnsi="Times New Roman"/>
                <w:sz w:val="24"/>
                <w:szCs w:val="24"/>
              </w:rPr>
            </w:pPr>
            <w:r w:rsidRPr="00DF44EF">
              <w:rPr>
                <w:rFonts w:ascii="Times New Roman" w:hAnsi="Times New Roman"/>
                <w:sz w:val="24"/>
                <w:szCs w:val="24"/>
              </w:rPr>
              <w:t>Исчерпывающий перечень оснований для отказа в предоставлении муниципальной услуги</w:t>
            </w:r>
          </w:p>
        </w:tc>
      </w:tr>
      <w:tr w:rsidR="00526C7A" w:rsidRPr="00DF44EF" w:rsidTr="00526C7A">
        <w:trPr>
          <w:trHeight w:val="717"/>
        </w:trPr>
        <w:tc>
          <w:tcPr>
            <w:tcW w:w="636" w:type="dxa"/>
          </w:tcPr>
          <w:p w:rsidR="00526C7A" w:rsidRPr="00DF44EF" w:rsidRDefault="00526C7A" w:rsidP="00526C7A">
            <w:pPr>
              <w:autoSpaceDE w:val="0"/>
              <w:autoSpaceDN w:val="0"/>
              <w:adjustRightInd w:val="0"/>
              <w:jc w:val="both"/>
              <w:outlineLvl w:val="0"/>
              <w:rPr>
                <w:rFonts w:asciiTheme="majorHAnsi" w:hAnsiTheme="majorHAnsi" w:cstheme="majorHAnsi"/>
                <w:sz w:val="24"/>
                <w:szCs w:val="24"/>
              </w:rPr>
            </w:pPr>
            <w:r w:rsidRPr="00DF44EF">
              <w:rPr>
                <w:rFonts w:asciiTheme="majorHAnsi" w:hAnsiTheme="majorHAnsi" w:cstheme="majorHAnsi"/>
                <w:sz w:val="24"/>
                <w:szCs w:val="24"/>
              </w:rPr>
              <w:t>1</w:t>
            </w:r>
          </w:p>
        </w:tc>
        <w:tc>
          <w:tcPr>
            <w:tcW w:w="6057" w:type="dxa"/>
          </w:tcPr>
          <w:p w:rsidR="005A4490" w:rsidRPr="00DF44EF" w:rsidRDefault="005A4490" w:rsidP="005A4490">
            <w:pPr>
              <w:spacing w:before="168"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 xml:space="preserve">1) запрос о предоставлении услуги представлен не по форме, прилагаемой к настоящему </w:t>
            </w:r>
            <w:r w:rsidR="00175ACF" w:rsidRPr="00DF44EF">
              <w:rPr>
                <w:rFonts w:ascii="Times New Roman" w:eastAsia="Times New Roman" w:hAnsi="Times New Roman"/>
                <w:sz w:val="24"/>
                <w:szCs w:val="24"/>
              </w:rPr>
              <w:t>а</w:t>
            </w:r>
            <w:r w:rsidRPr="00DF44EF">
              <w:rPr>
                <w:rFonts w:ascii="Times New Roman" w:eastAsia="Times New Roman" w:hAnsi="Times New Roman"/>
                <w:sz w:val="24"/>
                <w:szCs w:val="24"/>
              </w:rPr>
              <w:t>дминистративному регламенту (в запросе отсутствуют необходимые сведения);</w:t>
            </w:r>
          </w:p>
          <w:p w:rsidR="005A4490" w:rsidRPr="00DF44EF" w:rsidRDefault="005A4490" w:rsidP="005A4490">
            <w:pPr>
              <w:spacing w:before="168"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 xml:space="preserve">2) непредставление или предоставление не в полном объеме документов, </w:t>
            </w:r>
            <w:r w:rsidR="00EA6FE4" w:rsidRPr="00DF44EF">
              <w:rPr>
                <w:rFonts w:ascii="Times New Roman" w:eastAsia="Times New Roman" w:hAnsi="Times New Roman"/>
                <w:sz w:val="24"/>
                <w:szCs w:val="24"/>
              </w:rPr>
              <w:t>таблице № 2</w:t>
            </w:r>
            <w:r w:rsidRPr="00DF44EF">
              <w:rPr>
                <w:rFonts w:ascii="Times New Roman" w:eastAsia="Times New Roman" w:hAnsi="Times New Roman"/>
                <w:sz w:val="24"/>
                <w:szCs w:val="24"/>
              </w:rPr>
              <w:t xml:space="preserve"> настоящего </w:t>
            </w:r>
            <w:r w:rsidR="00C276B1" w:rsidRPr="00DF44EF">
              <w:rPr>
                <w:rFonts w:ascii="Times New Roman" w:eastAsia="Times New Roman" w:hAnsi="Times New Roman"/>
                <w:sz w:val="24"/>
                <w:szCs w:val="24"/>
              </w:rPr>
              <w:t>а</w:t>
            </w:r>
            <w:r w:rsidRPr="00DF44EF">
              <w:rPr>
                <w:rFonts w:ascii="Times New Roman" w:eastAsia="Times New Roman" w:hAnsi="Times New Roman"/>
                <w:sz w:val="24"/>
                <w:szCs w:val="24"/>
              </w:rPr>
              <w:t>дминистративного регламента;</w:t>
            </w:r>
          </w:p>
          <w:p w:rsidR="005A4490" w:rsidRPr="00DF44EF" w:rsidRDefault="005A4490" w:rsidP="005A4490">
            <w:pPr>
              <w:spacing w:before="168"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lastRenderedPageBreak/>
              <w:t xml:space="preserve">3) к запросу приложены документы, состав, форма и (или) содержание которых не соответствует требованиям действующего законодательства и настоящего </w:t>
            </w:r>
            <w:r w:rsidR="00175ACF" w:rsidRPr="00DF44EF">
              <w:rPr>
                <w:rFonts w:ascii="Times New Roman" w:eastAsia="Times New Roman" w:hAnsi="Times New Roman"/>
                <w:sz w:val="24"/>
                <w:szCs w:val="24"/>
              </w:rPr>
              <w:t>а</w:t>
            </w:r>
            <w:r w:rsidRPr="00DF44EF">
              <w:rPr>
                <w:rFonts w:ascii="Times New Roman" w:eastAsia="Times New Roman" w:hAnsi="Times New Roman"/>
                <w:sz w:val="24"/>
                <w:szCs w:val="24"/>
              </w:rPr>
              <w:t>дминистративного регламента;</w:t>
            </w:r>
          </w:p>
          <w:p w:rsidR="005A4490" w:rsidRPr="00DF44EF" w:rsidRDefault="005A4490" w:rsidP="005A4490">
            <w:pPr>
              <w:spacing w:before="168"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4) отказ заявителя дать согласие на обработку своих персональных данных и персональных данных ребенка, в отношении которого подается заявление;</w:t>
            </w:r>
          </w:p>
          <w:p w:rsidR="005A4490" w:rsidRPr="00DF44EF" w:rsidRDefault="005A4490" w:rsidP="005A4490">
            <w:pPr>
              <w:spacing w:before="168"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 xml:space="preserve">5) наличие ранее зарегистрированного заявления о зачислении в учреждение в автоматизированной информационной системе </w:t>
            </w:r>
            <w:r w:rsidR="008B6C18" w:rsidRPr="00DF44EF">
              <w:rPr>
                <w:rFonts w:ascii="Times New Roman" w:eastAsia="Times New Roman" w:hAnsi="Times New Roman"/>
                <w:sz w:val="24"/>
                <w:szCs w:val="24"/>
              </w:rPr>
              <w:t>«</w:t>
            </w:r>
            <w:r w:rsidRPr="00DF44EF">
              <w:rPr>
                <w:rFonts w:ascii="Times New Roman" w:eastAsia="Times New Roman" w:hAnsi="Times New Roman"/>
                <w:sz w:val="24"/>
                <w:szCs w:val="24"/>
              </w:rPr>
              <w:t>Сетевой город. Образование</w:t>
            </w:r>
            <w:r w:rsidR="008B6C18" w:rsidRPr="00DF44EF">
              <w:rPr>
                <w:rFonts w:ascii="Times New Roman" w:eastAsia="Times New Roman" w:hAnsi="Times New Roman"/>
                <w:sz w:val="24"/>
                <w:szCs w:val="24"/>
              </w:rPr>
              <w:t>»</w:t>
            </w:r>
            <w:r w:rsidRPr="00DF44EF">
              <w:rPr>
                <w:rFonts w:ascii="Times New Roman" w:eastAsia="Times New Roman" w:hAnsi="Times New Roman"/>
                <w:sz w:val="24"/>
                <w:szCs w:val="24"/>
              </w:rPr>
              <w:t>;</w:t>
            </w:r>
          </w:p>
          <w:p w:rsidR="005A4490" w:rsidRPr="00DF44EF" w:rsidRDefault="005A4490" w:rsidP="005A4490">
            <w:pPr>
              <w:spacing w:before="168" w:line="288" w:lineRule="atLeast"/>
              <w:jc w:val="both"/>
              <w:rPr>
                <w:rFonts w:ascii="Times New Roman" w:eastAsia="Times New Roman" w:hAnsi="Times New Roman"/>
                <w:sz w:val="24"/>
                <w:szCs w:val="24"/>
              </w:rPr>
            </w:pPr>
            <w:r w:rsidRPr="00DF44EF">
              <w:rPr>
                <w:rFonts w:ascii="Times New Roman" w:eastAsia="Times New Roman" w:hAnsi="Times New Roman"/>
                <w:sz w:val="24"/>
                <w:szCs w:val="24"/>
              </w:rPr>
              <w:t xml:space="preserve">6) регистрация на территории, не закрепленной за Учреждением, отсутствие свободных мест в учреждении. В случае отсутствия мест в Учреждении родители (законные представители) ребенка для решения вопроса обращаются в </w:t>
            </w:r>
            <w:r w:rsidR="008B6C18" w:rsidRPr="00DF44EF">
              <w:rPr>
                <w:rFonts w:ascii="Times New Roman" w:eastAsia="Times New Roman" w:hAnsi="Times New Roman"/>
                <w:sz w:val="24"/>
                <w:szCs w:val="24"/>
              </w:rPr>
              <w:t>Отдел образования</w:t>
            </w:r>
            <w:r w:rsidRPr="00DF44EF">
              <w:rPr>
                <w:rFonts w:ascii="Times New Roman" w:eastAsia="Times New Roman" w:hAnsi="Times New Roman"/>
                <w:sz w:val="24"/>
                <w:szCs w:val="24"/>
              </w:rPr>
              <w:t>;</w:t>
            </w:r>
          </w:p>
          <w:p w:rsidR="00526C7A" w:rsidRPr="00DF44EF" w:rsidRDefault="005A4490" w:rsidP="005A4490">
            <w:pPr>
              <w:spacing w:before="168" w:line="288" w:lineRule="atLeast"/>
              <w:jc w:val="both"/>
              <w:rPr>
                <w:rFonts w:ascii="Times New Roman" w:hAnsi="Times New Roman"/>
                <w:sz w:val="24"/>
                <w:szCs w:val="24"/>
              </w:rPr>
            </w:pPr>
            <w:r w:rsidRPr="00DF44EF">
              <w:rPr>
                <w:rFonts w:ascii="Times New Roman" w:eastAsia="Times New Roman" w:hAnsi="Times New Roman"/>
                <w:sz w:val="24"/>
                <w:szCs w:val="24"/>
              </w:rPr>
              <w:t>7) возраст ребенка менее 6 лет 6 месяцев или более 8 лет при отсутствии разрешения учредителя образовательного учреждения (при записи в 1 класс).</w:t>
            </w:r>
          </w:p>
        </w:tc>
        <w:tc>
          <w:tcPr>
            <w:tcW w:w="3160" w:type="dxa"/>
          </w:tcPr>
          <w:p w:rsidR="00526C7A" w:rsidRPr="00DF44EF" w:rsidRDefault="006632A0" w:rsidP="00526C7A">
            <w:pPr>
              <w:autoSpaceDE w:val="0"/>
              <w:autoSpaceDN w:val="0"/>
              <w:adjustRightInd w:val="0"/>
              <w:jc w:val="both"/>
              <w:outlineLvl w:val="0"/>
              <w:rPr>
                <w:rFonts w:ascii="Times New Roman" w:eastAsia="Times New Roman" w:hAnsi="Times New Roman"/>
                <w:sz w:val="24"/>
                <w:szCs w:val="24"/>
              </w:rPr>
            </w:pPr>
            <w:r w:rsidRPr="00DF44EF">
              <w:rPr>
                <w:rFonts w:ascii="Times New Roman" w:eastAsia="Times New Roman" w:hAnsi="Times New Roman"/>
                <w:sz w:val="24"/>
                <w:szCs w:val="24"/>
              </w:rPr>
              <w:lastRenderedPageBreak/>
              <w:t>Заявитель</w:t>
            </w:r>
            <w:r w:rsidR="002723BA" w:rsidRPr="00DF44EF">
              <w:rPr>
                <w:rFonts w:ascii="Times New Roman" w:eastAsia="Times New Roman" w:hAnsi="Times New Roman"/>
                <w:sz w:val="24"/>
                <w:szCs w:val="24"/>
              </w:rPr>
              <w:t xml:space="preserve"> </w:t>
            </w:r>
          </w:p>
          <w:p w:rsidR="002723BA" w:rsidRPr="00DF44EF" w:rsidRDefault="002723BA" w:rsidP="00526C7A">
            <w:pPr>
              <w:autoSpaceDE w:val="0"/>
              <w:autoSpaceDN w:val="0"/>
              <w:adjustRightInd w:val="0"/>
              <w:jc w:val="both"/>
              <w:outlineLvl w:val="0"/>
              <w:rPr>
                <w:rFonts w:ascii="Times New Roman" w:eastAsia="Times New Roman" w:hAnsi="Times New Roman"/>
                <w:sz w:val="24"/>
                <w:szCs w:val="24"/>
              </w:rPr>
            </w:pPr>
          </w:p>
          <w:p w:rsidR="00526C7A" w:rsidRPr="00DF44EF" w:rsidRDefault="00585BEE" w:rsidP="00585BEE">
            <w:pPr>
              <w:autoSpaceDE w:val="0"/>
              <w:autoSpaceDN w:val="0"/>
              <w:adjustRightInd w:val="0"/>
              <w:jc w:val="both"/>
              <w:outlineLvl w:val="0"/>
              <w:rPr>
                <w:rFonts w:asciiTheme="majorHAnsi" w:hAnsiTheme="majorHAnsi" w:cstheme="majorHAnsi"/>
                <w:sz w:val="24"/>
                <w:szCs w:val="24"/>
              </w:rPr>
            </w:pPr>
            <w:r w:rsidRPr="00DF44EF">
              <w:rPr>
                <w:rFonts w:ascii="Times New Roman" w:eastAsia="Times New Roman" w:hAnsi="Times New Roman"/>
                <w:sz w:val="24"/>
                <w:szCs w:val="24"/>
              </w:rPr>
              <w:t xml:space="preserve">Представитель заявителя </w:t>
            </w:r>
          </w:p>
        </w:tc>
      </w:tr>
    </w:tbl>
    <w:p w:rsidR="00526C7A" w:rsidRPr="00DF44EF" w:rsidRDefault="00526C7A" w:rsidP="00526C7A">
      <w:pPr>
        <w:pStyle w:val="ConsPlusNormal"/>
        <w:jc w:val="right"/>
        <w:outlineLvl w:val="1"/>
      </w:pPr>
    </w:p>
    <w:p w:rsidR="00361700" w:rsidRPr="00DF44EF" w:rsidRDefault="00361700" w:rsidP="00526C7A">
      <w:pPr>
        <w:pStyle w:val="ConsPlusNormal"/>
        <w:jc w:val="right"/>
        <w:outlineLvl w:val="1"/>
      </w:pPr>
    </w:p>
    <w:p w:rsidR="0078377A" w:rsidRPr="00DF44EF" w:rsidRDefault="0078377A" w:rsidP="00526C7A">
      <w:pPr>
        <w:pStyle w:val="ConsPlusNormal"/>
        <w:jc w:val="right"/>
        <w:outlineLvl w:val="1"/>
      </w:pPr>
    </w:p>
    <w:p w:rsidR="00526C7A" w:rsidRPr="00DF44EF" w:rsidRDefault="00526C7A" w:rsidP="00526C7A">
      <w:pPr>
        <w:pStyle w:val="ConsPlusNormal"/>
        <w:jc w:val="right"/>
        <w:outlineLvl w:val="1"/>
      </w:pPr>
    </w:p>
    <w:p w:rsidR="00526C7A" w:rsidRPr="00DF44EF" w:rsidRDefault="00526C7A"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Default="008F6234" w:rsidP="00526C7A">
      <w:pPr>
        <w:pStyle w:val="ConsPlusNormal"/>
        <w:jc w:val="right"/>
        <w:outlineLvl w:val="1"/>
      </w:pPr>
    </w:p>
    <w:p w:rsidR="00D607B7" w:rsidRDefault="00D607B7" w:rsidP="00526C7A">
      <w:pPr>
        <w:pStyle w:val="ConsPlusNormal"/>
        <w:jc w:val="right"/>
        <w:outlineLvl w:val="1"/>
      </w:pPr>
    </w:p>
    <w:p w:rsidR="00D607B7" w:rsidRDefault="00D607B7" w:rsidP="00526C7A">
      <w:pPr>
        <w:pStyle w:val="ConsPlusNormal"/>
        <w:jc w:val="right"/>
        <w:outlineLvl w:val="1"/>
      </w:pPr>
    </w:p>
    <w:p w:rsidR="00D607B7" w:rsidRDefault="00D607B7" w:rsidP="00526C7A">
      <w:pPr>
        <w:pStyle w:val="ConsPlusNormal"/>
        <w:jc w:val="right"/>
        <w:outlineLvl w:val="1"/>
      </w:pPr>
    </w:p>
    <w:p w:rsidR="00D607B7" w:rsidRDefault="00D607B7" w:rsidP="00526C7A">
      <w:pPr>
        <w:pStyle w:val="ConsPlusNormal"/>
        <w:jc w:val="right"/>
        <w:outlineLvl w:val="1"/>
      </w:pPr>
    </w:p>
    <w:p w:rsidR="00D607B7" w:rsidRDefault="00D607B7" w:rsidP="00526C7A">
      <w:pPr>
        <w:pStyle w:val="ConsPlusNormal"/>
        <w:jc w:val="right"/>
        <w:outlineLvl w:val="1"/>
      </w:pPr>
    </w:p>
    <w:p w:rsidR="00D607B7" w:rsidRDefault="00D607B7" w:rsidP="00526C7A">
      <w:pPr>
        <w:pStyle w:val="ConsPlusNormal"/>
        <w:jc w:val="right"/>
        <w:outlineLvl w:val="1"/>
      </w:pPr>
    </w:p>
    <w:p w:rsidR="00D607B7" w:rsidRDefault="00D607B7" w:rsidP="00526C7A">
      <w:pPr>
        <w:pStyle w:val="ConsPlusNormal"/>
        <w:jc w:val="right"/>
        <w:outlineLvl w:val="1"/>
      </w:pPr>
    </w:p>
    <w:p w:rsidR="00D607B7" w:rsidRDefault="00D607B7" w:rsidP="00526C7A">
      <w:pPr>
        <w:pStyle w:val="ConsPlusNormal"/>
        <w:jc w:val="right"/>
        <w:outlineLvl w:val="1"/>
      </w:pPr>
    </w:p>
    <w:p w:rsidR="00D607B7" w:rsidRDefault="00D607B7" w:rsidP="00526C7A">
      <w:pPr>
        <w:pStyle w:val="ConsPlusNormal"/>
        <w:jc w:val="right"/>
        <w:outlineLvl w:val="1"/>
      </w:pPr>
    </w:p>
    <w:p w:rsidR="00D607B7" w:rsidRDefault="00D607B7" w:rsidP="00526C7A">
      <w:pPr>
        <w:pStyle w:val="ConsPlusNormal"/>
        <w:jc w:val="right"/>
        <w:outlineLvl w:val="1"/>
      </w:pPr>
    </w:p>
    <w:p w:rsidR="00D607B7" w:rsidRDefault="00D607B7" w:rsidP="00526C7A">
      <w:pPr>
        <w:pStyle w:val="ConsPlusNormal"/>
        <w:jc w:val="right"/>
        <w:outlineLvl w:val="1"/>
      </w:pPr>
    </w:p>
    <w:p w:rsidR="00D607B7" w:rsidRPr="00DF44EF" w:rsidRDefault="00D607B7"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8F6234" w:rsidRPr="00DF44EF" w:rsidRDefault="008F6234" w:rsidP="00526C7A">
      <w:pPr>
        <w:pStyle w:val="ConsPlusNormal"/>
        <w:jc w:val="right"/>
        <w:outlineLvl w:val="1"/>
      </w:pPr>
    </w:p>
    <w:p w:rsidR="00E01AD3" w:rsidRPr="00DF44EF" w:rsidRDefault="00E01AD3" w:rsidP="00E01AD3">
      <w:pPr>
        <w:pStyle w:val="ConsPlusNormal"/>
        <w:jc w:val="right"/>
        <w:outlineLvl w:val="1"/>
      </w:pPr>
      <w:r w:rsidRPr="00DF44EF">
        <w:t>Приложение № 3</w:t>
      </w:r>
    </w:p>
    <w:p w:rsidR="00E01AD3" w:rsidRPr="00DF44EF" w:rsidRDefault="00E01AD3" w:rsidP="00E01AD3">
      <w:pPr>
        <w:pStyle w:val="ConsPlusNormal"/>
        <w:jc w:val="right"/>
        <w:outlineLvl w:val="1"/>
      </w:pPr>
    </w:p>
    <w:p w:rsidR="00E01AD3" w:rsidRPr="00DF44EF" w:rsidRDefault="00E01AD3" w:rsidP="00E01AD3">
      <w:pPr>
        <w:pStyle w:val="ConsPlusNormal"/>
        <w:jc w:val="both"/>
        <w:outlineLvl w:val="1"/>
      </w:pPr>
    </w:p>
    <w:p w:rsidR="00E01AD3" w:rsidRPr="00DF44EF" w:rsidRDefault="00E01AD3" w:rsidP="00E01AD3">
      <w:pPr>
        <w:pStyle w:val="ConsPlusNormal"/>
        <w:jc w:val="center"/>
        <w:outlineLvl w:val="1"/>
      </w:pPr>
      <w:r w:rsidRPr="00DF44EF">
        <w:t>КАТЕГОРИИ</w:t>
      </w:r>
    </w:p>
    <w:p w:rsidR="00E01AD3" w:rsidRPr="00DF44EF" w:rsidRDefault="00E01AD3" w:rsidP="00E01AD3">
      <w:pPr>
        <w:pStyle w:val="ConsPlusNormal"/>
        <w:jc w:val="center"/>
        <w:outlineLvl w:val="1"/>
      </w:pPr>
      <w:r w:rsidRPr="00DF44EF">
        <w:t xml:space="preserve">ДЕТЕЙ, ИМЕЮЩИХ </w:t>
      </w:r>
      <w:proofErr w:type="gramStart"/>
      <w:r w:rsidRPr="00DF44EF">
        <w:t>ВНЕОЧЕРЕДНОЕ</w:t>
      </w:r>
      <w:proofErr w:type="gramEnd"/>
      <w:r w:rsidRPr="00DF44EF">
        <w:t>, ПЕРВООЧЕРЕДНОЕ,</w:t>
      </w:r>
    </w:p>
    <w:p w:rsidR="00E01AD3" w:rsidRPr="00DF44EF" w:rsidRDefault="00E01AD3" w:rsidP="00E01AD3">
      <w:pPr>
        <w:pStyle w:val="ConsPlusNormal"/>
        <w:jc w:val="center"/>
        <w:outlineLvl w:val="1"/>
      </w:pPr>
      <w:r w:rsidRPr="00DF44EF">
        <w:t>ПРЕИМУЩЕСТВЕННОЕ ПРАВО ПРИЕМА НА ОБУЧЕНИЕ</w:t>
      </w:r>
    </w:p>
    <w:p w:rsidR="00E01AD3" w:rsidRPr="00DF44EF" w:rsidRDefault="00E01AD3" w:rsidP="00E01AD3">
      <w:pPr>
        <w:pStyle w:val="ConsPlusNormal"/>
        <w:jc w:val="center"/>
        <w:outlineLvl w:val="1"/>
      </w:pPr>
      <w:r w:rsidRPr="00DF44EF">
        <w:t>В ОБЩЕОБРАЗОВАТЕЛЬНЫХ ОРГАНИЗАЦИЯХ, РЕАЛИЗУЮЩИХ ОБУЧЕНИЕ</w:t>
      </w:r>
    </w:p>
    <w:p w:rsidR="00E01AD3" w:rsidRPr="00DF44EF" w:rsidRDefault="00E01AD3" w:rsidP="00E01AD3">
      <w:pPr>
        <w:pStyle w:val="ConsPlusNormal"/>
        <w:jc w:val="center"/>
        <w:outlineLvl w:val="1"/>
      </w:pPr>
      <w:r w:rsidRPr="00DF44EF">
        <w:t>ПО ОБРАЗОВАТЕЛЬНЫМ ПРОГРАММАМ НАЧАЛЬНОГО ОБЩЕГО, ОСНОВНОГО</w:t>
      </w:r>
    </w:p>
    <w:p w:rsidR="00E01AD3" w:rsidRPr="00DF44EF" w:rsidRDefault="00E01AD3" w:rsidP="00E01AD3">
      <w:pPr>
        <w:pStyle w:val="ConsPlusNormal"/>
        <w:jc w:val="center"/>
        <w:outlineLvl w:val="1"/>
      </w:pPr>
      <w:r w:rsidRPr="00DF44EF">
        <w:t>ОБЩЕГО, СРЕДНЕГО ОБЩЕГО ОБРАЗОВАНИЯ</w:t>
      </w:r>
    </w:p>
    <w:p w:rsidR="00E01AD3" w:rsidRPr="00DF44EF" w:rsidRDefault="00E01AD3" w:rsidP="00E01AD3">
      <w:pPr>
        <w:pStyle w:val="ConsPlusNormal"/>
        <w:jc w:val="both"/>
        <w:outlineLvl w:val="1"/>
      </w:pPr>
    </w:p>
    <w:p w:rsidR="00BD0A1B" w:rsidRPr="00DF44EF" w:rsidRDefault="00E01AD3" w:rsidP="00BD0A1B">
      <w:pPr>
        <w:pStyle w:val="ConsPlusNormal"/>
        <w:jc w:val="both"/>
        <w:outlineLvl w:val="1"/>
      </w:pPr>
      <w:r w:rsidRPr="00DF44EF">
        <w:t>1. Во внеочередном порядке на предоставление мест в общеобразовательных учреждениях</w:t>
      </w:r>
      <w:r w:rsidR="00BD0A1B" w:rsidRPr="00DF44EF">
        <w:t xml:space="preserve"> имеют право:</w:t>
      </w:r>
      <w:r w:rsidRPr="00DF44EF">
        <w:t xml:space="preserve"> </w:t>
      </w:r>
    </w:p>
    <w:p w:rsidR="00BD0A1B" w:rsidRPr="00DF44EF" w:rsidRDefault="00BD0A1B" w:rsidP="00BD0A1B">
      <w:pPr>
        <w:pStyle w:val="ConsPlusNormal"/>
        <w:jc w:val="both"/>
        <w:outlineLvl w:val="1"/>
      </w:pPr>
      <w:r w:rsidRPr="00DF44EF">
        <w:t>-дети граждан, подвергшихся воздействию радиации вследствие катастрофы на Чернобыльской АЭС (Закон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BD0A1B" w:rsidRPr="00DF44EF" w:rsidRDefault="00BD0A1B" w:rsidP="00BD0A1B">
      <w:pPr>
        <w:pStyle w:val="ConsPlusNormal"/>
        <w:jc w:val="both"/>
        <w:outlineLvl w:val="1"/>
      </w:pPr>
      <w:r w:rsidRPr="00DF44EF">
        <w:t>-дети 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27 декабря 1991 г. № 2123-1);</w:t>
      </w:r>
    </w:p>
    <w:p w:rsidR="00BD0A1B" w:rsidRPr="00DF44EF" w:rsidRDefault="00BD0A1B" w:rsidP="00BD0A1B">
      <w:pPr>
        <w:pStyle w:val="ConsPlusNormal"/>
        <w:jc w:val="both"/>
        <w:outlineLvl w:val="1"/>
      </w:pPr>
      <w:r w:rsidRPr="00DF44EF">
        <w:t>-дети прокуроров (Федеральный закон от 17 января 1992 г. № 2202-1 «О прокуратуре Российской Федерации»);</w:t>
      </w:r>
    </w:p>
    <w:p w:rsidR="00BD0A1B" w:rsidRPr="00DF44EF" w:rsidRDefault="00BD0A1B" w:rsidP="00BD0A1B">
      <w:pPr>
        <w:pStyle w:val="ConsPlusNormal"/>
        <w:jc w:val="both"/>
        <w:outlineLvl w:val="1"/>
      </w:pPr>
      <w:r w:rsidRPr="00DF44EF">
        <w:t>-дети судей (Закон Российской Федерации от 26 июня 1992 г. № 3132-1 «О статусе судей в Российской Федерации»);</w:t>
      </w:r>
    </w:p>
    <w:p w:rsidR="00BD0A1B" w:rsidRPr="00DF44EF" w:rsidRDefault="00BD0A1B" w:rsidP="00BD0A1B">
      <w:pPr>
        <w:pStyle w:val="ConsPlusNormal"/>
        <w:jc w:val="both"/>
        <w:outlineLvl w:val="1"/>
      </w:pPr>
      <w:r w:rsidRPr="00DF44EF">
        <w:t>-дети сотрудников Следственного комитета Российской Федерации (Федеральный закон от 28 декабря 2010 г. № 403-ФЗ «О Следственном комитете Российской Федерации»);</w:t>
      </w:r>
    </w:p>
    <w:p w:rsidR="00BD0A1B" w:rsidRPr="00DF44EF" w:rsidRDefault="00BD0A1B" w:rsidP="00BD0A1B">
      <w:pPr>
        <w:pStyle w:val="ConsPlusNormal"/>
        <w:jc w:val="both"/>
        <w:outlineLvl w:val="1"/>
      </w:pPr>
      <w:proofErr w:type="gramStart"/>
      <w:r w:rsidRPr="00DF44EF">
        <w:t>-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w:t>
      </w:r>
      <w:proofErr w:type="gramEnd"/>
      <w:r w:rsidRPr="00DF44EF">
        <w:t xml:space="preserve"> законами субъектов Российской Федерации, патронатную семью (Федеральный закон от 27.05.1998 № 76-ФЗ «О статусе военнослужащих»;</w:t>
      </w:r>
    </w:p>
    <w:p w:rsidR="00316991" w:rsidRPr="00DF44EF" w:rsidRDefault="00BD0A1B" w:rsidP="00BD0A1B">
      <w:pPr>
        <w:pStyle w:val="ConsPlusNormal"/>
        <w:jc w:val="both"/>
        <w:outlineLvl w:val="1"/>
      </w:pPr>
      <w:proofErr w:type="gramStart"/>
      <w:r w:rsidRPr="00DF44EF">
        <w:t>- 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w:t>
      </w:r>
      <w:proofErr w:type="gramEnd"/>
      <w:r w:rsidRPr="00DF44EF">
        <w:t xml:space="preserve">, патронатную семью (Федеральный закон от 03.07.2016 № 226-ФЗ «О войсках </w:t>
      </w:r>
      <w:r w:rsidRPr="00DF44EF">
        <w:lastRenderedPageBreak/>
        <w:t>национальной гвардии Российской Федерации»).</w:t>
      </w:r>
    </w:p>
    <w:p w:rsidR="00E01AD3" w:rsidRPr="00DF44EF" w:rsidRDefault="00E01AD3" w:rsidP="00BD0A1B">
      <w:pPr>
        <w:pStyle w:val="ConsPlusNormal"/>
        <w:jc w:val="both"/>
        <w:outlineLvl w:val="1"/>
      </w:pPr>
      <w:r w:rsidRPr="00DF44EF">
        <w:t>2. В первоочередном порядке предоставляются места в общеобразовательных учреждениях:</w:t>
      </w:r>
    </w:p>
    <w:p w:rsidR="00A508A3" w:rsidRPr="00DF44EF" w:rsidRDefault="00A508A3" w:rsidP="00A508A3">
      <w:pPr>
        <w:pStyle w:val="ConsPlusNormal"/>
        <w:jc w:val="both"/>
        <w:outlineLvl w:val="1"/>
      </w:pPr>
      <w:r w:rsidRPr="00DF44EF">
        <w:t>-дети из многодетных семей (Указ Президента Российской Федерации от 5 мая 1992 г. № 431 «О мерах по социальной поддержке семей»);</w:t>
      </w:r>
    </w:p>
    <w:p w:rsidR="00A508A3" w:rsidRPr="00DF44EF" w:rsidRDefault="00A508A3" w:rsidP="00A508A3">
      <w:pPr>
        <w:pStyle w:val="ConsPlusNormal"/>
        <w:jc w:val="both"/>
        <w:outlineLvl w:val="1"/>
      </w:pPr>
      <w:r w:rsidRPr="00DF44EF">
        <w:t>-дети-инвалиды и дети, один из родителей которых является инвалидом (Указ Президента Российской Федерации от 2 октября 1992 г. № 1157 «О дополнительных мерах государственной поддержки инвалидов»);</w:t>
      </w:r>
    </w:p>
    <w:p w:rsidR="00A508A3" w:rsidRPr="00DF44EF" w:rsidRDefault="00A508A3" w:rsidP="00A508A3">
      <w:pPr>
        <w:pStyle w:val="ConsPlusNormal"/>
        <w:jc w:val="both"/>
        <w:outlineLvl w:val="1"/>
      </w:pPr>
      <w:proofErr w:type="gramStart"/>
      <w:r w:rsidRPr="00DF44EF">
        <w:t>- дети военнослужащих и дети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от 27.05.1998 № 76-ФЗ «О статусе военнослужащих».</w:t>
      </w:r>
      <w:proofErr w:type="gramEnd"/>
    </w:p>
    <w:p w:rsidR="00A508A3" w:rsidRPr="00DF44EF" w:rsidRDefault="00A508A3" w:rsidP="00A508A3">
      <w:pPr>
        <w:pStyle w:val="ConsPlusNormal"/>
        <w:jc w:val="both"/>
        <w:outlineLvl w:val="1"/>
      </w:pPr>
      <w:r w:rsidRPr="00DF44EF">
        <w:t>-дети сотрудников полиции (Федеральный закон от 7 февраля 2011 г. № 3-ФЗ «О полиции»);</w:t>
      </w:r>
    </w:p>
    <w:p w:rsidR="00A508A3" w:rsidRPr="00DF44EF" w:rsidRDefault="00A508A3" w:rsidP="00A508A3">
      <w:pPr>
        <w:pStyle w:val="ConsPlusNormal"/>
        <w:jc w:val="both"/>
        <w:outlineLvl w:val="1"/>
      </w:pPr>
      <w:r w:rsidRPr="00DF44EF">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закон от 7 февраля 2011 г. № 3-ФЗ «О полиции»);</w:t>
      </w:r>
    </w:p>
    <w:p w:rsidR="00A508A3" w:rsidRPr="00DF44EF" w:rsidRDefault="00A508A3" w:rsidP="00A508A3">
      <w:pPr>
        <w:pStyle w:val="ConsPlusNormal"/>
        <w:jc w:val="both"/>
        <w:outlineLvl w:val="1"/>
      </w:pPr>
      <w:r w:rsidRPr="00DF44EF">
        <w:t>-дети сотрудника полиции, умершего вследствие заболевания, полученного в период прохождения службы в полиции (Федеральный закон от 7 февраля 2011 г. № 3-ФЗ «О полиции»);</w:t>
      </w:r>
    </w:p>
    <w:p w:rsidR="00A508A3" w:rsidRPr="00DF44EF" w:rsidRDefault="00A508A3" w:rsidP="00A508A3">
      <w:pPr>
        <w:pStyle w:val="ConsPlusNormal"/>
        <w:jc w:val="both"/>
        <w:outlineLvl w:val="1"/>
      </w:pPr>
      <w:r w:rsidRPr="00DF44EF">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(Федеральный закон от 7 февраля 2011 г. № 3-ФЗ «О полиции»);</w:t>
      </w:r>
    </w:p>
    <w:p w:rsidR="00A508A3" w:rsidRPr="00DF44EF" w:rsidRDefault="00A508A3" w:rsidP="00A508A3">
      <w:pPr>
        <w:pStyle w:val="ConsPlusNormal"/>
        <w:jc w:val="both"/>
        <w:outlineLvl w:val="1"/>
      </w:pPr>
      <w:proofErr w:type="gramStart"/>
      <w:r w:rsidRPr="00DF44EF">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7 февраля 2011 г. № 3-ФЗ «О полиции»);</w:t>
      </w:r>
      <w:proofErr w:type="gramEnd"/>
    </w:p>
    <w:p w:rsidR="00A508A3" w:rsidRPr="00DF44EF" w:rsidRDefault="00A508A3" w:rsidP="00A508A3">
      <w:pPr>
        <w:pStyle w:val="ConsPlusNormal"/>
        <w:jc w:val="both"/>
        <w:outlineLvl w:val="1"/>
      </w:pPr>
      <w:r w:rsidRPr="00DF44EF">
        <w:t>-дети сотрудников органов внутренних дел, не являющихся сотрудниками полиции (Федеральный закон от 7 февраля 2011 г. № 3-ФЗ «О полиции»);</w:t>
      </w:r>
    </w:p>
    <w:p w:rsidR="00A508A3" w:rsidRPr="00DF44EF" w:rsidRDefault="00A508A3" w:rsidP="00A508A3">
      <w:pPr>
        <w:pStyle w:val="ConsPlusNormal"/>
        <w:jc w:val="both"/>
        <w:outlineLvl w:val="1"/>
      </w:pPr>
      <w:proofErr w:type="gramStart"/>
      <w:r w:rsidRPr="00DF44EF">
        <w:t>-дети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roofErr w:type="gramEnd"/>
    </w:p>
    <w:p w:rsidR="00A508A3" w:rsidRPr="00DF44EF" w:rsidRDefault="00A508A3" w:rsidP="00A508A3">
      <w:pPr>
        <w:pStyle w:val="ConsPlusNormal"/>
        <w:jc w:val="both"/>
        <w:outlineLvl w:val="1"/>
      </w:pPr>
      <w:proofErr w:type="gramStart"/>
      <w:r w:rsidRPr="00DF44EF">
        <w:t>-дети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закон от 30 декабря 2012 г. № 283-ФЗ «О социальных гарантиях сотрудникам некоторых федеральных органов</w:t>
      </w:r>
      <w:proofErr w:type="gramEnd"/>
      <w:r w:rsidRPr="00DF44EF">
        <w:t xml:space="preserve"> исполнительной власти и внесении изменений в отдельные законодательные акты Российской Федерации»);</w:t>
      </w:r>
    </w:p>
    <w:p w:rsidR="00A508A3" w:rsidRPr="00DF44EF" w:rsidRDefault="00A508A3" w:rsidP="00A508A3">
      <w:pPr>
        <w:pStyle w:val="ConsPlusNormal"/>
        <w:jc w:val="both"/>
        <w:outlineLvl w:val="1"/>
      </w:pPr>
      <w:proofErr w:type="gramStart"/>
      <w:r w:rsidRPr="00DF44EF">
        <w:t xml:space="preserve">-дети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w:t>
      </w:r>
      <w:r w:rsidRPr="00DF44EF">
        <w:lastRenderedPageBreak/>
        <w:t>Государственной противопожарной службы и таможенных органах Российской Федерации, умершего вследствие заболевания, полученного в период прохождения службы в учреждениях и органах (Федеральный закон от 30 декабря 2012 г. № 283-ФЗ «О социальных гарантиях сотрудникам некоторых федеральных органов исполнительной власти и</w:t>
      </w:r>
      <w:proofErr w:type="gramEnd"/>
      <w:r w:rsidRPr="00DF44EF">
        <w:t xml:space="preserve"> </w:t>
      </w:r>
      <w:proofErr w:type="gramStart"/>
      <w:r w:rsidRPr="00DF44EF">
        <w:t>внесении</w:t>
      </w:r>
      <w:proofErr w:type="gramEnd"/>
      <w:r w:rsidRPr="00DF44EF">
        <w:t xml:space="preserve"> изменений в отдельные законодательные акты Российской Федерации»);</w:t>
      </w:r>
    </w:p>
    <w:p w:rsidR="00A508A3" w:rsidRPr="00DF44EF" w:rsidRDefault="00A508A3" w:rsidP="00A508A3">
      <w:pPr>
        <w:pStyle w:val="ConsPlusNormal"/>
        <w:jc w:val="both"/>
        <w:outlineLvl w:val="1"/>
      </w:pPr>
      <w:proofErr w:type="gramStart"/>
      <w:r w:rsidRPr="00DF44EF">
        <w:t>-дети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w:t>
      </w:r>
      <w:proofErr w:type="gramEnd"/>
      <w:r w:rsidRPr="00DF44EF">
        <w:t xml:space="preserve"> и </w:t>
      </w:r>
      <w:proofErr w:type="gramStart"/>
      <w:r w:rsidRPr="00DF44EF">
        <w:t>органах</w:t>
      </w:r>
      <w:proofErr w:type="gramEnd"/>
      <w:r w:rsidRPr="00DF44EF">
        <w:t xml:space="preserve">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508A3" w:rsidRPr="00DF44EF" w:rsidRDefault="00A508A3" w:rsidP="00A508A3">
      <w:pPr>
        <w:pStyle w:val="ConsPlusNormal"/>
        <w:jc w:val="both"/>
        <w:outlineLvl w:val="1"/>
      </w:pPr>
      <w:proofErr w:type="gramStart"/>
      <w:r w:rsidRPr="00DF44EF">
        <w:t>-дети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w:t>
      </w:r>
      <w:proofErr w:type="gramEnd"/>
      <w:r w:rsidRPr="00DF44EF">
        <w:t xml:space="preserve">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16991" w:rsidRPr="00DF44EF" w:rsidRDefault="00A508A3" w:rsidP="00A508A3">
      <w:pPr>
        <w:pStyle w:val="ConsPlusNormal"/>
        <w:jc w:val="both"/>
        <w:outlineLvl w:val="1"/>
      </w:pPr>
      <w:r w:rsidRPr="00DF44EF">
        <w:t xml:space="preserve"> </w:t>
      </w:r>
      <w:proofErr w:type="gramStart"/>
      <w:r w:rsidRPr="00DF44EF">
        <w:t>- дети, находящиеся (находившиеся) на иждивении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гражданина Российской Федерации, уволенного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w:t>
      </w:r>
      <w:proofErr w:type="gramEnd"/>
      <w:r w:rsidRPr="00DF44EF">
        <w:t xml:space="preserve"> Федерации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E01AD3" w:rsidRPr="00DF44EF" w:rsidRDefault="00E01AD3" w:rsidP="00E01AD3">
      <w:pPr>
        <w:pStyle w:val="ConsPlusNormal"/>
        <w:jc w:val="both"/>
        <w:outlineLvl w:val="1"/>
      </w:pPr>
      <w:r w:rsidRPr="00DF44EF">
        <w:t xml:space="preserve">3. </w:t>
      </w:r>
      <w:proofErr w:type="gramStart"/>
      <w:r w:rsidRPr="00DF44EF">
        <w:t xml:space="preserve">Право преимущественного приема на обучение по основным общеобразовательным программам в муниципальное общеобразовательное учреждение имеет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в учреждение, в котором обучаются его брат и (или) сестра (полнородные и </w:t>
      </w:r>
      <w:proofErr w:type="spellStart"/>
      <w:r w:rsidRPr="00DF44EF">
        <w:t>неполнородные</w:t>
      </w:r>
      <w:proofErr w:type="spellEnd"/>
      <w:r w:rsidRPr="00DF44EF">
        <w:t>, усыновленные (удочеренные), дети, опекунами (попечителями) которых</w:t>
      </w:r>
      <w:proofErr w:type="gramEnd"/>
      <w:r w:rsidRPr="00DF44EF">
        <w:t xml:space="preserve">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29.12.2012 </w:t>
      </w:r>
      <w:r w:rsidR="006F276C" w:rsidRPr="00DF44EF">
        <w:t>№</w:t>
      </w:r>
      <w:r w:rsidRPr="00DF44EF">
        <w:t xml:space="preserve"> 273-ФЗ </w:t>
      </w:r>
      <w:r w:rsidR="006F276C" w:rsidRPr="00DF44EF">
        <w:t>«</w:t>
      </w:r>
      <w:r w:rsidRPr="00DF44EF">
        <w:t>Об образовании в Российской Федерации</w:t>
      </w:r>
      <w:r w:rsidR="006F276C" w:rsidRPr="00DF44EF">
        <w:t>»</w:t>
      </w:r>
      <w:r w:rsidRPr="00DF44EF">
        <w:t>.</w:t>
      </w:r>
    </w:p>
    <w:p w:rsidR="00E01AD3" w:rsidRPr="00DF44EF" w:rsidRDefault="00E01AD3" w:rsidP="00E01AD3">
      <w:pPr>
        <w:pStyle w:val="ConsPlusNormal"/>
        <w:jc w:val="both"/>
        <w:outlineLvl w:val="1"/>
      </w:pPr>
    </w:p>
    <w:p w:rsidR="00E01AD3" w:rsidRPr="00DF44EF" w:rsidRDefault="00E01AD3" w:rsidP="00E01AD3">
      <w:pPr>
        <w:pStyle w:val="ConsPlusNormal"/>
        <w:jc w:val="both"/>
        <w:outlineLvl w:val="1"/>
      </w:pPr>
    </w:p>
    <w:p w:rsidR="00E01AD3" w:rsidRPr="00DF44EF" w:rsidRDefault="00E01AD3" w:rsidP="00E01AD3">
      <w:pPr>
        <w:pStyle w:val="ConsPlusNormal"/>
        <w:jc w:val="right"/>
        <w:outlineLvl w:val="1"/>
      </w:pPr>
    </w:p>
    <w:p w:rsidR="00AE39D8" w:rsidRPr="00DF44EF" w:rsidRDefault="00AE39D8" w:rsidP="00E01AD3">
      <w:pPr>
        <w:pStyle w:val="ConsPlusNormal"/>
        <w:jc w:val="right"/>
        <w:outlineLvl w:val="1"/>
      </w:pPr>
    </w:p>
    <w:p w:rsidR="00AE39D8" w:rsidRPr="00DF44EF" w:rsidRDefault="00AE39D8" w:rsidP="00E01AD3">
      <w:pPr>
        <w:pStyle w:val="ConsPlusNormal"/>
        <w:jc w:val="right"/>
        <w:outlineLvl w:val="1"/>
      </w:pPr>
    </w:p>
    <w:p w:rsidR="00AE39D8" w:rsidRPr="00DF44EF" w:rsidRDefault="00AE39D8" w:rsidP="00E01AD3">
      <w:pPr>
        <w:pStyle w:val="ConsPlusNormal"/>
        <w:jc w:val="right"/>
        <w:outlineLvl w:val="1"/>
      </w:pPr>
    </w:p>
    <w:p w:rsidR="00AE39D8" w:rsidRPr="00DF44EF" w:rsidRDefault="00AE39D8" w:rsidP="00E01AD3">
      <w:pPr>
        <w:pStyle w:val="ConsPlusNormal"/>
        <w:jc w:val="right"/>
        <w:outlineLvl w:val="1"/>
      </w:pPr>
    </w:p>
    <w:p w:rsidR="00AE39D8" w:rsidRPr="00DF44EF" w:rsidRDefault="00AE39D8" w:rsidP="00E01AD3">
      <w:pPr>
        <w:pStyle w:val="ConsPlusNormal"/>
        <w:jc w:val="right"/>
        <w:outlineLvl w:val="1"/>
      </w:pPr>
    </w:p>
    <w:p w:rsidR="00AE39D8" w:rsidRPr="00DF44EF" w:rsidRDefault="00AE39D8" w:rsidP="00E01AD3">
      <w:pPr>
        <w:pStyle w:val="ConsPlusNormal"/>
        <w:jc w:val="right"/>
        <w:outlineLvl w:val="1"/>
      </w:pPr>
    </w:p>
    <w:p w:rsidR="00AE39D8" w:rsidRPr="00DF44EF" w:rsidRDefault="00AE39D8" w:rsidP="00E01AD3">
      <w:pPr>
        <w:pStyle w:val="ConsPlusNormal"/>
        <w:jc w:val="right"/>
        <w:outlineLvl w:val="1"/>
      </w:pPr>
    </w:p>
    <w:p w:rsidR="00AE39D8" w:rsidRPr="00DF44EF" w:rsidRDefault="00AE39D8" w:rsidP="00E01AD3">
      <w:pPr>
        <w:pStyle w:val="ConsPlusNormal"/>
        <w:jc w:val="right"/>
        <w:outlineLvl w:val="1"/>
      </w:pPr>
    </w:p>
    <w:p w:rsidR="00E01AD3" w:rsidRPr="00DF44EF" w:rsidRDefault="00E01AD3" w:rsidP="00E01AD3">
      <w:pPr>
        <w:pStyle w:val="ConsPlusNormal"/>
        <w:jc w:val="right"/>
        <w:outlineLvl w:val="1"/>
      </w:pPr>
    </w:p>
    <w:p w:rsidR="00E01AD3" w:rsidRPr="00DF44EF" w:rsidRDefault="00E01AD3" w:rsidP="00526C7A">
      <w:pPr>
        <w:pStyle w:val="ConsPlusNormal"/>
        <w:jc w:val="right"/>
        <w:outlineLvl w:val="1"/>
      </w:pPr>
    </w:p>
    <w:p w:rsidR="00E01AD3" w:rsidRPr="00DF44EF" w:rsidRDefault="00E01AD3" w:rsidP="00526C7A">
      <w:pPr>
        <w:pStyle w:val="ConsPlusNormal"/>
        <w:jc w:val="right"/>
        <w:outlineLvl w:val="1"/>
      </w:pPr>
    </w:p>
    <w:p w:rsidR="00E01AD3" w:rsidRPr="00DF44EF" w:rsidRDefault="00E01AD3" w:rsidP="00526C7A">
      <w:pPr>
        <w:pStyle w:val="ConsPlusNormal"/>
        <w:jc w:val="right"/>
        <w:outlineLvl w:val="1"/>
      </w:pPr>
    </w:p>
    <w:p w:rsidR="00607F20" w:rsidRPr="00DF44EF" w:rsidRDefault="00C71ADA" w:rsidP="000C6C7E">
      <w:pPr>
        <w:pStyle w:val="ConsPlusNormal"/>
        <w:jc w:val="both"/>
        <w:outlineLvl w:val="1"/>
      </w:pPr>
      <w:r w:rsidRPr="00DF44EF">
        <w:tab/>
      </w:r>
      <w:r w:rsidRPr="00DF44EF">
        <w:tab/>
      </w:r>
      <w:r w:rsidRPr="00DF44EF">
        <w:tab/>
      </w:r>
      <w:r w:rsidRPr="00DF44EF">
        <w:tab/>
      </w:r>
      <w:r w:rsidRPr="00DF44EF">
        <w:tab/>
      </w:r>
      <w:r w:rsidRPr="00DF44EF">
        <w:tab/>
      </w:r>
      <w:r w:rsidRPr="00DF44EF">
        <w:tab/>
      </w:r>
      <w:r w:rsidRPr="00DF44EF">
        <w:tab/>
      </w:r>
      <w:r w:rsidRPr="00DF44EF">
        <w:tab/>
      </w:r>
      <w:r w:rsidRPr="00DF44EF">
        <w:tab/>
        <w:t>Образец №1</w:t>
      </w:r>
    </w:p>
    <w:p w:rsidR="00607F20" w:rsidRPr="00DF44EF" w:rsidRDefault="00607F20" w:rsidP="000C6C7E">
      <w:pPr>
        <w:pStyle w:val="ConsPlusNormal"/>
        <w:jc w:val="both"/>
        <w:outlineLvl w:val="1"/>
      </w:pPr>
    </w:p>
    <w:p w:rsidR="0095219F" w:rsidRPr="00DF44EF" w:rsidRDefault="0095219F" w:rsidP="0095219F">
      <w:pPr>
        <w:pStyle w:val="ConsPlusNormal"/>
        <w:jc w:val="center"/>
        <w:outlineLvl w:val="1"/>
      </w:pPr>
      <w:r w:rsidRPr="00DF44EF">
        <w:t>Форма заявления</w:t>
      </w:r>
    </w:p>
    <w:p w:rsidR="0095219F" w:rsidRPr="00DF44EF" w:rsidRDefault="00327C5E" w:rsidP="0095219F">
      <w:pPr>
        <w:pStyle w:val="ConsPlusNormal"/>
        <w:jc w:val="center"/>
        <w:outlineLvl w:val="1"/>
      </w:pPr>
      <w:r w:rsidRPr="00DF44EF">
        <w:t>о предоставлении услуги «</w:t>
      </w:r>
      <w:r w:rsidR="0095219F" w:rsidRPr="00DF44EF">
        <w:t>Прием на обучение</w:t>
      </w:r>
    </w:p>
    <w:p w:rsidR="0095219F" w:rsidRPr="00DF44EF" w:rsidRDefault="0095219F" w:rsidP="0095219F">
      <w:pPr>
        <w:pStyle w:val="ConsPlusNormal"/>
        <w:jc w:val="center"/>
        <w:outlineLvl w:val="1"/>
      </w:pPr>
      <w:r w:rsidRPr="00DF44EF">
        <w:t>по образовательным программам начального общего, основного</w:t>
      </w:r>
    </w:p>
    <w:p w:rsidR="00327C5E" w:rsidRPr="00DF44EF" w:rsidRDefault="0095219F" w:rsidP="00327C5E">
      <w:pPr>
        <w:pStyle w:val="ConsPlusNormal"/>
        <w:jc w:val="center"/>
        <w:outlineLvl w:val="1"/>
      </w:pPr>
      <w:r w:rsidRPr="00DF44EF">
        <w:t>обще</w:t>
      </w:r>
      <w:r w:rsidR="00327C5E" w:rsidRPr="00DF44EF">
        <w:t>го и среднего общего образования</w:t>
      </w:r>
    </w:p>
    <w:p w:rsidR="00327C5E" w:rsidRPr="00DF44EF" w:rsidRDefault="00327C5E" w:rsidP="00327C5E">
      <w:pPr>
        <w:pStyle w:val="ConsPlusNormal"/>
        <w:jc w:val="center"/>
        <w:outlineLvl w:val="1"/>
      </w:pPr>
    </w:p>
    <w:p w:rsidR="0095219F" w:rsidRPr="00DF44EF" w:rsidRDefault="0095219F" w:rsidP="00FB5A89">
      <w:pPr>
        <w:pStyle w:val="ConsPlusNormal"/>
        <w:ind w:left="4236" w:firstLine="12"/>
        <w:jc w:val="center"/>
        <w:outlineLvl w:val="1"/>
      </w:pPr>
      <w:r w:rsidRPr="00DF44EF">
        <w:t>Дирек</w:t>
      </w:r>
      <w:r w:rsidR="00C11A5E" w:rsidRPr="00DF44EF">
        <w:t>тору МБОУ СОШ _______________</w:t>
      </w:r>
    </w:p>
    <w:p w:rsidR="0095219F" w:rsidRPr="00DF44EF" w:rsidRDefault="0095219F" w:rsidP="00FB5A89">
      <w:pPr>
        <w:pStyle w:val="ConsPlusNormal"/>
        <w:ind w:left="3540" w:firstLine="696"/>
        <w:jc w:val="center"/>
        <w:outlineLvl w:val="1"/>
      </w:pPr>
      <w:r w:rsidRPr="00DF44EF">
        <w:t>от __________________________________</w:t>
      </w:r>
    </w:p>
    <w:p w:rsidR="0095219F" w:rsidRPr="00DF44EF" w:rsidRDefault="00FB5A89" w:rsidP="0095219F">
      <w:pPr>
        <w:pStyle w:val="ConsPlusNormal"/>
        <w:jc w:val="center"/>
        <w:outlineLvl w:val="1"/>
      </w:pPr>
      <w:r w:rsidRPr="00DF44EF">
        <w:t xml:space="preserve">                                                        </w:t>
      </w:r>
      <w:r w:rsidR="0095219F" w:rsidRPr="00DF44EF">
        <w:t>(Ф.И.О. родителя/представителя)</w:t>
      </w:r>
    </w:p>
    <w:p w:rsidR="0095219F" w:rsidRPr="00DF44EF" w:rsidRDefault="0095219F" w:rsidP="00FB5A89">
      <w:pPr>
        <w:pStyle w:val="ConsPlusNormal"/>
        <w:ind w:left="3528"/>
        <w:jc w:val="center"/>
        <w:outlineLvl w:val="1"/>
      </w:pPr>
      <w:r w:rsidRPr="00DF44EF">
        <w:t>Адрес регистрации: __________________</w:t>
      </w:r>
    </w:p>
    <w:p w:rsidR="0095219F" w:rsidRPr="00DF44EF" w:rsidRDefault="0095219F" w:rsidP="00FB5A89">
      <w:pPr>
        <w:pStyle w:val="ConsPlusNormal"/>
        <w:ind w:left="3528"/>
        <w:jc w:val="center"/>
        <w:outlineLvl w:val="1"/>
      </w:pPr>
      <w:r w:rsidRPr="00DF44EF">
        <w:t>____________________________________,</w:t>
      </w:r>
    </w:p>
    <w:p w:rsidR="0095219F" w:rsidRPr="00DF44EF" w:rsidRDefault="0095219F" w:rsidP="00FB5A89">
      <w:pPr>
        <w:pStyle w:val="ConsPlusNormal"/>
        <w:ind w:left="3528"/>
        <w:jc w:val="center"/>
        <w:outlineLvl w:val="1"/>
      </w:pPr>
      <w:r w:rsidRPr="00DF44EF">
        <w:t>Адрес проживания: ___________________</w:t>
      </w:r>
    </w:p>
    <w:p w:rsidR="0095219F" w:rsidRPr="00DF44EF" w:rsidRDefault="0095219F" w:rsidP="00FB5A89">
      <w:pPr>
        <w:pStyle w:val="ConsPlusNormal"/>
        <w:ind w:left="3528"/>
        <w:jc w:val="center"/>
        <w:outlineLvl w:val="1"/>
      </w:pPr>
      <w:r w:rsidRPr="00DF44EF">
        <w:t>____________________________________,</w:t>
      </w:r>
    </w:p>
    <w:p w:rsidR="0095219F" w:rsidRPr="00DF44EF" w:rsidRDefault="0095219F" w:rsidP="00FB5A89">
      <w:pPr>
        <w:pStyle w:val="ConsPlusNormal"/>
        <w:ind w:left="3528"/>
        <w:jc w:val="center"/>
        <w:outlineLvl w:val="1"/>
      </w:pPr>
      <w:r w:rsidRPr="00DF44EF">
        <w:t>Телефон: ____________________________</w:t>
      </w:r>
    </w:p>
    <w:p w:rsidR="0095219F" w:rsidRPr="00DF44EF" w:rsidRDefault="0095219F" w:rsidP="0095219F">
      <w:pPr>
        <w:pStyle w:val="ConsPlusNormal"/>
        <w:jc w:val="center"/>
        <w:outlineLvl w:val="1"/>
      </w:pPr>
    </w:p>
    <w:p w:rsidR="0095219F" w:rsidRPr="00DF44EF" w:rsidRDefault="0095219F" w:rsidP="00981D8C">
      <w:pPr>
        <w:pStyle w:val="ConsPlusNormal"/>
        <w:jc w:val="center"/>
        <w:outlineLvl w:val="1"/>
      </w:pPr>
      <w:r w:rsidRPr="00DF44EF">
        <w:t>Заявление</w:t>
      </w:r>
    </w:p>
    <w:p w:rsidR="0095219F" w:rsidRPr="00DF44EF" w:rsidRDefault="0095219F" w:rsidP="00981D8C">
      <w:pPr>
        <w:pStyle w:val="ConsPlusNormal"/>
        <w:ind w:firstLine="709"/>
        <w:jc w:val="center"/>
        <w:outlineLvl w:val="1"/>
      </w:pPr>
      <w:r w:rsidRPr="00DF44EF">
        <w:t>о приеме ребенка в организацию, осуществляющую образовательную</w:t>
      </w:r>
    </w:p>
    <w:p w:rsidR="0095219F" w:rsidRPr="00DF44EF" w:rsidRDefault="0095219F" w:rsidP="00981D8C">
      <w:pPr>
        <w:pStyle w:val="ConsPlusNormal"/>
        <w:ind w:firstLine="709"/>
        <w:jc w:val="center"/>
        <w:outlineLvl w:val="1"/>
      </w:pPr>
      <w:r w:rsidRPr="00DF44EF">
        <w:t xml:space="preserve">деятельность (ОООД), на </w:t>
      </w:r>
      <w:proofErr w:type="gramStart"/>
      <w:r w:rsidRPr="00DF44EF">
        <w:t>обучение по</w:t>
      </w:r>
      <w:proofErr w:type="gramEnd"/>
      <w:r w:rsidRPr="00DF44EF">
        <w:t xml:space="preserve"> образовательным программам</w:t>
      </w:r>
    </w:p>
    <w:p w:rsidR="0095219F" w:rsidRPr="00DF44EF" w:rsidRDefault="0095219F" w:rsidP="00981D8C">
      <w:pPr>
        <w:pStyle w:val="ConsPlusNormal"/>
        <w:ind w:firstLine="709"/>
        <w:jc w:val="center"/>
        <w:outlineLvl w:val="1"/>
      </w:pPr>
      <w:r w:rsidRPr="00DF44EF">
        <w:t>начального (основного, среднего) общего образования</w:t>
      </w:r>
    </w:p>
    <w:p w:rsidR="0095219F" w:rsidRPr="00DF44EF" w:rsidRDefault="000D0A62" w:rsidP="000D0A62">
      <w:pPr>
        <w:pStyle w:val="ConsPlusNormal"/>
        <w:ind w:firstLine="709"/>
        <w:jc w:val="both"/>
        <w:outlineLvl w:val="1"/>
      </w:pPr>
      <w:r w:rsidRPr="00DF44EF">
        <w:t>Я, ______________________ являюсь</w:t>
      </w:r>
      <w:r w:rsidR="0095219F" w:rsidRPr="00DF44EF">
        <w:t xml:space="preserve"> родителем (законным представителем)</w:t>
      </w:r>
      <w:r w:rsidRPr="00DF44EF">
        <w:t xml:space="preserve"> </w:t>
      </w:r>
      <w:r w:rsidR="0095219F" w:rsidRPr="00DF44EF">
        <w:t>__________________________________________</w:t>
      </w:r>
      <w:r w:rsidR="00EC4278" w:rsidRPr="00DF44EF">
        <w:t>______________________________</w:t>
      </w:r>
      <w:r w:rsidR="00501258" w:rsidRPr="00DF44EF">
        <w:t>______</w:t>
      </w:r>
      <w:r w:rsidR="00EC4278" w:rsidRPr="00DF44EF">
        <w:t>_</w:t>
      </w:r>
      <w:r w:rsidR="0095219F" w:rsidRPr="00DF44EF">
        <w:t>,</w:t>
      </w:r>
    </w:p>
    <w:p w:rsidR="0095219F" w:rsidRPr="00DF44EF" w:rsidRDefault="0095219F" w:rsidP="0095219F">
      <w:pPr>
        <w:pStyle w:val="ConsPlusNormal"/>
        <w:jc w:val="center"/>
        <w:outlineLvl w:val="1"/>
      </w:pPr>
      <w:r w:rsidRPr="00DF44EF">
        <w:t>(Ф.И.О. ребенка)</w:t>
      </w:r>
    </w:p>
    <w:p w:rsidR="0095219F" w:rsidRPr="00DF44EF" w:rsidRDefault="00501258" w:rsidP="00501258">
      <w:pPr>
        <w:pStyle w:val="ConsPlusNormal"/>
        <w:ind w:firstLine="0"/>
        <w:outlineLvl w:val="1"/>
      </w:pPr>
      <w:r w:rsidRPr="00DF44EF">
        <w:t>«__»</w:t>
      </w:r>
      <w:r w:rsidR="0095219F" w:rsidRPr="00DF44EF">
        <w:t xml:space="preserve"> ________ ____ года рождения, проживающего по адресу: _________________</w:t>
      </w:r>
      <w:r w:rsidR="007E1CA0" w:rsidRPr="00DF44EF">
        <w:t>________</w:t>
      </w:r>
    </w:p>
    <w:p w:rsidR="0095219F" w:rsidRPr="00DF44EF" w:rsidRDefault="007E1CA0" w:rsidP="007E1CA0">
      <w:pPr>
        <w:pStyle w:val="ConsPlusNormal"/>
        <w:ind w:firstLine="0"/>
        <w:outlineLvl w:val="1"/>
      </w:pPr>
      <w:r w:rsidRPr="00DF44EF">
        <w:t>_______________________________________________________________________________</w:t>
      </w:r>
      <w:r w:rsidR="0095219F" w:rsidRPr="00DF44EF">
        <w:t>,</w:t>
      </w:r>
    </w:p>
    <w:p w:rsidR="0095219F" w:rsidRPr="00DF44EF" w:rsidRDefault="0095219F" w:rsidP="00BA7D0B">
      <w:pPr>
        <w:pStyle w:val="ConsPlusNormal"/>
        <w:ind w:firstLine="0"/>
        <w:outlineLvl w:val="1"/>
      </w:pPr>
      <w:r w:rsidRPr="00DF44EF">
        <w:t>что подтверждается _______________________________________________________</w:t>
      </w:r>
      <w:r w:rsidR="00BA7D0B" w:rsidRPr="00DF44EF">
        <w:t>_______</w:t>
      </w:r>
      <w:r w:rsidRPr="00DF44EF">
        <w:t>.</w:t>
      </w:r>
    </w:p>
    <w:p w:rsidR="0095219F" w:rsidRPr="00DF44EF" w:rsidRDefault="0095219F" w:rsidP="001668D8">
      <w:pPr>
        <w:pStyle w:val="ConsPlusNormal"/>
        <w:jc w:val="both"/>
        <w:outlineLvl w:val="1"/>
      </w:pPr>
      <w:r w:rsidRPr="00DF44EF">
        <w:t>В соответ</w:t>
      </w:r>
      <w:r w:rsidR="00A51BED" w:rsidRPr="00DF44EF">
        <w:t xml:space="preserve">ствии с п. 22 Порядка приема на </w:t>
      </w:r>
      <w:proofErr w:type="gramStart"/>
      <w:r w:rsidR="00A51BED" w:rsidRPr="00DF44EF">
        <w:t>обучение по</w:t>
      </w:r>
      <w:proofErr w:type="gramEnd"/>
      <w:r w:rsidRPr="00DF44EF">
        <w:t xml:space="preserve"> образовательным</w:t>
      </w:r>
      <w:r w:rsidR="00A51BED" w:rsidRPr="00DF44EF">
        <w:t xml:space="preserve"> программам начального общего, основного </w:t>
      </w:r>
      <w:r w:rsidR="001668D8" w:rsidRPr="00DF44EF">
        <w:t xml:space="preserve">общего и среднего </w:t>
      </w:r>
      <w:r w:rsidRPr="00DF44EF">
        <w:t>общего</w:t>
      </w:r>
      <w:r w:rsidR="00A51BED" w:rsidRPr="00DF44EF">
        <w:t xml:space="preserve"> </w:t>
      </w:r>
      <w:r w:rsidR="001668D8" w:rsidRPr="00DF44EF">
        <w:t xml:space="preserve">образования, утвержденного приказом </w:t>
      </w:r>
      <w:proofErr w:type="spellStart"/>
      <w:r w:rsidR="001668D8" w:rsidRPr="00DF44EF">
        <w:t>Минпросвещения</w:t>
      </w:r>
      <w:proofErr w:type="spellEnd"/>
      <w:r w:rsidR="001668D8" w:rsidRPr="00DF44EF">
        <w:t xml:space="preserve"> </w:t>
      </w:r>
      <w:r w:rsidRPr="00DF44EF">
        <w:t>России от 02.09.2020</w:t>
      </w:r>
      <w:r w:rsidR="001668D8" w:rsidRPr="00DF44EF">
        <w:t xml:space="preserve"> </w:t>
      </w:r>
      <w:r w:rsidRPr="00DF44EF">
        <w:t>N 458, заявитель просит принять ___________________________________________</w:t>
      </w:r>
      <w:r w:rsidR="001668D8" w:rsidRPr="00DF44EF">
        <w:t>____________________________________</w:t>
      </w:r>
    </w:p>
    <w:p w:rsidR="0095219F" w:rsidRPr="00DF44EF" w:rsidRDefault="0095219F" w:rsidP="0095219F">
      <w:pPr>
        <w:pStyle w:val="ConsPlusNormal"/>
        <w:jc w:val="center"/>
        <w:outlineLvl w:val="1"/>
      </w:pPr>
      <w:r w:rsidRPr="00DF44EF">
        <w:t>(Ф.И.О. ребенка)</w:t>
      </w:r>
    </w:p>
    <w:p w:rsidR="0095219F" w:rsidRPr="00DF44EF" w:rsidRDefault="0095219F" w:rsidP="004C71BA">
      <w:pPr>
        <w:pStyle w:val="ConsPlusNormal"/>
        <w:ind w:firstLine="0"/>
        <w:outlineLvl w:val="1"/>
      </w:pPr>
      <w:r w:rsidRPr="00DF44EF">
        <w:t>в первый (второй и т.д.) класс ______________________. Изучение предмета на</w:t>
      </w:r>
      <w:r w:rsidR="001668D8" w:rsidRPr="00DF44EF">
        <w:t xml:space="preserve"> </w:t>
      </w:r>
      <w:r w:rsidRPr="00DF44EF">
        <w:t>углубленном уровне (указать) ______________________________________________</w:t>
      </w:r>
      <w:r w:rsidR="004C71BA" w:rsidRPr="00DF44EF">
        <w:t>______________</w:t>
      </w:r>
      <w:r w:rsidRPr="00DF44EF">
        <w:t>_____.</w:t>
      </w:r>
    </w:p>
    <w:p w:rsidR="0095219F" w:rsidRPr="00DF44EF" w:rsidRDefault="0095219F" w:rsidP="001668D8">
      <w:pPr>
        <w:pStyle w:val="ConsPlusNormal"/>
        <w:ind w:firstLine="708"/>
        <w:outlineLvl w:val="1"/>
      </w:pPr>
      <w:r w:rsidRPr="00DF44EF">
        <w:t xml:space="preserve">Наличие права </w:t>
      </w:r>
      <w:r w:rsidR="00CD6BBE" w:rsidRPr="00DF44EF">
        <w:t xml:space="preserve">внеочередного, первоочередного или </w:t>
      </w:r>
      <w:r w:rsidRPr="00DF44EF">
        <w:t>преимущественного</w:t>
      </w:r>
      <w:r w:rsidR="001668D8" w:rsidRPr="00DF44EF">
        <w:t xml:space="preserve"> </w:t>
      </w:r>
      <w:r w:rsidRPr="00DF44EF">
        <w:t>приема ___</w:t>
      </w:r>
    </w:p>
    <w:p w:rsidR="00CD6BBE" w:rsidRPr="00DF44EF" w:rsidRDefault="00CD6BBE" w:rsidP="00CD6BBE">
      <w:pPr>
        <w:pStyle w:val="ConsPlusNormal"/>
        <w:ind w:firstLine="0"/>
        <w:outlineLvl w:val="1"/>
      </w:pPr>
      <w:r w:rsidRPr="00DF44EF">
        <w:t>_______________________________________________________________________________</w:t>
      </w:r>
    </w:p>
    <w:p w:rsidR="0095219F" w:rsidRPr="00DF44EF" w:rsidRDefault="0095219F" w:rsidP="0095219F">
      <w:pPr>
        <w:pStyle w:val="ConsPlusNormal"/>
        <w:jc w:val="center"/>
        <w:outlineLvl w:val="1"/>
      </w:pPr>
      <w:proofErr w:type="gramStart"/>
      <w:r w:rsidRPr="00DF44EF">
        <w:t>имеется</w:t>
      </w:r>
      <w:proofErr w:type="gramEnd"/>
      <w:r w:rsidRPr="00DF44EF">
        <w:t>/не имеется</w:t>
      </w:r>
    </w:p>
    <w:p w:rsidR="0095219F" w:rsidRPr="00DF44EF" w:rsidRDefault="0095219F" w:rsidP="00F6791D">
      <w:pPr>
        <w:pStyle w:val="ConsPlusNormal"/>
        <w:ind w:firstLine="708"/>
        <w:outlineLvl w:val="1"/>
      </w:pPr>
      <w:r w:rsidRPr="00DF44EF">
        <w:t xml:space="preserve">Даю согласие на </w:t>
      </w:r>
      <w:proofErr w:type="gramStart"/>
      <w:r w:rsidRPr="00DF44EF">
        <w:t>обучение</w:t>
      </w:r>
      <w:r w:rsidR="00F6791D" w:rsidRPr="00DF44EF">
        <w:t xml:space="preserve"> ребенка</w:t>
      </w:r>
      <w:proofErr w:type="gramEnd"/>
      <w:r w:rsidR="00F6791D" w:rsidRPr="00DF44EF">
        <w:t xml:space="preserve"> </w:t>
      </w:r>
      <w:r w:rsidRPr="00DF44EF">
        <w:t>по адаптированной образовательной</w:t>
      </w:r>
      <w:r w:rsidR="007D6736" w:rsidRPr="00DF44EF">
        <w:t xml:space="preserve"> </w:t>
      </w:r>
      <w:r w:rsidRPr="00DF44EF">
        <w:t>программе: ________________________________________________________________</w:t>
      </w:r>
      <w:r w:rsidR="00F6791D" w:rsidRPr="00DF44EF">
        <w:t>______________</w:t>
      </w:r>
    </w:p>
    <w:p w:rsidR="0095219F" w:rsidRPr="00DF44EF" w:rsidRDefault="00F6791D" w:rsidP="0095219F">
      <w:pPr>
        <w:pStyle w:val="ConsPlusNormal"/>
        <w:jc w:val="center"/>
        <w:outlineLvl w:val="1"/>
      </w:pPr>
      <w:r w:rsidRPr="00DF44EF">
        <w:t>н</w:t>
      </w:r>
      <w:r w:rsidR="0095219F" w:rsidRPr="00DF44EF">
        <w:t>аименование программы</w:t>
      </w:r>
    </w:p>
    <w:p w:rsidR="0095219F" w:rsidRPr="00DF44EF" w:rsidRDefault="007D6736" w:rsidP="007D6736">
      <w:pPr>
        <w:pStyle w:val="ConsPlusNormal"/>
        <w:jc w:val="both"/>
        <w:outlineLvl w:val="1"/>
      </w:pPr>
      <w:r w:rsidRPr="00DF44EF">
        <w:t xml:space="preserve">Для  поступающих с ограниченными возможностями здоровья,  </w:t>
      </w:r>
      <w:r w:rsidR="0095219F" w:rsidRPr="00DF44EF">
        <w:t>достигших</w:t>
      </w:r>
      <w:r w:rsidRPr="00DF44EF">
        <w:t xml:space="preserve"> </w:t>
      </w:r>
      <w:r w:rsidR="0095219F" w:rsidRPr="00DF44EF">
        <w:t>возраста 18 лет:</w:t>
      </w:r>
    </w:p>
    <w:p w:rsidR="0095219F" w:rsidRPr="00DF44EF" w:rsidRDefault="007D6736" w:rsidP="00801907">
      <w:pPr>
        <w:pStyle w:val="ConsPlusNormal"/>
        <w:outlineLvl w:val="1"/>
      </w:pPr>
      <w:r w:rsidRPr="00DF44EF">
        <w:lastRenderedPageBreak/>
        <w:t xml:space="preserve">Даю </w:t>
      </w:r>
      <w:r w:rsidR="00801907" w:rsidRPr="00DF44EF">
        <w:t xml:space="preserve">согласие на </w:t>
      </w:r>
      <w:proofErr w:type="gramStart"/>
      <w:r w:rsidR="00801907" w:rsidRPr="00DF44EF">
        <w:t>обучение ребенка</w:t>
      </w:r>
      <w:proofErr w:type="gramEnd"/>
      <w:r w:rsidR="00801907" w:rsidRPr="00DF44EF">
        <w:t xml:space="preserve"> </w:t>
      </w:r>
      <w:r w:rsidR="0095219F" w:rsidRPr="00DF44EF">
        <w:t>по адаптированной образовательной</w:t>
      </w:r>
      <w:r w:rsidR="00801907" w:rsidRPr="00DF44EF">
        <w:t xml:space="preserve"> </w:t>
      </w:r>
      <w:r w:rsidR="0095219F" w:rsidRPr="00DF44EF">
        <w:t>программе: ________________________________________________________________</w:t>
      </w:r>
      <w:r w:rsidR="008F6234" w:rsidRPr="00DF44EF">
        <w:t>______________</w:t>
      </w:r>
    </w:p>
    <w:p w:rsidR="0095219F" w:rsidRPr="00DF44EF" w:rsidRDefault="0095219F" w:rsidP="0095219F">
      <w:pPr>
        <w:pStyle w:val="ConsPlusNormal"/>
        <w:jc w:val="center"/>
        <w:outlineLvl w:val="1"/>
      </w:pPr>
      <w:r w:rsidRPr="00DF44EF">
        <w:t>наименование программы</w:t>
      </w:r>
    </w:p>
    <w:p w:rsidR="0095219F" w:rsidRPr="00DF44EF" w:rsidRDefault="00801907" w:rsidP="00FC5CDD">
      <w:pPr>
        <w:pStyle w:val="ConsPlusNormal"/>
        <w:ind w:firstLine="708"/>
        <w:jc w:val="both"/>
        <w:outlineLvl w:val="1"/>
      </w:pPr>
      <w:r w:rsidRPr="00DF44EF">
        <w:t xml:space="preserve">Потребности ребенка </w:t>
      </w:r>
      <w:r w:rsidR="0095219F" w:rsidRPr="00DF44EF">
        <w:t>ил</w:t>
      </w:r>
      <w:r w:rsidRPr="00DF44EF">
        <w:t xml:space="preserve">и поступающего в </w:t>
      </w:r>
      <w:proofErr w:type="gramStart"/>
      <w:r w:rsidRPr="00DF44EF">
        <w:t>обучении</w:t>
      </w:r>
      <w:proofErr w:type="gramEnd"/>
      <w:r w:rsidRPr="00DF44EF">
        <w:t xml:space="preserve"> </w:t>
      </w:r>
      <w:r w:rsidR="0095219F" w:rsidRPr="00DF44EF">
        <w:t>по адаптированной</w:t>
      </w:r>
      <w:r w:rsidRPr="00DF44EF">
        <w:t xml:space="preserve"> образовательной </w:t>
      </w:r>
      <w:r w:rsidR="006668CD" w:rsidRPr="00DF44EF">
        <w:t xml:space="preserve">программе и  (или) в создании специальных </w:t>
      </w:r>
      <w:r w:rsidR="0095219F" w:rsidRPr="00DF44EF">
        <w:t>условий для</w:t>
      </w:r>
      <w:r w:rsidR="006668CD" w:rsidRPr="00DF44EF">
        <w:t xml:space="preserve"> организации    обучения и воспитания обучающегося с </w:t>
      </w:r>
      <w:r w:rsidR="0095219F" w:rsidRPr="00DF44EF">
        <w:t>ограниченными</w:t>
      </w:r>
      <w:r w:rsidR="006668CD" w:rsidRPr="00DF44EF">
        <w:t xml:space="preserve"> возможностями здоровья в      соответствии с </w:t>
      </w:r>
      <w:r w:rsidR="0095219F" w:rsidRPr="00DF44EF">
        <w:t>заключением</w:t>
      </w:r>
      <w:r w:rsidR="006668CD" w:rsidRPr="00DF44EF">
        <w:t xml:space="preserve"> </w:t>
      </w:r>
      <w:r w:rsidR="0095219F" w:rsidRPr="00DF44EF">
        <w:t>пс</w:t>
      </w:r>
      <w:r w:rsidR="00FC5CDD" w:rsidRPr="00DF44EF">
        <w:t>ихолого-медико-педагогической комиссии (при</w:t>
      </w:r>
      <w:r w:rsidR="0095219F" w:rsidRPr="00DF44EF">
        <w:t xml:space="preserve"> наличии)  или  инвалида</w:t>
      </w:r>
      <w:r w:rsidR="00FC5CDD" w:rsidRPr="00DF44EF">
        <w:t xml:space="preserve"> </w:t>
      </w:r>
      <w:r w:rsidR="0095219F" w:rsidRPr="00DF44EF">
        <w:t>(ребенка-инвалида) в соответствии с индивидуальной программой реабилитации</w:t>
      </w:r>
      <w:r w:rsidR="00FC5CDD" w:rsidRPr="00DF44EF">
        <w:t xml:space="preserve"> </w:t>
      </w:r>
      <w:r w:rsidR="008F6234" w:rsidRPr="00DF44EF">
        <w:t>_________________</w:t>
      </w:r>
      <w:r w:rsidR="0095219F" w:rsidRPr="00DF44EF">
        <w:t>__________________________________________________</w:t>
      </w:r>
    </w:p>
    <w:p w:rsidR="0095219F" w:rsidRPr="00DF44EF" w:rsidRDefault="0095219F" w:rsidP="0095219F">
      <w:pPr>
        <w:pStyle w:val="ConsPlusNormal"/>
        <w:jc w:val="center"/>
        <w:outlineLvl w:val="1"/>
      </w:pPr>
      <w:proofErr w:type="gramStart"/>
      <w:r w:rsidRPr="00DF44EF">
        <w:t>имеется</w:t>
      </w:r>
      <w:proofErr w:type="gramEnd"/>
      <w:r w:rsidRPr="00DF44EF">
        <w:t>/не имеется</w:t>
      </w:r>
    </w:p>
    <w:p w:rsidR="0095219F" w:rsidRPr="00DF44EF" w:rsidRDefault="0095219F" w:rsidP="00FC5CDD">
      <w:pPr>
        <w:pStyle w:val="ConsPlusNormal"/>
        <w:ind w:firstLine="708"/>
        <w:jc w:val="both"/>
        <w:outlineLvl w:val="1"/>
      </w:pPr>
      <w:r w:rsidRPr="00DF44EF">
        <w:t xml:space="preserve">На основании статьи 14 Федерального закона от 29.12.2012 </w:t>
      </w:r>
      <w:r w:rsidR="00B71891" w:rsidRPr="00DF44EF">
        <w:t>№</w:t>
      </w:r>
      <w:r w:rsidRPr="00DF44EF">
        <w:t xml:space="preserve"> 273-ФЗ </w:t>
      </w:r>
      <w:r w:rsidR="00B71891" w:rsidRPr="00DF44EF">
        <w:t>«</w:t>
      </w:r>
      <w:r w:rsidRPr="00DF44EF">
        <w:t>Об</w:t>
      </w:r>
      <w:r w:rsidR="00FC5CDD" w:rsidRPr="00DF44EF">
        <w:t xml:space="preserve"> </w:t>
      </w:r>
      <w:r w:rsidRPr="00DF44EF">
        <w:t>обр</w:t>
      </w:r>
      <w:r w:rsidR="00B71891" w:rsidRPr="00DF44EF">
        <w:t>азовании в Российской Федерации»</w:t>
      </w:r>
      <w:r w:rsidRPr="00DF44EF">
        <w:t xml:space="preserve"> прошу на период обучения в МБОУ СОШ </w:t>
      </w:r>
      <w:r w:rsidR="009A4702" w:rsidRPr="00DF44EF">
        <w:t>_____________________________________</w:t>
      </w:r>
      <w:r w:rsidRPr="00DF44EF">
        <w:t>организовать для моего ребенка изучение учебных предметов на русском языке.</w:t>
      </w:r>
      <w:r w:rsidR="00FC5CDD" w:rsidRPr="00DF44EF">
        <w:t xml:space="preserve"> </w:t>
      </w:r>
      <w:r w:rsidRPr="00DF44EF">
        <w:t>А также изучение родного языка (русского), родной литературы (русской).</w:t>
      </w:r>
    </w:p>
    <w:p w:rsidR="0095219F" w:rsidRPr="00DF44EF" w:rsidRDefault="00FC5CDD" w:rsidP="004A5A70">
      <w:pPr>
        <w:pStyle w:val="ConsPlusNormal"/>
        <w:ind w:firstLine="708"/>
        <w:jc w:val="both"/>
        <w:outlineLvl w:val="1"/>
      </w:pPr>
      <w:r w:rsidRPr="00DF44EF">
        <w:t xml:space="preserve">С </w:t>
      </w:r>
      <w:r w:rsidR="0008071E" w:rsidRPr="00DF44EF">
        <w:t xml:space="preserve">уставом школы, с лицензией на осуществление </w:t>
      </w:r>
      <w:r w:rsidR="0095219F" w:rsidRPr="00DF44EF">
        <w:t>образовательной</w:t>
      </w:r>
      <w:r w:rsidR="0008071E" w:rsidRPr="00DF44EF">
        <w:t xml:space="preserve"> деятельности, со   свидетельством о государственной аккредитации, </w:t>
      </w:r>
      <w:r w:rsidR="0095219F" w:rsidRPr="00DF44EF">
        <w:t>с</w:t>
      </w:r>
      <w:r w:rsidR="0008071E" w:rsidRPr="00DF44EF">
        <w:t xml:space="preserve"> образовательными программами и  другими документами, </w:t>
      </w:r>
      <w:r w:rsidR="0095219F" w:rsidRPr="00DF44EF">
        <w:t>регламентирующими</w:t>
      </w:r>
      <w:r w:rsidR="0008071E" w:rsidRPr="00DF44EF">
        <w:t xml:space="preserve"> </w:t>
      </w:r>
      <w:r w:rsidR="004A5A70" w:rsidRPr="00DF44EF">
        <w:t xml:space="preserve">организацию и осуществление образовательной деятельности, права </w:t>
      </w:r>
      <w:r w:rsidR="0095219F" w:rsidRPr="00DF44EF">
        <w:t>и</w:t>
      </w:r>
      <w:r w:rsidR="004A5A70" w:rsidRPr="00DF44EF">
        <w:t xml:space="preserve"> обязанности </w:t>
      </w:r>
      <w:proofErr w:type="gramStart"/>
      <w:r w:rsidR="0095219F" w:rsidRPr="00DF44EF">
        <w:t>обучающихся</w:t>
      </w:r>
      <w:proofErr w:type="gramEnd"/>
      <w:r w:rsidR="0095219F" w:rsidRPr="00DF44EF">
        <w:t>, заявитель ознакомлен. С условиями индивидуального</w:t>
      </w:r>
      <w:r w:rsidR="004A5A70" w:rsidRPr="00DF44EF">
        <w:t xml:space="preserve"> </w:t>
      </w:r>
      <w:r w:rsidR="0095219F" w:rsidRPr="00DF44EF">
        <w:t>отбора для изучения предметов на углубленном уровне ознакомле</w:t>
      </w:r>
      <w:proofErr w:type="gramStart"/>
      <w:r w:rsidR="0095219F" w:rsidRPr="00DF44EF">
        <w:t>н(</w:t>
      </w:r>
      <w:proofErr w:type="gramEnd"/>
      <w:r w:rsidR="0095219F" w:rsidRPr="00DF44EF">
        <w:t>а).</w:t>
      </w:r>
    </w:p>
    <w:p w:rsidR="0095219F" w:rsidRPr="00DF44EF" w:rsidRDefault="0095219F" w:rsidP="00CB369E">
      <w:pPr>
        <w:pStyle w:val="ConsPlusNormal"/>
        <w:ind w:left="5664" w:firstLine="0"/>
        <w:outlineLvl w:val="1"/>
      </w:pPr>
      <w:r w:rsidRPr="00DF44EF">
        <w:t>_____________________________</w:t>
      </w:r>
    </w:p>
    <w:p w:rsidR="0095219F" w:rsidRPr="00DF44EF" w:rsidRDefault="0095219F" w:rsidP="0095219F">
      <w:pPr>
        <w:pStyle w:val="ConsPlusNormal"/>
        <w:jc w:val="center"/>
        <w:outlineLvl w:val="1"/>
      </w:pPr>
      <w:r w:rsidRPr="00DF44EF">
        <w:t xml:space="preserve"> </w:t>
      </w:r>
      <w:r w:rsidR="00CB369E" w:rsidRPr="00DF44EF">
        <w:tab/>
      </w:r>
      <w:r w:rsidR="00CB369E" w:rsidRPr="00DF44EF">
        <w:tab/>
      </w:r>
      <w:r w:rsidR="00CB369E" w:rsidRPr="00DF44EF">
        <w:tab/>
      </w:r>
      <w:r w:rsidR="00CB369E" w:rsidRPr="00DF44EF">
        <w:tab/>
      </w:r>
      <w:r w:rsidR="00CB369E" w:rsidRPr="00DF44EF">
        <w:tab/>
      </w:r>
      <w:r w:rsidR="00CB369E" w:rsidRPr="00DF44EF">
        <w:tab/>
      </w:r>
      <w:r w:rsidRPr="00DF44EF">
        <w:t xml:space="preserve">   (подпись заявителя)</w:t>
      </w:r>
    </w:p>
    <w:p w:rsidR="0095219F" w:rsidRPr="00DF44EF" w:rsidRDefault="0095219F" w:rsidP="0095219F">
      <w:pPr>
        <w:pStyle w:val="ConsPlusNormal"/>
        <w:jc w:val="center"/>
        <w:outlineLvl w:val="1"/>
      </w:pPr>
    </w:p>
    <w:p w:rsidR="0095219F" w:rsidRPr="00DF44EF" w:rsidRDefault="0095219F" w:rsidP="005D3D3D">
      <w:pPr>
        <w:pStyle w:val="ConsPlusNormal"/>
        <w:jc w:val="both"/>
        <w:outlineLvl w:val="1"/>
      </w:pPr>
      <w:r w:rsidRPr="00DF44EF">
        <w:t>С Федеральным законом</w:t>
      </w:r>
      <w:r w:rsidR="00D52EE0" w:rsidRPr="00DF44EF">
        <w:t xml:space="preserve"> «</w:t>
      </w:r>
      <w:r w:rsidRPr="00DF44EF">
        <w:t>О персональных данных</w:t>
      </w:r>
      <w:r w:rsidR="00D52EE0" w:rsidRPr="00DF44EF">
        <w:t>»</w:t>
      </w:r>
      <w:r w:rsidRPr="00DF44EF">
        <w:t xml:space="preserve"> от 27 июля 2006 года</w:t>
      </w:r>
      <w:r w:rsidR="00D52EE0" w:rsidRPr="00DF44EF">
        <w:t xml:space="preserve"> №</w:t>
      </w:r>
      <w:r w:rsidR="005D3D3D" w:rsidRPr="00DF44EF">
        <w:t xml:space="preserve"> 152-ФЗ ознакомле</w:t>
      </w:r>
      <w:proofErr w:type="gramStart"/>
      <w:r w:rsidR="005D3D3D" w:rsidRPr="00DF44EF">
        <w:t>н(</w:t>
      </w:r>
      <w:proofErr w:type="gramEnd"/>
      <w:r w:rsidR="005D3D3D" w:rsidRPr="00DF44EF">
        <w:t xml:space="preserve">а). Не </w:t>
      </w:r>
      <w:r w:rsidRPr="00DF44EF">
        <w:t>возражаю против предоставления запрашиваемой</w:t>
      </w:r>
      <w:r w:rsidR="005D3D3D" w:rsidRPr="00DF44EF">
        <w:t xml:space="preserve"> </w:t>
      </w:r>
      <w:r w:rsidRPr="00DF44EF">
        <w:t xml:space="preserve">информации и </w:t>
      </w:r>
      <w:proofErr w:type="gramStart"/>
      <w:r w:rsidR="005D3D3D" w:rsidRPr="00DF44EF">
        <w:t>согласен</w:t>
      </w:r>
      <w:proofErr w:type="gramEnd"/>
      <w:r w:rsidR="005D3D3D" w:rsidRPr="00DF44EF">
        <w:t xml:space="preserve"> на обработку персональных </w:t>
      </w:r>
      <w:r w:rsidRPr="00DF44EF">
        <w:t>данных в соответствие</w:t>
      </w:r>
      <w:r w:rsidR="005D3D3D" w:rsidRPr="00DF44EF">
        <w:t xml:space="preserve"> </w:t>
      </w:r>
      <w:r w:rsidRPr="00DF44EF">
        <w:t>со ст. 9 вышеназванного Закона ________________________________</w:t>
      </w:r>
    </w:p>
    <w:p w:rsidR="0095219F" w:rsidRPr="00DF44EF" w:rsidRDefault="0095219F" w:rsidP="00D52EE0">
      <w:pPr>
        <w:pStyle w:val="ConsPlusNormal"/>
        <w:jc w:val="both"/>
        <w:outlineLvl w:val="1"/>
      </w:pPr>
      <w:r w:rsidRPr="00DF44EF">
        <w:t xml:space="preserve">   (подпись заявителя)</w:t>
      </w:r>
    </w:p>
    <w:p w:rsidR="0095219F" w:rsidRPr="00DF44EF" w:rsidRDefault="0095219F" w:rsidP="009D2C52">
      <w:pPr>
        <w:pStyle w:val="ConsPlusNormal"/>
        <w:ind w:firstLine="708"/>
        <w:jc w:val="both"/>
        <w:outlineLvl w:val="1"/>
      </w:pPr>
      <w:r w:rsidRPr="00DF44EF">
        <w:t xml:space="preserve">В случае принятия решения </w:t>
      </w:r>
      <w:r w:rsidR="009D2C52" w:rsidRPr="00DF44EF">
        <w:t xml:space="preserve">об </w:t>
      </w:r>
      <w:r w:rsidRPr="00DF44EF">
        <w:t>отказе в приеме прошу информировать меня</w:t>
      </w:r>
      <w:r w:rsidR="009D2C52" w:rsidRPr="00DF44EF">
        <w:t xml:space="preserve"> </w:t>
      </w:r>
      <w:r w:rsidRPr="00DF44EF">
        <w:t>(выбрать способ информирования):</w:t>
      </w:r>
    </w:p>
    <w:p w:rsidR="0095219F" w:rsidRPr="00DF44EF" w:rsidRDefault="007B1049" w:rsidP="00D52EE0">
      <w:pPr>
        <w:pStyle w:val="ConsPlusNormal"/>
        <w:jc w:val="both"/>
        <w:outlineLvl w:val="1"/>
      </w:pPr>
      <w:r w:rsidRPr="00DF44EF">
        <w:t xml:space="preserve">- </w:t>
      </w:r>
      <w:r w:rsidR="0095219F" w:rsidRPr="00DF44EF">
        <w:t>по телефону, электронной почте ____________</w:t>
      </w:r>
      <w:r w:rsidRPr="00DF44EF">
        <w:t>________________________________</w:t>
      </w:r>
    </w:p>
    <w:p w:rsidR="0095219F" w:rsidRPr="00DF44EF" w:rsidRDefault="007B1049" w:rsidP="00D52EE0">
      <w:pPr>
        <w:pStyle w:val="ConsPlusNormal"/>
        <w:jc w:val="both"/>
        <w:outlineLvl w:val="1"/>
      </w:pPr>
      <w:r w:rsidRPr="00DF44EF">
        <w:t xml:space="preserve">- </w:t>
      </w:r>
      <w:r w:rsidR="0095219F" w:rsidRPr="00DF44EF">
        <w:t>по почте на указанный адрес проживания ____</w:t>
      </w:r>
      <w:r w:rsidRPr="00DF44EF">
        <w:t>________________________________</w:t>
      </w:r>
    </w:p>
    <w:p w:rsidR="0095219F" w:rsidRPr="00DF44EF" w:rsidRDefault="007B1049" w:rsidP="007B1049">
      <w:pPr>
        <w:pStyle w:val="ConsPlusNormal"/>
        <w:jc w:val="both"/>
        <w:outlineLvl w:val="1"/>
      </w:pPr>
      <w:r w:rsidRPr="00DF44EF">
        <w:t xml:space="preserve">- </w:t>
      </w:r>
      <w:r w:rsidR="0095219F" w:rsidRPr="00DF44EF">
        <w:t xml:space="preserve">при личном обращении __________________________________________________ </w:t>
      </w:r>
    </w:p>
    <w:p w:rsidR="0095219F" w:rsidRPr="00DF44EF" w:rsidRDefault="0095219F" w:rsidP="007B1049">
      <w:pPr>
        <w:pStyle w:val="ConsPlusNormal"/>
        <w:ind w:firstLine="0"/>
        <w:jc w:val="both"/>
        <w:outlineLvl w:val="1"/>
      </w:pPr>
      <w:r w:rsidRPr="00DF44EF">
        <w:t>При подаче настоящего заявления предъявлены:</w:t>
      </w:r>
    </w:p>
    <w:p w:rsidR="0095219F" w:rsidRPr="00DF44EF" w:rsidRDefault="00864007" w:rsidP="00864007">
      <w:pPr>
        <w:pStyle w:val="ConsPlusNormal"/>
        <w:ind w:firstLine="708"/>
        <w:jc w:val="both"/>
        <w:outlineLvl w:val="1"/>
      </w:pPr>
      <w:r w:rsidRPr="00DF44EF">
        <w:t xml:space="preserve">1. Оригинал документа, удостоверяющего личность родителя </w:t>
      </w:r>
      <w:r w:rsidR="0095219F" w:rsidRPr="00DF44EF">
        <w:t>(законного</w:t>
      </w:r>
      <w:r w:rsidRPr="00DF44EF">
        <w:t xml:space="preserve"> </w:t>
      </w:r>
      <w:r w:rsidR="0095219F" w:rsidRPr="00DF44EF">
        <w:t>представителя).</w:t>
      </w:r>
    </w:p>
    <w:p w:rsidR="0095219F" w:rsidRPr="00DF44EF" w:rsidRDefault="0095219F" w:rsidP="00D52EE0">
      <w:pPr>
        <w:pStyle w:val="ConsPlusNormal"/>
        <w:jc w:val="both"/>
        <w:outlineLvl w:val="1"/>
      </w:pPr>
      <w:r w:rsidRPr="00DF44EF">
        <w:t xml:space="preserve">2. </w:t>
      </w:r>
      <w:proofErr w:type="gramStart"/>
      <w:r w:rsidR="00864007" w:rsidRPr="00DF44EF">
        <w:t xml:space="preserve">Для детей, проживающих на закрепленной территории, при </w:t>
      </w:r>
      <w:r w:rsidRPr="00DF44EF">
        <w:t>зачислении</w:t>
      </w:r>
      <w:r w:rsidR="00864007" w:rsidRPr="00DF44EF">
        <w:t xml:space="preserve"> ребенка в </w:t>
      </w:r>
      <w:r w:rsidR="004B1681" w:rsidRPr="00DF44EF">
        <w:t>первый класс: оригинал свидетельства</w:t>
      </w:r>
      <w:r w:rsidRPr="00DF44EF">
        <w:t xml:space="preserve"> о рождении ребенка или</w:t>
      </w:r>
      <w:r w:rsidR="004B1681" w:rsidRPr="00DF44EF">
        <w:t xml:space="preserve"> документ, подтверждающий родство заявителя, </w:t>
      </w:r>
      <w:r w:rsidRPr="00DF44EF">
        <w:t>свидетельство о регистрации</w:t>
      </w:r>
      <w:r w:rsidR="004B1681" w:rsidRPr="00DF44EF">
        <w:t xml:space="preserve"> ребенка по месту </w:t>
      </w:r>
      <w:r w:rsidRPr="00DF44EF">
        <w:t xml:space="preserve">жительства </w:t>
      </w:r>
      <w:r w:rsidR="004B1681" w:rsidRPr="00DF44EF">
        <w:t xml:space="preserve">или по месту </w:t>
      </w:r>
      <w:r w:rsidRPr="00DF44EF">
        <w:t>пребывания  на закрепленной</w:t>
      </w:r>
      <w:r w:rsidR="004B1681" w:rsidRPr="00DF44EF">
        <w:t xml:space="preserve"> </w:t>
      </w:r>
      <w:r w:rsidRPr="00DF44EF">
        <w:t>территории или документ, содержащий сведения о регистрации ребенка по месту</w:t>
      </w:r>
      <w:r w:rsidR="004B1681" w:rsidRPr="00DF44EF">
        <w:t xml:space="preserve"> </w:t>
      </w:r>
      <w:r w:rsidRPr="00DF44EF">
        <w:t>жительства или по месту пребывания на закрепленной территории.</w:t>
      </w:r>
      <w:proofErr w:type="gramEnd"/>
    </w:p>
    <w:p w:rsidR="0095219F" w:rsidRPr="00DF44EF" w:rsidRDefault="0095219F" w:rsidP="00D52EE0">
      <w:pPr>
        <w:pStyle w:val="ConsPlusNormal"/>
        <w:jc w:val="both"/>
        <w:outlineLvl w:val="1"/>
      </w:pPr>
      <w:r w:rsidRPr="00DF44EF">
        <w:t xml:space="preserve">3. Для детей, </w:t>
      </w:r>
      <w:r w:rsidR="004B1681" w:rsidRPr="00DF44EF">
        <w:t xml:space="preserve">не проживающих на закрепленной территории: </w:t>
      </w:r>
      <w:r w:rsidRPr="00DF44EF">
        <w:t>Свидетельство</w:t>
      </w:r>
      <w:r w:rsidR="004B1681" w:rsidRPr="00DF44EF">
        <w:t xml:space="preserve"> </w:t>
      </w:r>
      <w:r w:rsidRPr="00DF44EF">
        <w:t>о</w:t>
      </w:r>
      <w:r w:rsidR="004B1681" w:rsidRPr="00DF44EF">
        <w:t xml:space="preserve"> </w:t>
      </w:r>
      <w:r w:rsidRPr="00DF44EF">
        <w:t>рождении ребенка.</w:t>
      </w:r>
    </w:p>
    <w:p w:rsidR="0095219F" w:rsidRPr="00DF44EF" w:rsidRDefault="004F3074" w:rsidP="00D52EE0">
      <w:pPr>
        <w:pStyle w:val="ConsPlusNormal"/>
        <w:jc w:val="both"/>
        <w:outlineLvl w:val="1"/>
      </w:pPr>
      <w:r w:rsidRPr="00DF44EF">
        <w:t xml:space="preserve">4. Для детей, являющихся иностранными гражданами или лицами </w:t>
      </w:r>
      <w:r w:rsidR="0095219F" w:rsidRPr="00DF44EF">
        <w:t>без</w:t>
      </w:r>
      <w:r w:rsidRPr="00DF44EF">
        <w:t xml:space="preserve"> гражданства: документ, подтверждающий родство </w:t>
      </w:r>
      <w:r w:rsidR="0095219F" w:rsidRPr="00DF44EF">
        <w:t>заявителя (или законность</w:t>
      </w:r>
      <w:r w:rsidRPr="00DF44EF">
        <w:t xml:space="preserve"> представления </w:t>
      </w:r>
      <w:r w:rsidR="0095219F" w:rsidRPr="00DF44EF">
        <w:t>прав ребенка), и документ, подтверждающий право заявителя на</w:t>
      </w:r>
      <w:r w:rsidRPr="00DF44EF">
        <w:t xml:space="preserve"> </w:t>
      </w:r>
      <w:r w:rsidR="0095219F" w:rsidRPr="00DF44EF">
        <w:t>пребывание в Российской Федерации.</w:t>
      </w:r>
    </w:p>
    <w:p w:rsidR="0095219F" w:rsidRPr="00DF44EF" w:rsidRDefault="004F3074" w:rsidP="00D52EE0">
      <w:pPr>
        <w:pStyle w:val="ConsPlusNormal"/>
        <w:jc w:val="both"/>
        <w:outlineLvl w:val="1"/>
      </w:pPr>
      <w:r w:rsidRPr="00DF44EF">
        <w:t xml:space="preserve">5. Документ о наличии права внеочередного, первоочередного </w:t>
      </w:r>
      <w:r w:rsidR="0095219F" w:rsidRPr="00DF44EF">
        <w:t>или</w:t>
      </w:r>
      <w:r w:rsidRPr="00DF44EF">
        <w:t xml:space="preserve"> </w:t>
      </w:r>
      <w:r w:rsidR="0095219F" w:rsidRPr="00DF44EF">
        <w:t>преимущественного приема (при наличии).</w:t>
      </w:r>
    </w:p>
    <w:p w:rsidR="0095219F" w:rsidRPr="00DF44EF" w:rsidRDefault="007302A2" w:rsidP="00D52EE0">
      <w:pPr>
        <w:pStyle w:val="ConsPlusNormal"/>
        <w:jc w:val="both"/>
        <w:outlineLvl w:val="1"/>
      </w:pPr>
      <w:r w:rsidRPr="00DF44EF">
        <w:t xml:space="preserve">6. Документ о потребности ребенка или поступающего в </w:t>
      </w:r>
      <w:proofErr w:type="gramStart"/>
      <w:r w:rsidRPr="00DF44EF">
        <w:t>обучении</w:t>
      </w:r>
      <w:proofErr w:type="gramEnd"/>
      <w:r w:rsidRPr="00DF44EF">
        <w:t xml:space="preserve"> </w:t>
      </w:r>
      <w:r w:rsidR="0095219F" w:rsidRPr="00DF44EF">
        <w:t>по</w:t>
      </w:r>
      <w:r w:rsidRPr="00DF44EF">
        <w:t xml:space="preserve"> адаптированной образовательной </w:t>
      </w:r>
      <w:r w:rsidR="0095219F" w:rsidRPr="00DF44EF">
        <w:t>пр</w:t>
      </w:r>
      <w:r w:rsidRPr="00DF44EF">
        <w:t xml:space="preserve">ограмме и </w:t>
      </w:r>
      <w:r w:rsidR="0095219F" w:rsidRPr="00DF44EF">
        <w:t>(или) в создании специальных</w:t>
      </w:r>
      <w:r w:rsidRPr="00DF44EF">
        <w:t xml:space="preserve"> условий </w:t>
      </w:r>
      <w:r w:rsidR="0095219F" w:rsidRPr="00DF44EF">
        <w:t xml:space="preserve">для организации </w:t>
      </w:r>
      <w:r w:rsidR="0095219F" w:rsidRPr="00DF44EF">
        <w:lastRenderedPageBreak/>
        <w:t>обучения и воспитания обучающегося с ограниченными</w:t>
      </w:r>
      <w:r w:rsidRPr="00DF44EF">
        <w:t xml:space="preserve"> возможностями здоровья в соответствии с </w:t>
      </w:r>
      <w:r w:rsidR="0095219F" w:rsidRPr="00DF44EF">
        <w:t>заключением</w:t>
      </w:r>
      <w:r w:rsidRPr="00DF44EF">
        <w:t xml:space="preserve"> </w:t>
      </w:r>
      <w:r w:rsidR="0095219F" w:rsidRPr="00DF44EF">
        <w:t>пс</w:t>
      </w:r>
      <w:r w:rsidR="0078362E" w:rsidRPr="00DF44EF">
        <w:t xml:space="preserve">ихолого-медико-педагогической комиссии (при наличии) </w:t>
      </w:r>
      <w:r w:rsidR="0095219F" w:rsidRPr="00DF44EF">
        <w:t>и</w:t>
      </w:r>
      <w:r w:rsidR="0078362E" w:rsidRPr="00DF44EF">
        <w:t xml:space="preserve">ли </w:t>
      </w:r>
      <w:r w:rsidR="0095219F" w:rsidRPr="00DF44EF">
        <w:t>инвалида</w:t>
      </w:r>
      <w:r w:rsidR="0078362E" w:rsidRPr="00DF44EF">
        <w:t xml:space="preserve"> (ребенка-инвалида) </w:t>
      </w:r>
      <w:r w:rsidR="0095219F" w:rsidRPr="00DF44EF">
        <w:t>в соответствии с индивидуальной программой реабилитации</w:t>
      </w:r>
      <w:r w:rsidR="0078362E" w:rsidRPr="00DF44EF">
        <w:t xml:space="preserve"> </w:t>
      </w:r>
      <w:r w:rsidR="0095219F" w:rsidRPr="00DF44EF">
        <w:t>(при наличии).</w:t>
      </w:r>
    </w:p>
    <w:p w:rsidR="0095219F" w:rsidRPr="00DF44EF" w:rsidRDefault="0078362E" w:rsidP="00D52EE0">
      <w:pPr>
        <w:pStyle w:val="ConsPlusNormal"/>
        <w:jc w:val="both"/>
        <w:outlineLvl w:val="1"/>
      </w:pPr>
      <w:r w:rsidRPr="00DF44EF">
        <w:t>7. Согласие родител</w:t>
      </w:r>
      <w:proofErr w:type="gramStart"/>
      <w:r w:rsidRPr="00DF44EF">
        <w:t>я(</w:t>
      </w:r>
      <w:proofErr w:type="gramEnd"/>
      <w:r w:rsidRPr="00DF44EF">
        <w:t>ей) (законного(</w:t>
      </w:r>
      <w:proofErr w:type="spellStart"/>
      <w:r w:rsidRPr="00DF44EF">
        <w:t>ых</w:t>
      </w:r>
      <w:proofErr w:type="spellEnd"/>
      <w:r w:rsidRPr="00DF44EF">
        <w:t>) представителя(ей)) ребенка</w:t>
      </w:r>
      <w:r w:rsidR="0095219F" w:rsidRPr="00DF44EF">
        <w:t xml:space="preserve"> на</w:t>
      </w:r>
      <w:r w:rsidRPr="00DF44EF">
        <w:t xml:space="preserve"> обучение ребенка по адаптированной образовательной </w:t>
      </w:r>
      <w:r w:rsidR="0095219F" w:rsidRPr="00DF44EF">
        <w:t>программе (в случае</w:t>
      </w:r>
      <w:r w:rsidRPr="00DF44EF">
        <w:t xml:space="preserve"> необходимости обучения </w:t>
      </w:r>
      <w:r w:rsidR="00AB052E" w:rsidRPr="00DF44EF">
        <w:t xml:space="preserve">ребенка по адаптированной </w:t>
      </w:r>
      <w:r w:rsidR="0095219F" w:rsidRPr="00DF44EF">
        <w:t>образовательной</w:t>
      </w:r>
      <w:r w:rsidR="00AB052E" w:rsidRPr="00DF44EF">
        <w:t xml:space="preserve"> </w:t>
      </w:r>
      <w:r w:rsidR="0095219F" w:rsidRPr="00DF44EF">
        <w:t>программе).</w:t>
      </w:r>
    </w:p>
    <w:p w:rsidR="0095219F" w:rsidRPr="00DF44EF" w:rsidRDefault="0095219F" w:rsidP="00D52EE0">
      <w:pPr>
        <w:pStyle w:val="ConsPlusNormal"/>
        <w:jc w:val="both"/>
        <w:outlineLvl w:val="1"/>
      </w:pPr>
      <w:r w:rsidRPr="00DF44EF">
        <w:t xml:space="preserve">8. </w:t>
      </w:r>
      <w:proofErr w:type="gramStart"/>
      <w:r w:rsidRPr="00DF44EF">
        <w:t>Личное дело обучающ</w:t>
      </w:r>
      <w:r w:rsidR="00AB052E" w:rsidRPr="00DF44EF">
        <w:t xml:space="preserve">егося, выданное учреждением, в котором он </w:t>
      </w:r>
      <w:r w:rsidRPr="00DF44EF">
        <w:t>обучался</w:t>
      </w:r>
      <w:r w:rsidR="00AB052E" w:rsidRPr="00DF44EF">
        <w:t xml:space="preserve"> </w:t>
      </w:r>
      <w:r w:rsidRPr="00DF44EF">
        <w:t>ранее (при приеме в течение учебного года).</w:t>
      </w:r>
      <w:proofErr w:type="gramEnd"/>
    </w:p>
    <w:p w:rsidR="0095219F" w:rsidRPr="00DF44EF" w:rsidRDefault="0095219F" w:rsidP="00D52EE0">
      <w:pPr>
        <w:pStyle w:val="ConsPlusNormal"/>
        <w:jc w:val="both"/>
        <w:outlineLvl w:val="1"/>
      </w:pPr>
      <w:r w:rsidRPr="00DF44EF">
        <w:t>9. Докуме</w:t>
      </w:r>
      <w:r w:rsidR="00AB052E" w:rsidRPr="00DF44EF">
        <w:t xml:space="preserve">нт государственного образца об </w:t>
      </w:r>
      <w:r w:rsidRPr="00DF44EF">
        <w:t>основно</w:t>
      </w:r>
      <w:r w:rsidR="00AB052E" w:rsidRPr="00DF44EF">
        <w:t xml:space="preserve">м общем образовании </w:t>
      </w:r>
      <w:r w:rsidRPr="00DF44EF">
        <w:t>(при</w:t>
      </w:r>
      <w:r w:rsidR="00AB052E" w:rsidRPr="00DF44EF">
        <w:t xml:space="preserve"> </w:t>
      </w:r>
      <w:r w:rsidRPr="00DF44EF">
        <w:t>приеме на уровень среднего общего образования).</w:t>
      </w:r>
    </w:p>
    <w:p w:rsidR="0095219F" w:rsidRPr="00DF44EF" w:rsidRDefault="00AB052E" w:rsidP="00D52EE0">
      <w:pPr>
        <w:pStyle w:val="ConsPlusNormal"/>
        <w:jc w:val="both"/>
        <w:outlineLvl w:val="1"/>
      </w:pPr>
      <w:r w:rsidRPr="00DF44EF">
        <w:t xml:space="preserve">10. Другие документы, представленные по усмотрению </w:t>
      </w:r>
      <w:r w:rsidR="0095219F" w:rsidRPr="00DF44EF">
        <w:t>родителей (законных</w:t>
      </w:r>
      <w:r w:rsidRPr="00DF44EF">
        <w:t xml:space="preserve"> </w:t>
      </w:r>
      <w:r w:rsidR="0095219F" w:rsidRPr="00DF44EF">
        <w:t>представителей).</w:t>
      </w:r>
    </w:p>
    <w:p w:rsidR="0095219F" w:rsidRPr="00DF44EF" w:rsidRDefault="0095219F" w:rsidP="00D52EE0">
      <w:pPr>
        <w:pStyle w:val="ConsPlusNormal"/>
        <w:jc w:val="both"/>
        <w:outlineLvl w:val="1"/>
      </w:pPr>
    </w:p>
    <w:p w:rsidR="0095219F" w:rsidRPr="00DF44EF" w:rsidRDefault="00AB052E" w:rsidP="00AB052E">
      <w:pPr>
        <w:pStyle w:val="ConsPlusNormal"/>
        <w:ind w:firstLine="0"/>
        <w:jc w:val="both"/>
        <w:outlineLvl w:val="1"/>
      </w:pPr>
      <w:r w:rsidRPr="00DF44EF">
        <w:t>«</w:t>
      </w:r>
      <w:r w:rsidR="0095219F" w:rsidRPr="00DF44EF">
        <w:t>___</w:t>
      </w:r>
      <w:r w:rsidRPr="00DF44EF">
        <w:t>»</w:t>
      </w:r>
      <w:r w:rsidR="0095219F" w:rsidRPr="00DF44EF">
        <w:t xml:space="preserve"> _____________ 20__ г.         ______________/________________________</w:t>
      </w:r>
    </w:p>
    <w:p w:rsidR="0095219F" w:rsidRPr="00DF44EF" w:rsidRDefault="0095219F" w:rsidP="00D52EE0">
      <w:pPr>
        <w:pStyle w:val="ConsPlusNormal"/>
        <w:jc w:val="both"/>
        <w:outlineLvl w:val="1"/>
      </w:pPr>
      <w:r w:rsidRPr="00DF44EF">
        <w:t xml:space="preserve">  </w:t>
      </w:r>
      <w:r w:rsidR="0066474A" w:rsidRPr="00DF44EF">
        <w:t xml:space="preserve">                  </w:t>
      </w:r>
      <w:r w:rsidRPr="00DF44EF">
        <w:t xml:space="preserve">                                     (подпись)        (расшифровка)</w:t>
      </w:r>
      <w:r w:rsidR="009F4CD5" w:rsidRPr="00DF44EF">
        <w:t xml:space="preserve"> </w:t>
      </w:r>
    </w:p>
    <w:p w:rsidR="0095219F" w:rsidRPr="00DF44EF" w:rsidRDefault="0095219F" w:rsidP="00D52EE0">
      <w:pPr>
        <w:pStyle w:val="ConsPlusNormal"/>
        <w:jc w:val="both"/>
        <w:outlineLvl w:val="1"/>
      </w:pPr>
    </w:p>
    <w:p w:rsidR="008573FA" w:rsidRPr="00DF44EF" w:rsidRDefault="00797903" w:rsidP="007443A7">
      <w:pPr>
        <w:pStyle w:val="ConsPlusNormal"/>
        <w:jc w:val="both"/>
        <w:outlineLvl w:val="1"/>
      </w:pPr>
      <w:r w:rsidRPr="00DF44EF">
        <w:tab/>
      </w:r>
      <w:r w:rsidRPr="00DF44EF">
        <w:tab/>
      </w:r>
      <w:r w:rsidRPr="00DF44EF">
        <w:tab/>
      </w:r>
      <w:r w:rsidRPr="00DF44EF">
        <w:tab/>
      </w:r>
      <w:r w:rsidRPr="00DF44EF">
        <w:tab/>
      </w:r>
      <w:r w:rsidRPr="00DF44EF">
        <w:tab/>
      </w:r>
      <w:r w:rsidRPr="00DF44EF">
        <w:tab/>
      </w:r>
      <w:r w:rsidRPr="00DF44EF">
        <w:tab/>
      </w:r>
      <w:r w:rsidRPr="00DF44EF">
        <w:tab/>
      </w:r>
      <w:r w:rsidRPr="00DF44EF">
        <w:tab/>
      </w: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8573FA" w:rsidRPr="00DF44EF" w:rsidRDefault="008573FA" w:rsidP="008573FA">
      <w:pPr>
        <w:pStyle w:val="ConsPlusNormal"/>
        <w:ind w:left="6360"/>
        <w:jc w:val="both"/>
        <w:outlineLvl w:val="1"/>
      </w:pPr>
    </w:p>
    <w:p w:rsidR="007443A7" w:rsidRPr="00DF44EF" w:rsidRDefault="0093742A" w:rsidP="008573FA">
      <w:pPr>
        <w:pStyle w:val="ConsPlusNormal"/>
        <w:ind w:left="6360"/>
        <w:jc w:val="both"/>
        <w:outlineLvl w:val="1"/>
      </w:pPr>
      <w:r w:rsidRPr="00DF44EF">
        <w:t xml:space="preserve">                  </w:t>
      </w:r>
      <w:r w:rsidR="007443A7" w:rsidRPr="00DF44EF">
        <w:t>Образец № 2</w:t>
      </w:r>
    </w:p>
    <w:p w:rsidR="007443A7" w:rsidRPr="00DF44EF" w:rsidRDefault="007443A7" w:rsidP="007443A7">
      <w:pPr>
        <w:pStyle w:val="ConsPlusNormal"/>
        <w:jc w:val="both"/>
        <w:outlineLvl w:val="1"/>
      </w:pPr>
    </w:p>
    <w:p w:rsidR="007443A7" w:rsidRPr="00DF44EF" w:rsidRDefault="007443A7" w:rsidP="007443A7">
      <w:pPr>
        <w:pStyle w:val="ConsPlusNormal"/>
        <w:jc w:val="both"/>
        <w:outlineLvl w:val="1"/>
      </w:pPr>
    </w:p>
    <w:p w:rsidR="007443A7" w:rsidRPr="00DF44EF" w:rsidRDefault="007443A7" w:rsidP="008573FA">
      <w:pPr>
        <w:pStyle w:val="ConsPlusNormal"/>
        <w:jc w:val="center"/>
        <w:outlineLvl w:val="1"/>
      </w:pPr>
      <w:r w:rsidRPr="00DF44EF">
        <w:t>(оформляется на официальном бланке Учреждения)</w:t>
      </w:r>
    </w:p>
    <w:p w:rsidR="007443A7" w:rsidRPr="00DF44EF" w:rsidRDefault="007443A7" w:rsidP="007443A7">
      <w:pPr>
        <w:pStyle w:val="ConsPlusNormal"/>
        <w:jc w:val="both"/>
        <w:outlineLvl w:val="1"/>
      </w:pPr>
    </w:p>
    <w:p w:rsidR="007443A7" w:rsidRPr="00DF44EF" w:rsidRDefault="007443A7" w:rsidP="002E1FAB">
      <w:pPr>
        <w:pStyle w:val="ConsPlusNormal"/>
        <w:ind w:left="4236"/>
        <w:jc w:val="both"/>
        <w:outlineLvl w:val="1"/>
      </w:pPr>
      <w:r w:rsidRPr="00DF44EF">
        <w:t>Кому:</w:t>
      </w:r>
    </w:p>
    <w:p w:rsidR="007443A7" w:rsidRPr="00DF44EF" w:rsidRDefault="007443A7" w:rsidP="002E1FAB">
      <w:pPr>
        <w:pStyle w:val="ConsPlusNormal"/>
        <w:ind w:left="4236"/>
        <w:jc w:val="both"/>
        <w:outlineLvl w:val="1"/>
      </w:pPr>
      <w:r w:rsidRPr="00DF44EF">
        <w:t>___________________________________</w:t>
      </w:r>
    </w:p>
    <w:p w:rsidR="007443A7" w:rsidRPr="00DF44EF" w:rsidRDefault="007443A7" w:rsidP="002E1FAB">
      <w:pPr>
        <w:pStyle w:val="ConsPlusNormal"/>
        <w:jc w:val="both"/>
        <w:outlineLvl w:val="1"/>
      </w:pPr>
      <w:r w:rsidRPr="00DF44EF">
        <w:t xml:space="preserve">      </w:t>
      </w:r>
      <w:r w:rsidR="002E1FAB" w:rsidRPr="00DF44EF">
        <w:tab/>
      </w:r>
      <w:r w:rsidR="002E1FAB" w:rsidRPr="00DF44EF">
        <w:tab/>
      </w:r>
      <w:r w:rsidR="002E1FAB" w:rsidRPr="00DF44EF">
        <w:tab/>
      </w:r>
      <w:r w:rsidR="002E1FAB" w:rsidRPr="00DF44EF">
        <w:tab/>
      </w:r>
      <w:r w:rsidR="005322C8" w:rsidRPr="00DF44EF">
        <w:t xml:space="preserve">      </w:t>
      </w:r>
      <w:r w:rsidRPr="00DF44EF">
        <w:t xml:space="preserve">                           </w:t>
      </w:r>
      <w:proofErr w:type="gramStart"/>
      <w:r w:rsidRPr="00DF44EF">
        <w:t>(ФИО (последнее при наличии)</w:t>
      </w:r>
      <w:proofErr w:type="gramEnd"/>
    </w:p>
    <w:p w:rsidR="007443A7" w:rsidRPr="00DF44EF" w:rsidRDefault="005322C8" w:rsidP="005322C8">
      <w:pPr>
        <w:pStyle w:val="ConsPlusNormal"/>
        <w:jc w:val="both"/>
        <w:outlineLvl w:val="1"/>
      </w:pPr>
      <w:r w:rsidRPr="00DF44EF">
        <w:t xml:space="preserve">                                                                          </w:t>
      </w:r>
      <w:r w:rsidR="007443A7" w:rsidRPr="00DF44EF">
        <w:t>заявителя, адрес электронной почты)</w:t>
      </w:r>
    </w:p>
    <w:p w:rsidR="007443A7" w:rsidRPr="00DF44EF" w:rsidRDefault="007443A7" w:rsidP="007443A7">
      <w:pPr>
        <w:pStyle w:val="ConsPlusNormal"/>
        <w:jc w:val="both"/>
        <w:outlineLvl w:val="1"/>
      </w:pPr>
    </w:p>
    <w:p w:rsidR="007443A7" w:rsidRPr="00DF44EF" w:rsidRDefault="007443A7" w:rsidP="002E1FAB">
      <w:pPr>
        <w:pStyle w:val="ConsPlusNormal"/>
        <w:jc w:val="center"/>
        <w:outlineLvl w:val="1"/>
      </w:pPr>
      <w:r w:rsidRPr="00DF44EF">
        <w:t>Решение</w:t>
      </w:r>
    </w:p>
    <w:p w:rsidR="007443A7" w:rsidRPr="00DF44EF" w:rsidRDefault="007443A7" w:rsidP="002E1FAB">
      <w:pPr>
        <w:pStyle w:val="ConsPlusNormal"/>
        <w:jc w:val="center"/>
        <w:outlineLvl w:val="1"/>
      </w:pPr>
      <w:r w:rsidRPr="00DF44EF">
        <w:t>об отказе в приеме документов, необходимых</w:t>
      </w:r>
    </w:p>
    <w:p w:rsidR="007443A7" w:rsidRPr="00DF44EF" w:rsidRDefault="002E1FAB" w:rsidP="002E1FAB">
      <w:pPr>
        <w:pStyle w:val="ConsPlusNormal"/>
        <w:jc w:val="center"/>
        <w:outlineLvl w:val="1"/>
      </w:pPr>
      <w:r w:rsidRPr="00DF44EF">
        <w:t>для предоставления услуги «</w:t>
      </w:r>
      <w:r w:rsidR="007443A7" w:rsidRPr="00DF44EF">
        <w:t>Прием на обучение</w:t>
      </w:r>
    </w:p>
    <w:p w:rsidR="007443A7" w:rsidRPr="00DF44EF" w:rsidRDefault="007443A7" w:rsidP="002E1FAB">
      <w:pPr>
        <w:pStyle w:val="ConsPlusNormal"/>
        <w:jc w:val="center"/>
        <w:outlineLvl w:val="1"/>
      </w:pPr>
      <w:r w:rsidRPr="00DF44EF">
        <w:t>по образовательным программам начального общего,</w:t>
      </w:r>
    </w:p>
    <w:p w:rsidR="007443A7" w:rsidRPr="00DF44EF" w:rsidRDefault="007443A7" w:rsidP="002E1FAB">
      <w:pPr>
        <w:pStyle w:val="ConsPlusNormal"/>
        <w:jc w:val="center"/>
        <w:outlineLvl w:val="1"/>
      </w:pPr>
      <w:r w:rsidRPr="00DF44EF">
        <w:t>основного общег</w:t>
      </w:r>
      <w:r w:rsidR="002E1FAB" w:rsidRPr="00DF44EF">
        <w:t>о и среднего общего образования»</w:t>
      </w:r>
    </w:p>
    <w:p w:rsidR="007443A7" w:rsidRPr="00DF44EF" w:rsidRDefault="007443A7" w:rsidP="007443A7">
      <w:pPr>
        <w:pStyle w:val="ConsPlusNormal"/>
        <w:jc w:val="both"/>
        <w:outlineLvl w:val="1"/>
      </w:pPr>
    </w:p>
    <w:p w:rsidR="007443A7" w:rsidRPr="00DF44EF" w:rsidRDefault="007443A7" w:rsidP="00634001">
      <w:pPr>
        <w:pStyle w:val="ConsPlusNormal"/>
        <w:ind w:firstLine="708"/>
        <w:jc w:val="both"/>
        <w:outlineLvl w:val="1"/>
      </w:pPr>
      <w:r w:rsidRPr="00DF44EF">
        <w:t>В соответствии:</w:t>
      </w:r>
      <w:r w:rsidR="003424BD" w:rsidRPr="00DF44EF">
        <w:t xml:space="preserve"> с приказом Министерства просвещения Российской Федерации </w:t>
      </w:r>
      <w:r w:rsidRPr="00DF44EF">
        <w:t>от</w:t>
      </w:r>
      <w:r w:rsidR="003424BD" w:rsidRPr="00DF44EF">
        <w:t xml:space="preserve"> 02.09.2020 №</w:t>
      </w:r>
      <w:r w:rsidRPr="00DF44EF">
        <w:t xml:space="preserve"> 458 </w:t>
      </w:r>
      <w:r w:rsidR="00294615" w:rsidRPr="00DF44EF">
        <w:t xml:space="preserve">«Об утверждении Порядка приема на </w:t>
      </w:r>
      <w:proofErr w:type="gramStart"/>
      <w:r w:rsidRPr="00DF44EF">
        <w:t>обучение по</w:t>
      </w:r>
      <w:proofErr w:type="gramEnd"/>
      <w:r w:rsidR="00294615" w:rsidRPr="00DF44EF">
        <w:t xml:space="preserve"> образовательным программам </w:t>
      </w:r>
      <w:r w:rsidRPr="00DF44EF">
        <w:t>начального общего, основного общего и среднего</w:t>
      </w:r>
      <w:r w:rsidR="00294615" w:rsidRPr="00DF44EF">
        <w:t xml:space="preserve"> </w:t>
      </w:r>
      <w:r w:rsidRPr="00DF44EF">
        <w:t>общего образования</w:t>
      </w:r>
      <w:r w:rsidR="00294615" w:rsidRPr="00DF44EF">
        <w:t>»</w:t>
      </w:r>
      <w:r w:rsidRPr="00DF44EF">
        <w:t>;</w:t>
      </w:r>
      <w:r w:rsidR="00294615" w:rsidRPr="00DF44EF">
        <w:t xml:space="preserve"> с приказом Министерства просвещения Российской Федерации </w:t>
      </w:r>
      <w:r w:rsidRPr="00DF44EF">
        <w:t>от</w:t>
      </w:r>
      <w:r w:rsidR="00294615" w:rsidRPr="00DF44EF">
        <w:t xml:space="preserve"> 06.04.2023 № 240 «</w:t>
      </w:r>
      <w:r w:rsidRPr="00DF44EF">
        <w:t xml:space="preserve">Об утверждении порядка и условий осуществления </w:t>
      </w:r>
      <w:proofErr w:type="gramStart"/>
      <w:r w:rsidRPr="00DF44EF">
        <w:t>перевода</w:t>
      </w:r>
      <w:proofErr w:type="gramEnd"/>
      <w:r w:rsidR="00930F2F" w:rsidRPr="00DF44EF">
        <w:t xml:space="preserve"> обучающихся из одной организации, осуществляющей </w:t>
      </w:r>
      <w:r w:rsidRPr="00DF44EF">
        <w:t>образовательную</w:t>
      </w:r>
      <w:r w:rsidR="00930F2F" w:rsidRPr="00DF44EF">
        <w:t xml:space="preserve"> деятельность по </w:t>
      </w:r>
      <w:r w:rsidRPr="00DF44EF">
        <w:t>образоват</w:t>
      </w:r>
      <w:r w:rsidR="00930F2F" w:rsidRPr="00DF44EF">
        <w:t xml:space="preserve">ельным программам </w:t>
      </w:r>
      <w:r w:rsidRPr="00DF44EF">
        <w:t>начального общего, основного</w:t>
      </w:r>
      <w:r w:rsidR="00930F2F" w:rsidRPr="00DF44EF">
        <w:t xml:space="preserve"> </w:t>
      </w:r>
      <w:r w:rsidRPr="00DF44EF">
        <w:t>общего  и среднего общего образования, в другие организации, осуществляющие</w:t>
      </w:r>
      <w:r w:rsidR="00930F2F" w:rsidRPr="00DF44EF">
        <w:t xml:space="preserve"> </w:t>
      </w:r>
      <w:r w:rsidRPr="00DF44EF">
        <w:t>образовательную  деятельность по образовательным программам соответствующих</w:t>
      </w:r>
      <w:r w:rsidR="00930F2F" w:rsidRPr="00DF44EF">
        <w:t xml:space="preserve"> </w:t>
      </w:r>
      <w:r w:rsidRPr="00DF44EF">
        <w:t>уровня и направленности</w:t>
      </w:r>
      <w:r w:rsidR="00792F91" w:rsidRPr="00DF44EF">
        <w:t>»</w:t>
      </w:r>
      <w:r w:rsidRPr="00DF44EF">
        <w:t>;</w:t>
      </w:r>
      <w:r w:rsidR="00930F2F" w:rsidRPr="00DF44EF">
        <w:t xml:space="preserve"> </w:t>
      </w:r>
      <w:proofErr w:type="gramStart"/>
      <w:r w:rsidRPr="00DF44EF">
        <w:t xml:space="preserve">Регламентом предоставления услуги </w:t>
      </w:r>
      <w:r w:rsidR="00792F91" w:rsidRPr="00DF44EF">
        <w:t>«</w:t>
      </w:r>
      <w:r w:rsidRPr="00DF44EF">
        <w:t>Прием на обучение по образовательным</w:t>
      </w:r>
      <w:r w:rsidR="00792F91" w:rsidRPr="00DF44EF">
        <w:t xml:space="preserve"> программам начального общего, основного общего и среднего </w:t>
      </w:r>
      <w:r w:rsidRPr="00DF44EF">
        <w:t>общего</w:t>
      </w:r>
      <w:r w:rsidR="00792F91" w:rsidRPr="00DF44EF">
        <w:t xml:space="preserve"> образования»</w:t>
      </w:r>
      <w:r w:rsidRPr="00DF44EF">
        <w:t xml:space="preserve"> (далее - Регламент), в приеме запроса о предоставлении услуги</w:t>
      </w:r>
      <w:r w:rsidR="00634001" w:rsidRPr="00DF44EF">
        <w:t xml:space="preserve"> «</w:t>
      </w:r>
      <w:r w:rsidRPr="00DF44EF">
        <w:t>Прием на обучение по образовательным программам н</w:t>
      </w:r>
      <w:r w:rsidR="00634001" w:rsidRPr="00DF44EF">
        <w:t xml:space="preserve">ачального </w:t>
      </w:r>
      <w:r w:rsidRPr="00DF44EF">
        <w:t>общего,</w:t>
      </w:r>
      <w:r w:rsidR="00792F91" w:rsidRPr="00DF44EF">
        <w:t xml:space="preserve"> </w:t>
      </w:r>
      <w:r w:rsidRPr="00DF44EF">
        <w:t>основного  общего и  среднего  общего образования</w:t>
      </w:r>
      <w:r w:rsidR="00634001" w:rsidRPr="00DF44EF">
        <w:t>»</w:t>
      </w:r>
      <w:r w:rsidRPr="00DF44EF">
        <w:t xml:space="preserve"> (далее соответственно -</w:t>
      </w:r>
      <w:r w:rsidR="00792F91" w:rsidRPr="00DF44EF">
        <w:t xml:space="preserve"> </w:t>
      </w:r>
      <w:r w:rsidRPr="00DF44EF">
        <w:t>запрос,  услуга)  и  документов, необходимых для предоставления услуги, Вам</w:t>
      </w:r>
      <w:r w:rsidR="00792F91" w:rsidRPr="00DF44EF">
        <w:t xml:space="preserve"> </w:t>
      </w:r>
      <w:r w:rsidRPr="00DF44EF">
        <w:t>отказано по следующему основанию:</w:t>
      </w:r>
      <w:proofErr w:type="gramEnd"/>
    </w:p>
    <w:p w:rsidR="007443A7" w:rsidRPr="00DF44EF" w:rsidRDefault="009D38A2" w:rsidP="007443A7">
      <w:pPr>
        <w:pStyle w:val="ConsPlusNormal"/>
        <w:jc w:val="both"/>
        <w:outlineLvl w:val="1"/>
      </w:pPr>
      <w:r w:rsidRPr="00DF44EF">
        <w:t>Ссылка на основания, указанные в таблице № 3, в которые</w:t>
      </w:r>
      <w:r w:rsidR="007443A7" w:rsidRPr="00DF44EF">
        <w:t xml:space="preserve"> содержится основание для отказа в приеме документов, необходимых для предоставления услуги</w:t>
      </w:r>
      <w:r w:rsidR="007443A7" w:rsidRPr="00DF44EF">
        <w:tab/>
        <w:t>Наименование основания для отказа в приеме документов, необходимых для предоставления услуги</w:t>
      </w:r>
      <w:r w:rsidR="007443A7" w:rsidRPr="00DF44EF">
        <w:tab/>
        <w:t>Разъяснение причины принятия решения об отказе в приеме документов, необходимых для предоставления услуги</w:t>
      </w:r>
    </w:p>
    <w:p w:rsidR="007443A7" w:rsidRPr="00DF44EF" w:rsidRDefault="007443A7" w:rsidP="007443A7">
      <w:pPr>
        <w:pStyle w:val="ConsPlusNormal"/>
        <w:jc w:val="both"/>
        <w:outlineLvl w:val="1"/>
      </w:pPr>
      <w:r w:rsidRPr="00DF44EF">
        <w:t>Дополнительно информируем:</w:t>
      </w:r>
    </w:p>
    <w:p w:rsidR="007443A7" w:rsidRPr="00DF44EF" w:rsidRDefault="007443A7" w:rsidP="007443A7">
      <w:pPr>
        <w:pStyle w:val="ConsPlusNormal"/>
        <w:jc w:val="both"/>
        <w:outlineLvl w:val="1"/>
      </w:pPr>
      <w:r w:rsidRPr="00DF44EF">
        <w:t>___________________________________________</w:t>
      </w:r>
      <w:r w:rsidR="00AD58CF" w:rsidRPr="00DF44EF">
        <w:t>_______________________________</w:t>
      </w:r>
    </w:p>
    <w:p w:rsidR="007443A7" w:rsidRPr="00DF44EF" w:rsidRDefault="007443A7" w:rsidP="007443A7">
      <w:pPr>
        <w:pStyle w:val="ConsPlusNormal"/>
        <w:jc w:val="both"/>
        <w:outlineLvl w:val="1"/>
      </w:pPr>
      <w:r w:rsidRPr="00DF44EF">
        <w:t xml:space="preserve"> </w:t>
      </w:r>
      <w:r w:rsidR="00AD58CF" w:rsidRPr="00DF44EF">
        <w:t xml:space="preserve">         </w:t>
      </w:r>
      <w:r w:rsidRPr="00DF44EF">
        <w:t xml:space="preserve">    </w:t>
      </w:r>
      <w:proofErr w:type="gramStart"/>
      <w:r w:rsidRPr="00DF44EF">
        <w:t>(указывается информация, необходимая для устранения причин отказа</w:t>
      </w:r>
      <w:proofErr w:type="gramEnd"/>
    </w:p>
    <w:p w:rsidR="007443A7" w:rsidRPr="00DF44EF" w:rsidRDefault="007443A7" w:rsidP="007443A7">
      <w:pPr>
        <w:pStyle w:val="ConsPlusNormal"/>
        <w:jc w:val="both"/>
        <w:outlineLvl w:val="1"/>
      </w:pPr>
      <w:r w:rsidRPr="00DF44EF">
        <w:t xml:space="preserve">     </w:t>
      </w:r>
      <w:r w:rsidR="00AD58CF" w:rsidRPr="00DF44EF">
        <w:t xml:space="preserve">         </w:t>
      </w:r>
      <w:r w:rsidRPr="00DF44EF">
        <w:t>в приеме и регистрации документов, необходимых для предоставления</w:t>
      </w:r>
    </w:p>
    <w:p w:rsidR="007443A7" w:rsidRPr="00DF44EF" w:rsidRDefault="007443A7" w:rsidP="007443A7">
      <w:pPr>
        <w:pStyle w:val="ConsPlusNormal"/>
        <w:jc w:val="both"/>
        <w:outlineLvl w:val="1"/>
      </w:pPr>
      <w:r w:rsidRPr="00DF44EF">
        <w:t xml:space="preserve">    </w:t>
      </w:r>
      <w:r w:rsidR="00AD58CF" w:rsidRPr="00DF44EF">
        <w:t xml:space="preserve">       </w:t>
      </w:r>
      <w:r w:rsidRPr="00DF44EF">
        <w:t xml:space="preserve">    услуги, а также иная дополнительная информация при наличии)</w:t>
      </w:r>
    </w:p>
    <w:p w:rsidR="007443A7" w:rsidRPr="00DF44EF" w:rsidRDefault="007443A7" w:rsidP="007443A7">
      <w:pPr>
        <w:pStyle w:val="ConsPlusNormal"/>
        <w:jc w:val="both"/>
        <w:outlineLvl w:val="1"/>
      </w:pPr>
    </w:p>
    <w:p w:rsidR="007443A7" w:rsidRPr="00DF44EF" w:rsidRDefault="007443A7" w:rsidP="007443A7">
      <w:pPr>
        <w:pStyle w:val="ConsPlusNormal"/>
        <w:jc w:val="both"/>
        <w:outlineLvl w:val="1"/>
      </w:pPr>
      <w:r w:rsidRPr="00DF44EF">
        <w:t>________________________________               ____________________________</w:t>
      </w:r>
    </w:p>
    <w:p w:rsidR="007443A7" w:rsidRPr="00DF44EF" w:rsidRDefault="007443A7" w:rsidP="007443A7">
      <w:pPr>
        <w:pStyle w:val="ConsPlusNormal"/>
        <w:jc w:val="both"/>
        <w:outlineLvl w:val="1"/>
      </w:pPr>
      <w:r w:rsidRPr="00DF44EF">
        <w:t xml:space="preserve">уполномоченное должностное лицо            </w:t>
      </w:r>
      <w:r w:rsidR="002776CC" w:rsidRPr="00DF44EF">
        <w:t xml:space="preserve">    </w:t>
      </w:r>
      <w:r w:rsidRPr="00DF44EF">
        <w:t xml:space="preserve">     подпись, фамилия, инициалы</w:t>
      </w:r>
    </w:p>
    <w:p w:rsidR="007443A7" w:rsidRPr="00DF44EF" w:rsidRDefault="007443A7" w:rsidP="007443A7">
      <w:pPr>
        <w:pStyle w:val="ConsPlusNormal"/>
        <w:jc w:val="both"/>
        <w:outlineLvl w:val="1"/>
      </w:pPr>
      <w:r w:rsidRPr="00DF44EF">
        <w:t xml:space="preserve">         </w:t>
      </w:r>
      <w:r w:rsidR="00AD58CF" w:rsidRPr="00DF44EF">
        <w:t>Учреждения</w:t>
      </w:r>
    </w:p>
    <w:p w:rsidR="007443A7" w:rsidRPr="00DF44EF" w:rsidRDefault="00AD58CF" w:rsidP="007443A7">
      <w:pPr>
        <w:pStyle w:val="ConsPlusNormal"/>
        <w:jc w:val="both"/>
        <w:outlineLvl w:val="1"/>
      </w:pPr>
      <w:r w:rsidRPr="00DF44EF">
        <w:t>«____»</w:t>
      </w:r>
      <w:r w:rsidR="007443A7" w:rsidRPr="00DF44EF">
        <w:t xml:space="preserve"> ______________ 20____</w:t>
      </w:r>
    </w:p>
    <w:p w:rsidR="004274DA" w:rsidRPr="00DF44EF" w:rsidRDefault="004274DA" w:rsidP="0000236B">
      <w:pPr>
        <w:pStyle w:val="ConsPlusNormal"/>
        <w:jc w:val="both"/>
        <w:outlineLvl w:val="1"/>
      </w:pPr>
    </w:p>
    <w:p w:rsidR="004274DA" w:rsidRPr="00DF44EF" w:rsidRDefault="004274DA" w:rsidP="0000236B">
      <w:pPr>
        <w:pStyle w:val="ConsPlusNormal"/>
        <w:jc w:val="both"/>
        <w:outlineLvl w:val="1"/>
      </w:pPr>
    </w:p>
    <w:p w:rsidR="004274DA" w:rsidRPr="00DF44EF" w:rsidRDefault="004274DA" w:rsidP="0000236B">
      <w:pPr>
        <w:pStyle w:val="ConsPlusNormal"/>
        <w:jc w:val="both"/>
        <w:outlineLvl w:val="1"/>
      </w:pPr>
    </w:p>
    <w:p w:rsidR="004274DA" w:rsidRPr="00DF44EF" w:rsidRDefault="004274DA" w:rsidP="0000236B">
      <w:pPr>
        <w:pStyle w:val="ConsPlusNormal"/>
        <w:jc w:val="both"/>
        <w:outlineLvl w:val="1"/>
      </w:pPr>
    </w:p>
    <w:p w:rsidR="004274DA" w:rsidRPr="00DF44EF" w:rsidRDefault="004274DA" w:rsidP="0000236B">
      <w:pPr>
        <w:pStyle w:val="ConsPlusNormal"/>
        <w:jc w:val="both"/>
        <w:outlineLvl w:val="1"/>
      </w:pPr>
    </w:p>
    <w:p w:rsidR="004274DA" w:rsidRPr="00DF44EF" w:rsidRDefault="004274DA" w:rsidP="0000236B">
      <w:pPr>
        <w:pStyle w:val="ConsPlusNormal"/>
        <w:jc w:val="both"/>
        <w:outlineLvl w:val="1"/>
      </w:pPr>
    </w:p>
    <w:p w:rsidR="00CB4D85" w:rsidRPr="00DF44EF" w:rsidRDefault="00CB4D85" w:rsidP="004274DA">
      <w:pPr>
        <w:pStyle w:val="ConsPlusNormal"/>
        <w:jc w:val="both"/>
        <w:outlineLvl w:val="1"/>
        <w:sectPr w:rsidR="00CB4D85" w:rsidRPr="00DF44EF" w:rsidSect="00C57501">
          <w:pgSz w:w="11906" w:h="16838"/>
          <w:pgMar w:top="1134" w:right="851" w:bottom="1134" w:left="1418" w:header="709" w:footer="709" w:gutter="0"/>
          <w:pgNumType w:start="1"/>
          <w:cols w:space="708"/>
          <w:titlePg/>
          <w:docGrid w:linePitch="360"/>
        </w:sectPr>
      </w:pPr>
    </w:p>
    <w:p w:rsidR="006675AA" w:rsidRPr="00DF44EF" w:rsidRDefault="004274DA" w:rsidP="004274DA">
      <w:pPr>
        <w:pStyle w:val="ConsPlusNormal"/>
        <w:jc w:val="both"/>
        <w:outlineLvl w:val="1"/>
      </w:pPr>
      <w:r w:rsidRPr="00DF44EF">
        <w:lastRenderedPageBreak/>
        <w:tab/>
      </w:r>
      <w:r w:rsidR="00283F8C" w:rsidRPr="00DF44EF">
        <w:tab/>
      </w:r>
      <w:r w:rsidR="00283F8C" w:rsidRPr="00DF44EF">
        <w:tab/>
      </w:r>
      <w:r w:rsidR="00283F8C" w:rsidRPr="00DF44EF">
        <w:tab/>
      </w:r>
      <w:r w:rsidR="00283F8C" w:rsidRPr="00DF44EF">
        <w:tab/>
      </w:r>
      <w:r w:rsidR="00283F8C" w:rsidRPr="00DF44EF">
        <w:tab/>
      </w:r>
      <w:r w:rsidR="00283F8C" w:rsidRPr="00DF44EF">
        <w:tab/>
      </w:r>
      <w:r w:rsidR="00283F8C" w:rsidRPr="00DF44EF">
        <w:tab/>
      </w:r>
      <w:r w:rsidR="00283F8C" w:rsidRPr="00DF44EF">
        <w:tab/>
      </w:r>
      <w:r w:rsidR="00283F8C" w:rsidRPr="00DF44EF">
        <w:tab/>
      </w:r>
      <w:r w:rsidR="00283F8C" w:rsidRPr="00DF44EF">
        <w:tab/>
      </w:r>
      <w:r w:rsidR="00283F8C" w:rsidRPr="00DF44EF">
        <w:tab/>
      </w:r>
      <w:r w:rsidR="001A1F50" w:rsidRPr="00DF44EF">
        <w:tab/>
      </w:r>
      <w:r w:rsidR="001A1F50" w:rsidRPr="00DF44EF">
        <w:tab/>
      </w:r>
      <w:r w:rsidR="00027388" w:rsidRPr="00DF44EF">
        <w:tab/>
      </w:r>
      <w:r w:rsidR="00027388" w:rsidRPr="00DF44EF">
        <w:tab/>
      </w:r>
      <w:r w:rsidR="00027388" w:rsidRPr="00DF44EF">
        <w:tab/>
      </w:r>
      <w:r w:rsidR="007443A7" w:rsidRPr="00DF44EF">
        <w:t>Образец № 3</w:t>
      </w:r>
    </w:p>
    <w:p w:rsidR="00D63661" w:rsidRPr="00DF44EF" w:rsidRDefault="00D63661" w:rsidP="00D63661">
      <w:pPr>
        <w:pStyle w:val="ConsPlusNormal"/>
        <w:jc w:val="both"/>
        <w:outlineLvl w:val="1"/>
      </w:pPr>
    </w:p>
    <w:p w:rsidR="00D63661" w:rsidRPr="00DF44EF" w:rsidRDefault="00D63661" w:rsidP="00D63661">
      <w:pPr>
        <w:pStyle w:val="ConsPlusNormal"/>
        <w:jc w:val="both"/>
        <w:outlineLvl w:val="1"/>
      </w:pPr>
    </w:p>
    <w:p w:rsidR="00D63661" w:rsidRPr="00DF44EF" w:rsidRDefault="00D63661" w:rsidP="00D63661">
      <w:pPr>
        <w:pStyle w:val="ConsPlusNormal"/>
        <w:jc w:val="center"/>
        <w:outlineLvl w:val="1"/>
      </w:pPr>
      <w:r w:rsidRPr="00DF44EF">
        <w:t>Журнал</w:t>
      </w:r>
    </w:p>
    <w:p w:rsidR="00D63661" w:rsidRPr="00DF44EF" w:rsidRDefault="00D63661" w:rsidP="00D63661">
      <w:pPr>
        <w:pStyle w:val="ConsPlusNormal"/>
        <w:jc w:val="center"/>
        <w:outlineLvl w:val="1"/>
      </w:pPr>
      <w:r w:rsidRPr="00DF44EF">
        <w:t>регистрации приема заявлений</w:t>
      </w:r>
    </w:p>
    <w:p w:rsidR="00D63661" w:rsidRPr="00DF44EF" w:rsidRDefault="00D63661" w:rsidP="00D63661">
      <w:pPr>
        <w:pStyle w:val="ConsPlusNormal"/>
        <w:jc w:val="center"/>
        <w:outlineLvl w:val="1"/>
      </w:pPr>
      <w:r w:rsidRPr="00DF44EF">
        <w:t>в __________________________________________________________</w:t>
      </w:r>
    </w:p>
    <w:p w:rsidR="00D63661" w:rsidRPr="00DF44EF" w:rsidRDefault="00D63661" w:rsidP="00D63661">
      <w:pPr>
        <w:pStyle w:val="ConsPlusNormal"/>
        <w:jc w:val="center"/>
        <w:outlineLvl w:val="1"/>
      </w:pPr>
      <w:r w:rsidRPr="00DF44EF">
        <w:t xml:space="preserve">(наименование </w:t>
      </w:r>
      <w:r w:rsidR="003C0A1C" w:rsidRPr="00DF44EF">
        <w:t>Учреждения</w:t>
      </w:r>
      <w:r w:rsidRPr="00DF44EF">
        <w:t>)</w:t>
      </w:r>
    </w:p>
    <w:p w:rsidR="00D63661" w:rsidRPr="00DF44EF" w:rsidRDefault="00D63661" w:rsidP="00D63661">
      <w:pPr>
        <w:pStyle w:val="ConsPlusNormal"/>
        <w:jc w:val="both"/>
        <w:outlineLvl w:val="1"/>
      </w:pPr>
    </w:p>
    <w:tbl>
      <w:tblPr>
        <w:tblStyle w:val="ae"/>
        <w:tblW w:w="14425" w:type="dxa"/>
        <w:tblLayout w:type="fixed"/>
        <w:tblLook w:val="04A0" w:firstRow="1" w:lastRow="0" w:firstColumn="1" w:lastColumn="0" w:noHBand="0" w:noVBand="1"/>
      </w:tblPr>
      <w:tblGrid>
        <w:gridCol w:w="392"/>
        <w:gridCol w:w="709"/>
        <w:gridCol w:w="850"/>
        <w:gridCol w:w="992"/>
        <w:gridCol w:w="1134"/>
        <w:gridCol w:w="1134"/>
        <w:gridCol w:w="1276"/>
        <w:gridCol w:w="1134"/>
        <w:gridCol w:w="1985"/>
        <w:gridCol w:w="2409"/>
        <w:gridCol w:w="2410"/>
      </w:tblGrid>
      <w:tr w:rsidR="00C863EA" w:rsidRPr="00DF44EF" w:rsidTr="00DD7632">
        <w:trPr>
          <w:trHeight w:val="1250"/>
        </w:trPr>
        <w:tc>
          <w:tcPr>
            <w:tcW w:w="392" w:type="dxa"/>
            <w:vMerge w:val="restart"/>
          </w:tcPr>
          <w:p w:rsidR="00C863EA" w:rsidRPr="00DF44EF" w:rsidRDefault="00C863EA" w:rsidP="003C0A1C">
            <w:pPr>
              <w:pStyle w:val="ConsPlusNormal"/>
              <w:ind w:firstLine="0"/>
              <w:jc w:val="both"/>
              <w:outlineLvl w:val="1"/>
              <w:rPr>
                <w:sz w:val="22"/>
                <w:szCs w:val="22"/>
              </w:rPr>
            </w:pPr>
            <w:r w:rsidRPr="00DF44EF">
              <w:rPr>
                <w:sz w:val="22"/>
                <w:szCs w:val="22"/>
              </w:rPr>
              <w:t xml:space="preserve">N </w:t>
            </w:r>
            <w:proofErr w:type="gramStart"/>
            <w:r w:rsidRPr="00DF44EF">
              <w:rPr>
                <w:sz w:val="22"/>
                <w:szCs w:val="22"/>
              </w:rPr>
              <w:t>п</w:t>
            </w:r>
            <w:proofErr w:type="gramEnd"/>
            <w:r w:rsidRPr="00DF44EF">
              <w:rPr>
                <w:sz w:val="22"/>
                <w:szCs w:val="22"/>
              </w:rPr>
              <w:t>/п</w:t>
            </w:r>
          </w:p>
        </w:tc>
        <w:tc>
          <w:tcPr>
            <w:tcW w:w="1559" w:type="dxa"/>
            <w:gridSpan w:val="2"/>
          </w:tcPr>
          <w:p w:rsidR="00C863EA" w:rsidRPr="00DF44EF" w:rsidRDefault="00C863EA" w:rsidP="00C41F31">
            <w:pPr>
              <w:pStyle w:val="ConsPlusNormal"/>
              <w:ind w:firstLine="0"/>
              <w:jc w:val="both"/>
              <w:outlineLvl w:val="1"/>
              <w:rPr>
                <w:sz w:val="22"/>
                <w:szCs w:val="22"/>
              </w:rPr>
            </w:pPr>
            <w:r w:rsidRPr="00DF44EF">
              <w:rPr>
                <w:sz w:val="22"/>
                <w:szCs w:val="22"/>
              </w:rPr>
              <w:t>Дата и время подачи заявления</w:t>
            </w:r>
          </w:p>
          <w:p w:rsidR="00C863EA" w:rsidRPr="00DF44EF" w:rsidRDefault="00C863EA" w:rsidP="00C41F31">
            <w:pPr>
              <w:pStyle w:val="ConsPlusNormal"/>
              <w:ind w:firstLine="0"/>
              <w:jc w:val="both"/>
              <w:outlineLvl w:val="1"/>
              <w:rPr>
                <w:sz w:val="22"/>
                <w:szCs w:val="22"/>
              </w:rPr>
            </w:pPr>
          </w:p>
        </w:tc>
        <w:tc>
          <w:tcPr>
            <w:tcW w:w="992" w:type="dxa"/>
            <w:vMerge w:val="restart"/>
          </w:tcPr>
          <w:p w:rsidR="00C863EA" w:rsidRPr="00DF44EF" w:rsidRDefault="00C863EA" w:rsidP="003C0A1C">
            <w:pPr>
              <w:pStyle w:val="ConsPlusNormal"/>
              <w:ind w:firstLine="0"/>
              <w:jc w:val="both"/>
              <w:outlineLvl w:val="1"/>
              <w:rPr>
                <w:sz w:val="22"/>
                <w:szCs w:val="22"/>
              </w:rPr>
            </w:pPr>
            <w:r w:rsidRPr="00DF44EF">
              <w:rPr>
                <w:sz w:val="22"/>
                <w:szCs w:val="22"/>
              </w:rPr>
              <w:t>Ф.И.О. ребенка</w:t>
            </w:r>
          </w:p>
        </w:tc>
        <w:tc>
          <w:tcPr>
            <w:tcW w:w="1134" w:type="dxa"/>
            <w:vMerge w:val="restart"/>
          </w:tcPr>
          <w:p w:rsidR="00C863EA" w:rsidRPr="00DF44EF" w:rsidRDefault="00C863EA" w:rsidP="009B3A6B">
            <w:pPr>
              <w:pStyle w:val="ConsPlusNormal"/>
              <w:ind w:firstLine="0"/>
              <w:jc w:val="both"/>
              <w:outlineLvl w:val="1"/>
              <w:rPr>
                <w:sz w:val="22"/>
                <w:szCs w:val="22"/>
              </w:rPr>
            </w:pPr>
            <w:r w:rsidRPr="00DF44EF">
              <w:rPr>
                <w:sz w:val="22"/>
                <w:szCs w:val="22"/>
              </w:rPr>
              <w:t>Дата рождения ребенка</w:t>
            </w:r>
          </w:p>
        </w:tc>
        <w:tc>
          <w:tcPr>
            <w:tcW w:w="1134" w:type="dxa"/>
            <w:vMerge w:val="restart"/>
          </w:tcPr>
          <w:p w:rsidR="00C863EA" w:rsidRPr="00DF44EF" w:rsidRDefault="00C863EA" w:rsidP="003C0A1C">
            <w:pPr>
              <w:pStyle w:val="ConsPlusNormal"/>
              <w:ind w:firstLine="0"/>
              <w:jc w:val="both"/>
              <w:outlineLvl w:val="1"/>
              <w:rPr>
                <w:sz w:val="22"/>
                <w:szCs w:val="22"/>
              </w:rPr>
            </w:pPr>
            <w:r w:rsidRPr="00DF44EF">
              <w:rPr>
                <w:sz w:val="22"/>
                <w:szCs w:val="22"/>
              </w:rPr>
              <w:t xml:space="preserve">Адрес регистрации ребенка, тел. контакта </w:t>
            </w:r>
          </w:p>
          <w:p w:rsidR="00C863EA" w:rsidRPr="00DF44EF" w:rsidRDefault="00C863EA" w:rsidP="003C0A1C">
            <w:pPr>
              <w:pStyle w:val="ConsPlusNormal"/>
              <w:ind w:firstLine="0"/>
              <w:jc w:val="both"/>
              <w:outlineLvl w:val="1"/>
              <w:rPr>
                <w:sz w:val="22"/>
                <w:szCs w:val="22"/>
              </w:rPr>
            </w:pPr>
            <w:r w:rsidRPr="00DF44EF">
              <w:rPr>
                <w:sz w:val="22"/>
                <w:szCs w:val="22"/>
              </w:rPr>
              <w:t>с Заявителем</w:t>
            </w:r>
          </w:p>
        </w:tc>
        <w:tc>
          <w:tcPr>
            <w:tcW w:w="1276" w:type="dxa"/>
            <w:vMerge w:val="restart"/>
          </w:tcPr>
          <w:p w:rsidR="00C863EA" w:rsidRPr="00DF44EF" w:rsidRDefault="00C863EA" w:rsidP="003C0A1C">
            <w:pPr>
              <w:pStyle w:val="ConsPlusNormal"/>
              <w:ind w:firstLine="0"/>
              <w:jc w:val="both"/>
              <w:outlineLvl w:val="1"/>
              <w:rPr>
                <w:sz w:val="22"/>
                <w:szCs w:val="22"/>
              </w:rPr>
            </w:pPr>
            <w:r w:rsidRPr="00DF44EF">
              <w:rPr>
                <w:sz w:val="22"/>
                <w:szCs w:val="22"/>
              </w:rPr>
              <w:t>Ф.И.О. Заявителя</w:t>
            </w:r>
          </w:p>
        </w:tc>
        <w:tc>
          <w:tcPr>
            <w:tcW w:w="1134" w:type="dxa"/>
            <w:vMerge w:val="restart"/>
          </w:tcPr>
          <w:p w:rsidR="00C863EA" w:rsidRPr="00DF44EF" w:rsidRDefault="00C863EA" w:rsidP="003C0A1C">
            <w:pPr>
              <w:pStyle w:val="ConsPlusNormal"/>
              <w:ind w:firstLine="0"/>
              <w:jc w:val="both"/>
              <w:outlineLvl w:val="1"/>
              <w:rPr>
                <w:sz w:val="22"/>
                <w:szCs w:val="22"/>
              </w:rPr>
            </w:pPr>
            <w:r w:rsidRPr="00DF44EF">
              <w:rPr>
                <w:sz w:val="22"/>
                <w:szCs w:val="22"/>
              </w:rPr>
              <w:t>Наличие льготы</w:t>
            </w:r>
          </w:p>
        </w:tc>
        <w:tc>
          <w:tcPr>
            <w:tcW w:w="1985" w:type="dxa"/>
            <w:vMerge w:val="restart"/>
          </w:tcPr>
          <w:p w:rsidR="00C863EA" w:rsidRPr="00DF44EF" w:rsidRDefault="00C863EA" w:rsidP="003C0A1C">
            <w:pPr>
              <w:pStyle w:val="ConsPlusNormal"/>
              <w:ind w:firstLine="0"/>
              <w:jc w:val="both"/>
              <w:outlineLvl w:val="1"/>
              <w:rPr>
                <w:sz w:val="22"/>
                <w:szCs w:val="22"/>
              </w:rPr>
            </w:pPr>
            <w:r w:rsidRPr="00DF44EF">
              <w:rPr>
                <w:sz w:val="22"/>
                <w:szCs w:val="22"/>
              </w:rPr>
              <w:t xml:space="preserve">Регистрационный </w:t>
            </w:r>
          </w:p>
          <w:p w:rsidR="00C863EA" w:rsidRPr="00DF44EF" w:rsidRDefault="00C863EA" w:rsidP="003C0A1C">
            <w:pPr>
              <w:pStyle w:val="ConsPlusNormal"/>
              <w:ind w:firstLine="0"/>
              <w:jc w:val="both"/>
              <w:outlineLvl w:val="1"/>
              <w:rPr>
                <w:sz w:val="22"/>
                <w:szCs w:val="22"/>
              </w:rPr>
            </w:pPr>
            <w:r w:rsidRPr="00DF44EF">
              <w:rPr>
                <w:sz w:val="22"/>
                <w:szCs w:val="22"/>
              </w:rPr>
              <w:t>№ обращения</w:t>
            </w:r>
          </w:p>
        </w:tc>
        <w:tc>
          <w:tcPr>
            <w:tcW w:w="2409" w:type="dxa"/>
            <w:vMerge w:val="restart"/>
          </w:tcPr>
          <w:p w:rsidR="00C863EA" w:rsidRPr="00DF44EF" w:rsidRDefault="00C863EA" w:rsidP="003C0A1C">
            <w:pPr>
              <w:pStyle w:val="ConsPlusNormal"/>
              <w:ind w:firstLine="0"/>
              <w:jc w:val="both"/>
              <w:outlineLvl w:val="1"/>
              <w:rPr>
                <w:sz w:val="22"/>
                <w:szCs w:val="22"/>
              </w:rPr>
            </w:pPr>
            <w:r w:rsidRPr="00DF44EF">
              <w:rPr>
                <w:sz w:val="22"/>
                <w:szCs w:val="22"/>
              </w:rPr>
              <w:t>Дата представления полного пакета необходимых документов Заявителем</w:t>
            </w:r>
          </w:p>
        </w:tc>
        <w:tc>
          <w:tcPr>
            <w:tcW w:w="2410" w:type="dxa"/>
            <w:vMerge w:val="restart"/>
          </w:tcPr>
          <w:p w:rsidR="00C863EA" w:rsidRPr="00DF44EF" w:rsidRDefault="00C863EA" w:rsidP="003C0A1C">
            <w:pPr>
              <w:pStyle w:val="ConsPlusNormal"/>
              <w:ind w:firstLine="0"/>
              <w:jc w:val="both"/>
              <w:outlineLvl w:val="1"/>
              <w:rPr>
                <w:sz w:val="22"/>
                <w:szCs w:val="22"/>
              </w:rPr>
            </w:pPr>
            <w:r w:rsidRPr="00DF44EF">
              <w:rPr>
                <w:sz w:val="22"/>
                <w:szCs w:val="22"/>
              </w:rPr>
              <w:t>Роспись родителей (законных представителей) ребенка о получении обращения</w:t>
            </w:r>
          </w:p>
        </w:tc>
      </w:tr>
      <w:tr w:rsidR="00DD7632" w:rsidRPr="00DF44EF" w:rsidTr="00DD7632">
        <w:trPr>
          <w:trHeight w:val="1785"/>
        </w:trPr>
        <w:tc>
          <w:tcPr>
            <w:tcW w:w="392" w:type="dxa"/>
            <w:vMerge/>
          </w:tcPr>
          <w:p w:rsidR="00417C34" w:rsidRPr="00DF44EF" w:rsidRDefault="00417C34" w:rsidP="003C0A1C">
            <w:pPr>
              <w:pStyle w:val="ConsPlusNormal"/>
              <w:ind w:firstLine="0"/>
              <w:jc w:val="both"/>
              <w:outlineLvl w:val="1"/>
              <w:rPr>
                <w:sz w:val="22"/>
                <w:szCs w:val="22"/>
              </w:rPr>
            </w:pPr>
          </w:p>
        </w:tc>
        <w:tc>
          <w:tcPr>
            <w:tcW w:w="709" w:type="dxa"/>
          </w:tcPr>
          <w:p w:rsidR="00417C34" w:rsidRPr="00DF44EF" w:rsidRDefault="00417C34" w:rsidP="00417C34">
            <w:pPr>
              <w:pStyle w:val="ConsPlusNormal"/>
              <w:ind w:firstLine="0"/>
              <w:jc w:val="both"/>
              <w:outlineLvl w:val="1"/>
              <w:rPr>
                <w:sz w:val="22"/>
                <w:szCs w:val="22"/>
              </w:rPr>
            </w:pPr>
            <w:r w:rsidRPr="00DF44EF">
              <w:rPr>
                <w:sz w:val="22"/>
                <w:szCs w:val="22"/>
              </w:rPr>
              <w:t>дата</w:t>
            </w:r>
          </w:p>
        </w:tc>
        <w:tc>
          <w:tcPr>
            <w:tcW w:w="850" w:type="dxa"/>
          </w:tcPr>
          <w:p w:rsidR="00417C34" w:rsidRPr="00DF44EF" w:rsidRDefault="00417C34" w:rsidP="00417C34">
            <w:pPr>
              <w:pStyle w:val="ConsPlusNormal"/>
              <w:ind w:firstLine="0"/>
              <w:jc w:val="both"/>
              <w:outlineLvl w:val="1"/>
              <w:rPr>
                <w:sz w:val="22"/>
                <w:szCs w:val="22"/>
              </w:rPr>
            </w:pPr>
            <w:r w:rsidRPr="00DF44EF">
              <w:rPr>
                <w:sz w:val="22"/>
                <w:szCs w:val="22"/>
              </w:rPr>
              <w:t>время</w:t>
            </w:r>
          </w:p>
        </w:tc>
        <w:tc>
          <w:tcPr>
            <w:tcW w:w="992" w:type="dxa"/>
            <w:vMerge/>
          </w:tcPr>
          <w:p w:rsidR="00417C34" w:rsidRPr="00DF44EF" w:rsidRDefault="00417C34" w:rsidP="003C0A1C">
            <w:pPr>
              <w:pStyle w:val="ConsPlusNormal"/>
              <w:ind w:firstLine="0"/>
              <w:jc w:val="both"/>
              <w:outlineLvl w:val="1"/>
              <w:rPr>
                <w:sz w:val="22"/>
                <w:szCs w:val="22"/>
              </w:rPr>
            </w:pPr>
          </w:p>
        </w:tc>
        <w:tc>
          <w:tcPr>
            <w:tcW w:w="1134" w:type="dxa"/>
            <w:vMerge/>
          </w:tcPr>
          <w:p w:rsidR="00417C34" w:rsidRPr="00DF44EF" w:rsidRDefault="00417C34" w:rsidP="009B3A6B">
            <w:pPr>
              <w:pStyle w:val="ConsPlusNormal"/>
              <w:ind w:firstLine="0"/>
              <w:jc w:val="both"/>
              <w:outlineLvl w:val="1"/>
              <w:rPr>
                <w:sz w:val="22"/>
                <w:szCs w:val="22"/>
              </w:rPr>
            </w:pPr>
          </w:p>
        </w:tc>
        <w:tc>
          <w:tcPr>
            <w:tcW w:w="1134" w:type="dxa"/>
            <w:vMerge/>
          </w:tcPr>
          <w:p w:rsidR="00417C34" w:rsidRPr="00DF44EF" w:rsidRDefault="00417C34" w:rsidP="003C0A1C">
            <w:pPr>
              <w:pStyle w:val="ConsPlusNormal"/>
              <w:ind w:firstLine="0"/>
              <w:jc w:val="both"/>
              <w:outlineLvl w:val="1"/>
              <w:rPr>
                <w:sz w:val="22"/>
                <w:szCs w:val="22"/>
              </w:rPr>
            </w:pPr>
          </w:p>
        </w:tc>
        <w:tc>
          <w:tcPr>
            <w:tcW w:w="1276" w:type="dxa"/>
            <w:vMerge/>
          </w:tcPr>
          <w:p w:rsidR="00417C34" w:rsidRPr="00DF44EF" w:rsidRDefault="00417C34" w:rsidP="003C0A1C">
            <w:pPr>
              <w:pStyle w:val="ConsPlusNormal"/>
              <w:ind w:firstLine="0"/>
              <w:jc w:val="both"/>
              <w:outlineLvl w:val="1"/>
              <w:rPr>
                <w:sz w:val="22"/>
                <w:szCs w:val="22"/>
              </w:rPr>
            </w:pPr>
          </w:p>
        </w:tc>
        <w:tc>
          <w:tcPr>
            <w:tcW w:w="1134" w:type="dxa"/>
            <w:vMerge/>
          </w:tcPr>
          <w:p w:rsidR="00417C34" w:rsidRPr="00DF44EF" w:rsidRDefault="00417C34" w:rsidP="003C0A1C">
            <w:pPr>
              <w:pStyle w:val="ConsPlusNormal"/>
              <w:ind w:firstLine="0"/>
              <w:jc w:val="both"/>
              <w:outlineLvl w:val="1"/>
              <w:rPr>
                <w:sz w:val="22"/>
                <w:szCs w:val="22"/>
              </w:rPr>
            </w:pPr>
          </w:p>
        </w:tc>
        <w:tc>
          <w:tcPr>
            <w:tcW w:w="1985" w:type="dxa"/>
            <w:vMerge/>
          </w:tcPr>
          <w:p w:rsidR="00417C34" w:rsidRPr="00DF44EF" w:rsidRDefault="00417C34" w:rsidP="003C0A1C">
            <w:pPr>
              <w:pStyle w:val="ConsPlusNormal"/>
              <w:ind w:firstLine="0"/>
              <w:jc w:val="both"/>
              <w:outlineLvl w:val="1"/>
              <w:rPr>
                <w:sz w:val="22"/>
                <w:szCs w:val="22"/>
              </w:rPr>
            </w:pPr>
          </w:p>
        </w:tc>
        <w:tc>
          <w:tcPr>
            <w:tcW w:w="2409" w:type="dxa"/>
            <w:vMerge/>
          </w:tcPr>
          <w:p w:rsidR="00417C34" w:rsidRPr="00DF44EF" w:rsidRDefault="00417C34" w:rsidP="003C0A1C">
            <w:pPr>
              <w:pStyle w:val="ConsPlusNormal"/>
              <w:ind w:firstLine="0"/>
              <w:jc w:val="both"/>
              <w:outlineLvl w:val="1"/>
              <w:rPr>
                <w:sz w:val="22"/>
                <w:szCs w:val="22"/>
              </w:rPr>
            </w:pPr>
          </w:p>
        </w:tc>
        <w:tc>
          <w:tcPr>
            <w:tcW w:w="2410" w:type="dxa"/>
            <w:vMerge/>
          </w:tcPr>
          <w:p w:rsidR="00417C34" w:rsidRPr="00DF44EF" w:rsidRDefault="00417C34" w:rsidP="003C0A1C">
            <w:pPr>
              <w:pStyle w:val="ConsPlusNormal"/>
              <w:ind w:firstLine="0"/>
              <w:jc w:val="both"/>
              <w:outlineLvl w:val="1"/>
            </w:pPr>
          </w:p>
        </w:tc>
      </w:tr>
      <w:tr w:rsidR="00417C34" w:rsidRPr="00DF44EF" w:rsidTr="00A245C3">
        <w:tc>
          <w:tcPr>
            <w:tcW w:w="392" w:type="dxa"/>
          </w:tcPr>
          <w:p w:rsidR="00417C34" w:rsidRPr="00DF44EF" w:rsidRDefault="00417C34" w:rsidP="003C0A1C">
            <w:pPr>
              <w:pStyle w:val="ConsPlusNormal"/>
              <w:ind w:firstLine="0"/>
              <w:jc w:val="both"/>
              <w:outlineLvl w:val="1"/>
            </w:pPr>
          </w:p>
        </w:tc>
        <w:tc>
          <w:tcPr>
            <w:tcW w:w="709" w:type="dxa"/>
          </w:tcPr>
          <w:p w:rsidR="00417C34" w:rsidRPr="00DF44EF" w:rsidRDefault="00417C34" w:rsidP="003C0A1C">
            <w:pPr>
              <w:pStyle w:val="ConsPlusNormal"/>
              <w:ind w:firstLine="0"/>
              <w:jc w:val="both"/>
              <w:outlineLvl w:val="1"/>
            </w:pPr>
          </w:p>
        </w:tc>
        <w:tc>
          <w:tcPr>
            <w:tcW w:w="850" w:type="dxa"/>
          </w:tcPr>
          <w:p w:rsidR="00417C34" w:rsidRPr="00DF44EF" w:rsidRDefault="00417C34" w:rsidP="003C0A1C">
            <w:pPr>
              <w:pStyle w:val="ConsPlusNormal"/>
              <w:ind w:firstLine="0"/>
              <w:jc w:val="both"/>
              <w:outlineLvl w:val="1"/>
            </w:pPr>
          </w:p>
        </w:tc>
        <w:tc>
          <w:tcPr>
            <w:tcW w:w="992" w:type="dxa"/>
          </w:tcPr>
          <w:p w:rsidR="00417C34" w:rsidRPr="00DF44EF" w:rsidRDefault="00417C34" w:rsidP="003C0A1C">
            <w:pPr>
              <w:pStyle w:val="ConsPlusNormal"/>
              <w:ind w:firstLine="0"/>
              <w:jc w:val="both"/>
              <w:outlineLvl w:val="1"/>
            </w:pPr>
          </w:p>
        </w:tc>
        <w:tc>
          <w:tcPr>
            <w:tcW w:w="1134" w:type="dxa"/>
          </w:tcPr>
          <w:p w:rsidR="00417C34" w:rsidRPr="00DF44EF" w:rsidRDefault="00417C34" w:rsidP="003C0A1C">
            <w:pPr>
              <w:pStyle w:val="ConsPlusNormal"/>
              <w:ind w:firstLine="0"/>
              <w:jc w:val="both"/>
              <w:outlineLvl w:val="1"/>
            </w:pPr>
          </w:p>
        </w:tc>
        <w:tc>
          <w:tcPr>
            <w:tcW w:w="1134" w:type="dxa"/>
          </w:tcPr>
          <w:p w:rsidR="00417C34" w:rsidRPr="00DF44EF" w:rsidRDefault="00417C34" w:rsidP="003C0A1C">
            <w:pPr>
              <w:pStyle w:val="ConsPlusNormal"/>
              <w:ind w:firstLine="0"/>
              <w:jc w:val="both"/>
              <w:outlineLvl w:val="1"/>
            </w:pPr>
          </w:p>
        </w:tc>
        <w:tc>
          <w:tcPr>
            <w:tcW w:w="1276" w:type="dxa"/>
          </w:tcPr>
          <w:p w:rsidR="00417C34" w:rsidRPr="00DF44EF" w:rsidRDefault="00417C34" w:rsidP="003C0A1C">
            <w:pPr>
              <w:pStyle w:val="ConsPlusNormal"/>
              <w:ind w:firstLine="0"/>
              <w:jc w:val="both"/>
              <w:outlineLvl w:val="1"/>
            </w:pPr>
          </w:p>
        </w:tc>
        <w:tc>
          <w:tcPr>
            <w:tcW w:w="1134" w:type="dxa"/>
          </w:tcPr>
          <w:p w:rsidR="00417C34" w:rsidRPr="00DF44EF" w:rsidRDefault="00417C34" w:rsidP="003C0A1C">
            <w:pPr>
              <w:pStyle w:val="ConsPlusNormal"/>
              <w:ind w:firstLine="0"/>
              <w:jc w:val="both"/>
              <w:outlineLvl w:val="1"/>
            </w:pPr>
          </w:p>
        </w:tc>
        <w:tc>
          <w:tcPr>
            <w:tcW w:w="1985" w:type="dxa"/>
          </w:tcPr>
          <w:p w:rsidR="00417C34" w:rsidRPr="00DF44EF" w:rsidRDefault="00417C34" w:rsidP="003C0A1C">
            <w:pPr>
              <w:pStyle w:val="ConsPlusNormal"/>
              <w:ind w:firstLine="0"/>
              <w:jc w:val="both"/>
              <w:outlineLvl w:val="1"/>
            </w:pPr>
          </w:p>
        </w:tc>
        <w:tc>
          <w:tcPr>
            <w:tcW w:w="2409" w:type="dxa"/>
          </w:tcPr>
          <w:p w:rsidR="00417C34" w:rsidRPr="00DF44EF" w:rsidRDefault="00417C34" w:rsidP="003C0A1C">
            <w:pPr>
              <w:pStyle w:val="ConsPlusNormal"/>
              <w:ind w:firstLine="0"/>
              <w:jc w:val="both"/>
              <w:outlineLvl w:val="1"/>
            </w:pPr>
          </w:p>
        </w:tc>
        <w:tc>
          <w:tcPr>
            <w:tcW w:w="2410" w:type="dxa"/>
          </w:tcPr>
          <w:p w:rsidR="00417C34" w:rsidRPr="00DF44EF" w:rsidRDefault="00417C34" w:rsidP="003C0A1C">
            <w:pPr>
              <w:pStyle w:val="ConsPlusNormal"/>
              <w:ind w:firstLine="0"/>
              <w:jc w:val="both"/>
              <w:outlineLvl w:val="1"/>
            </w:pPr>
          </w:p>
        </w:tc>
      </w:tr>
      <w:tr w:rsidR="00417C34" w:rsidRPr="00DF44EF" w:rsidTr="00A245C3">
        <w:tc>
          <w:tcPr>
            <w:tcW w:w="392" w:type="dxa"/>
          </w:tcPr>
          <w:p w:rsidR="00417C34" w:rsidRPr="00DF44EF" w:rsidRDefault="00417C34" w:rsidP="003C0A1C">
            <w:pPr>
              <w:pStyle w:val="ConsPlusNormal"/>
              <w:ind w:firstLine="0"/>
              <w:jc w:val="both"/>
              <w:outlineLvl w:val="1"/>
            </w:pPr>
          </w:p>
        </w:tc>
        <w:tc>
          <w:tcPr>
            <w:tcW w:w="709" w:type="dxa"/>
          </w:tcPr>
          <w:p w:rsidR="00417C34" w:rsidRPr="00DF44EF" w:rsidRDefault="00417C34" w:rsidP="003C0A1C">
            <w:pPr>
              <w:pStyle w:val="ConsPlusNormal"/>
              <w:ind w:firstLine="0"/>
              <w:jc w:val="both"/>
              <w:outlineLvl w:val="1"/>
            </w:pPr>
          </w:p>
        </w:tc>
        <w:tc>
          <w:tcPr>
            <w:tcW w:w="850" w:type="dxa"/>
          </w:tcPr>
          <w:p w:rsidR="00417C34" w:rsidRPr="00DF44EF" w:rsidRDefault="00417C34" w:rsidP="003C0A1C">
            <w:pPr>
              <w:pStyle w:val="ConsPlusNormal"/>
              <w:ind w:firstLine="0"/>
              <w:jc w:val="both"/>
              <w:outlineLvl w:val="1"/>
            </w:pPr>
          </w:p>
        </w:tc>
        <w:tc>
          <w:tcPr>
            <w:tcW w:w="992" w:type="dxa"/>
          </w:tcPr>
          <w:p w:rsidR="00417C34" w:rsidRPr="00DF44EF" w:rsidRDefault="00417C34" w:rsidP="003C0A1C">
            <w:pPr>
              <w:pStyle w:val="ConsPlusNormal"/>
              <w:ind w:firstLine="0"/>
              <w:jc w:val="both"/>
              <w:outlineLvl w:val="1"/>
            </w:pPr>
          </w:p>
        </w:tc>
        <w:tc>
          <w:tcPr>
            <w:tcW w:w="1134" w:type="dxa"/>
          </w:tcPr>
          <w:p w:rsidR="00417C34" w:rsidRPr="00DF44EF" w:rsidRDefault="00417C34" w:rsidP="003C0A1C">
            <w:pPr>
              <w:pStyle w:val="ConsPlusNormal"/>
              <w:ind w:firstLine="0"/>
              <w:jc w:val="both"/>
              <w:outlineLvl w:val="1"/>
            </w:pPr>
          </w:p>
        </w:tc>
        <w:tc>
          <w:tcPr>
            <w:tcW w:w="1134" w:type="dxa"/>
          </w:tcPr>
          <w:p w:rsidR="00417C34" w:rsidRPr="00DF44EF" w:rsidRDefault="00417C34" w:rsidP="003C0A1C">
            <w:pPr>
              <w:pStyle w:val="ConsPlusNormal"/>
              <w:ind w:firstLine="0"/>
              <w:jc w:val="both"/>
              <w:outlineLvl w:val="1"/>
            </w:pPr>
          </w:p>
        </w:tc>
        <w:tc>
          <w:tcPr>
            <w:tcW w:w="1276" w:type="dxa"/>
          </w:tcPr>
          <w:p w:rsidR="00417C34" w:rsidRPr="00DF44EF" w:rsidRDefault="00417C34" w:rsidP="003C0A1C">
            <w:pPr>
              <w:pStyle w:val="ConsPlusNormal"/>
              <w:ind w:firstLine="0"/>
              <w:jc w:val="both"/>
              <w:outlineLvl w:val="1"/>
            </w:pPr>
          </w:p>
        </w:tc>
        <w:tc>
          <w:tcPr>
            <w:tcW w:w="1134" w:type="dxa"/>
          </w:tcPr>
          <w:p w:rsidR="00417C34" w:rsidRPr="00DF44EF" w:rsidRDefault="00417C34" w:rsidP="003C0A1C">
            <w:pPr>
              <w:pStyle w:val="ConsPlusNormal"/>
              <w:ind w:firstLine="0"/>
              <w:jc w:val="both"/>
              <w:outlineLvl w:val="1"/>
            </w:pPr>
          </w:p>
        </w:tc>
        <w:tc>
          <w:tcPr>
            <w:tcW w:w="1985" w:type="dxa"/>
          </w:tcPr>
          <w:p w:rsidR="00417C34" w:rsidRPr="00DF44EF" w:rsidRDefault="00417C34" w:rsidP="003C0A1C">
            <w:pPr>
              <w:pStyle w:val="ConsPlusNormal"/>
              <w:ind w:firstLine="0"/>
              <w:jc w:val="both"/>
              <w:outlineLvl w:val="1"/>
            </w:pPr>
          </w:p>
        </w:tc>
        <w:tc>
          <w:tcPr>
            <w:tcW w:w="2409" w:type="dxa"/>
          </w:tcPr>
          <w:p w:rsidR="00417C34" w:rsidRPr="00DF44EF" w:rsidRDefault="00417C34" w:rsidP="003C0A1C">
            <w:pPr>
              <w:pStyle w:val="ConsPlusNormal"/>
              <w:ind w:firstLine="0"/>
              <w:jc w:val="both"/>
              <w:outlineLvl w:val="1"/>
            </w:pPr>
          </w:p>
        </w:tc>
        <w:tc>
          <w:tcPr>
            <w:tcW w:w="2410" w:type="dxa"/>
          </w:tcPr>
          <w:p w:rsidR="00417C34" w:rsidRPr="00DF44EF" w:rsidRDefault="00417C34" w:rsidP="003C0A1C">
            <w:pPr>
              <w:pStyle w:val="ConsPlusNormal"/>
              <w:ind w:firstLine="0"/>
              <w:jc w:val="both"/>
              <w:outlineLvl w:val="1"/>
            </w:pPr>
          </w:p>
        </w:tc>
      </w:tr>
    </w:tbl>
    <w:p w:rsidR="00D63661" w:rsidRPr="00DF44EF" w:rsidRDefault="00D63661" w:rsidP="003C0A1C">
      <w:pPr>
        <w:pStyle w:val="ConsPlusNormal"/>
        <w:ind w:firstLine="0"/>
        <w:jc w:val="both"/>
        <w:outlineLvl w:val="1"/>
      </w:pPr>
    </w:p>
    <w:p w:rsidR="00CB4D85" w:rsidRPr="00DF44EF" w:rsidRDefault="00CB4D85" w:rsidP="00D63661">
      <w:pPr>
        <w:pStyle w:val="ConsPlusNormal"/>
        <w:jc w:val="both"/>
        <w:outlineLvl w:val="1"/>
        <w:sectPr w:rsidR="00CB4D85" w:rsidRPr="00DF44EF" w:rsidSect="00CB4D85">
          <w:pgSz w:w="16838" w:h="11906" w:orient="landscape"/>
          <w:pgMar w:top="851" w:right="1134" w:bottom="1418" w:left="1134" w:header="709" w:footer="709" w:gutter="0"/>
          <w:pgNumType w:start="1"/>
          <w:cols w:space="708"/>
          <w:titlePg/>
          <w:docGrid w:linePitch="360"/>
        </w:sectPr>
      </w:pPr>
    </w:p>
    <w:p w:rsidR="004274DA" w:rsidRPr="00DF44EF" w:rsidRDefault="004274DA" w:rsidP="001A1F50">
      <w:pPr>
        <w:pStyle w:val="ConsPlusNormal"/>
        <w:ind w:left="7776" w:firstLine="12"/>
        <w:jc w:val="both"/>
        <w:outlineLvl w:val="1"/>
      </w:pPr>
      <w:r w:rsidRPr="00DF44EF">
        <w:lastRenderedPageBreak/>
        <w:t>О</w:t>
      </w:r>
      <w:r w:rsidR="002621A2" w:rsidRPr="00DF44EF">
        <w:t>бразец № 4</w:t>
      </w:r>
    </w:p>
    <w:p w:rsidR="004274DA" w:rsidRPr="00DF44EF" w:rsidRDefault="004274DA" w:rsidP="001A1F50">
      <w:pPr>
        <w:pStyle w:val="ConsPlusNormal"/>
        <w:jc w:val="center"/>
        <w:outlineLvl w:val="1"/>
      </w:pPr>
      <w:r w:rsidRPr="00DF44EF">
        <w:t>Расписка</w:t>
      </w:r>
    </w:p>
    <w:p w:rsidR="004274DA" w:rsidRPr="00DF44EF" w:rsidRDefault="004274DA" w:rsidP="001A1F50">
      <w:pPr>
        <w:pStyle w:val="ConsPlusNormal"/>
        <w:jc w:val="center"/>
        <w:outlineLvl w:val="1"/>
      </w:pPr>
      <w:r w:rsidRPr="00DF44EF">
        <w:t>в получении документов</w:t>
      </w:r>
    </w:p>
    <w:p w:rsidR="004274DA" w:rsidRPr="00DF44EF" w:rsidRDefault="004274DA" w:rsidP="001A1F50">
      <w:pPr>
        <w:pStyle w:val="ConsPlusNormal"/>
        <w:jc w:val="center"/>
        <w:outlineLvl w:val="1"/>
      </w:pPr>
      <w:r w:rsidRPr="00DF44EF">
        <w:t>на ______________ учебный год</w:t>
      </w:r>
    </w:p>
    <w:p w:rsidR="00124D2D" w:rsidRPr="00DF44EF" w:rsidRDefault="00124D2D" w:rsidP="00124D2D">
      <w:pPr>
        <w:pStyle w:val="ConsPlusNormal"/>
        <w:outlineLvl w:val="1"/>
      </w:pPr>
    </w:p>
    <w:p w:rsidR="00124D2D" w:rsidRPr="00DF44EF" w:rsidRDefault="00124D2D" w:rsidP="00124D2D">
      <w:pPr>
        <w:pStyle w:val="ConsPlusNormal"/>
        <w:outlineLvl w:val="1"/>
      </w:pPr>
      <w:r w:rsidRPr="00DF44EF">
        <w:t>В</w:t>
      </w:r>
      <w:r w:rsidR="004274DA" w:rsidRPr="00DF44EF">
        <w:t xml:space="preserve"> __________________</w:t>
      </w:r>
      <w:r w:rsidR="00F57FC5" w:rsidRPr="00DF44EF">
        <w:t>_____________________________</w:t>
      </w:r>
      <w:r w:rsidR="004274DA" w:rsidRPr="00DF44EF">
        <w:t>__</w:t>
      </w:r>
      <w:r w:rsidRPr="00DF44EF">
        <w:t>_______________________</w:t>
      </w:r>
    </w:p>
    <w:p w:rsidR="004274DA" w:rsidRPr="00DF44EF" w:rsidRDefault="00124D2D" w:rsidP="00124D2D">
      <w:pPr>
        <w:pStyle w:val="ConsPlusNormal"/>
        <w:outlineLvl w:val="1"/>
      </w:pPr>
      <w:r w:rsidRPr="00DF44EF">
        <w:t xml:space="preserve">                                                   </w:t>
      </w:r>
      <w:proofErr w:type="gramStart"/>
      <w:r w:rsidR="004274DA" w:rsidRPr="00DF44EF">
        <w:t xml:space="preserve">(наименование </w:t>
      </w:r>
      <w:r w:rsidR="00E55795" w:rsidRPr="00DF44EF">
        <w:t>Учреждения</w:t>
      </w:r>
      <w:proofErr w:type="gramEnd"/>
    </w:p>
    <w:p w:rsidR="004274DA" w:rsidRPr="00DF44EF" w:rsidRDefault="004274DA" w:rsidP="00124D2D">
      <w:pPr>
        <w:pStyle w:val="ConsPlusNormal"/>
        <w:jc w:val="both"/>
        <w:outlineLvl w:val="1"/>
      </w:pPr>
      <w:r w:rsidRPr="00DF44EF">
        <w:t xml:space="preserve">от гр. (Ф.И.О.) </w:t>
      </w:r>
      <w:r w:rsidR="00F57FC5" w:rsidRPr="00DF44EF">
        <w:t xml:space="preserve">  </w:t>
      </w:r>
      <w:r w:rsidRPr="00DF44EF">
        <w:t>____________________________________</w:t>
      </w:r>
    </w:p>
    <w:p w:rsidR="004274DA" w:rsidRPr="00DF44EF" w:rsidRDefault="004274DA" w:rsidP="00124D2D">
      <w:pPr>
        <w:pStyle w:val="ConsPlusNormal"/>
        <w:jc w:val="both"/>
        <w:outlineLvl w:val="1"/>
      </w:pPr>
      <w:r w:rsidRPr="00DF44EF">
        <w:t>в отношении ребенка (Ф.И.О.) ________________________</w:t>
      </w:r>
    </w:p>
    <w:p w:rsidR="004274DA" w:rsidRPr="00DF44EF" w:rsidRDefault="004274DA" w:rsidP="004274DA">
      <w:pPr>
        <w:pStyle w:val="ConsPlusNormal"/>
        <w:jc w:val="both"/>
        <w:outlineLvl w:val="1"/>
      </w:pPr>
      <w:proofErr w:type="gramStart"/>
      <w:r w:rsidRPr="00DF44EF">
        <w:t>регистрационный</w:t>
      </w:r>
      <w:proofErr w:type="gramEnd"/>
      <w:r w:rsidRPr="00DF44EF">
        <w:t xml:space="preserve"> N заявления ______________________________________</w:t>
      </w:r>
    </w:p>
    <w:p w:rsidR="004274DA" w:rsidRPr="00DF44EF" w:rsidRDefault="004274DA" w:rsidP="004274DA">
      <w:pPr>
        <w:pStyle w:val="ConsPlusNormal"/>
        <w:jc w:val="both"/>
        <w:outlineLvl w:val="1"/>
      </w:pPr>
    </w:p>
    <w:p w:rsidR="004274DA" w:rsidRPr="00DF44EF" w:rsidRDefault="004274DA" w:rsidP="004274DA">
      <w:pPr>
        <w:pStyle w:val="ConsPlusNormal"/>
        <w:jc w:val="both"/>
        <w:outlineLvl w:val="1"/>
      </w:pPr>
      <w:r w:rsidRPr="00DF44EF">
        <w:t>Приняты следующие документы для зачисления:</w:t>
      </w:r>
    </w:p>
    <w:p w:rsidR="00124D2D" w:rsidRPr="00DF44EF" w:rsidRDefault="007D2E99" w:rsidP="004274DA">
      <w:pPr>
        <w:pStyle w:val="ConsPlusNormal"/>
        <w:jc w:val="both"/>
        <w:outlineLvl w:val="1"/>
      </w:pPr>
      <w:r w:rsidRPr="00DF44EF">
        <w:t>Наименование документов:</w:t>
      </w:r>
    </w:p>
    <w:p w:rsidR="009B5E4A" w:rsidRPr="00DF44EF" w:rsidRDefault="001242B5" w:rsidP="009B5E4A">
      <w:pPr>
        <w:pStyle w:val="ConsPlusNormal"/>
        <w:ind w:left="696"/>
        <w:jc w:val="both"/>
        <w:outlineLvl w:val="1"/>
      </w:pPr>
      <w:proofErr w:type="gramStart"/>
      <w:r w:rsidRPr="00DF44EF">
        <w:t>- Заявление о приеме;</w:t>
      </w:r>
      <w:r w:rsidR="007D2E99" w:rsidRPr="00DF44EF">
        <w:t xml:space="preserve"> к</w:t>
      </w:r>
      <w:r w:rsidR="004274DA" w:rsidRPr="00DF44EF">
        <w:t>опия с</w:t>
      </w:r>
      <w:r w:rsidRPr="00DF44EF">
        <w:t>видетельства о рождении ребенка;</w:t>
      </w:r>
      <w:r w:rsidR="007D2E99" w:rsidRPr="00DF44EF">
        <w:t xml:space="preserve"> к</w:t>
      </w:r>
      <w:r w:rsidR="004274DA" w:rsidRPr="00DF44EF">
        <w:t>опия документа, удостоверяющего личность род</w:t>
      </w:r>
      <w:r w:rsidR="007D2E99" w:rsidRPr="00DF44EF">
        <w:t>ителя</w:t>
      </w:r>
      <w:r w:rsidRPr="00DF44EF">
        <w:t xml:space="preserve"> (законного представителя);</w:t>
      </w:r>
      <w:r w:rsidR="007D2E99" w:rsidRPr="00DF44EF">
        <w:t xml:space="preserve"> к</w:t>
      </w:r>
      <w:r w:rsidR="004274DA" w:rsidRPr="00DF44EF">
        <w:t>опия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r w:rsidR="00841209" w:rsidRPr="00DF44EF">
        <w:t>; к</w:t>
      </w:r>
      <w:r w:rsidR="004274DA" w:rsidRPr="00DF44EF">
        <w:t>опия документа, подтверждающего род</w:t>
      </w:r>
      <w:r w:rsidR="00841209" w:rsidRPr="00DF44EF">
        <w:t>ство Заявителя с ребенком;</w:t>
      </w:r>
      <w:proofErr w:type="gramEnd"/>
      <w:r w:rsidR="00841209" w:rsidRPr="00DF44EF">
        <w:t xml:space="preserve"> к</w:t>
      </w:r>
      <w:r w:rsidR="004274DA" w:rsidRPr="00DF44EF">
        <w:t>опия документа, удостоверяющего личность иностранного гражданина и лица без гражданства</w:t>
      </w:r>
      <w:r w:rsidR="00841209" w:rsidRPr="00DF44EF">
        <w:t>; к</w:t>
      </w:r>
      <w:r w:rsidR="004274DA" w:rsidRPr="00DF44EF">
        <w:t>опия документа, подтверждающего право Заявителя на пр</w:t>
      </w:r>
      <w:r w:rsidR="00841209" w:rsidRPr="00DF44EF">
        <w:t>ебывание в Российской Федерации; к</w:t>
      </w:r>
      <w:r w:rsidR="004274DA" w:rsidRPr="00DF44EF">
        <w:t>опии документов, подтверждающих право на внеочередн</w:t>
      </w:r>
      <w:r w:rsidR="009B5E4A" w:rsidRPr="00DF44EF">
        <w:t>ой/первоочередной прием.</w:t>
      </w:r>
    </w:p>
    <w:p w:rsidR="004274DA" w:rsidRPr="00DF44EF" w:rsidRDefault="009B5E4A" w:rsidP="009B5E4A">
      <w:pPr>
        <w:pStyle w:val="ConsPlusNormal"/>
        <w:ind w:left="696"/>
        <w:jc w:val="both"/>
        <w:outlineLvl w:val="1"/>
      </w:pPr>
      <w:r w:rsidRPr="00DF44EF">
        <w:t>И</w:t>
      </w:r>
      <w:r w:rsidR="004274DA" w:rsidRPr="00DF44EF">
        <w:t>ные документы:</w:t>
      </w:r>
      <w:r w:rsidR="004274DA" w:rsidRPr="00DF44EF">
        <w:tab/>
      </w:r>
    </w:p>
    <w:p w:rsidR="004274DA" w:rsidRPr="00DF44EF" w:rsidRDefault="004274DA" w:rsidP="009B5E4A">
      <w:pPr>
        <w:pStyle w:val="ConsPlusNormal"/>
        <w:ind w:left="696"/>
        <w:jc w:val="both"/>
        <w:outlineLvl w:val="1"/>
      </w:pPr>
      <w:r w:rsidRPr="00DF44EF">
        <w:t>Оригинал рекомендации психолого</w:t>
      </w:r>
      <w:r w:rsidR="009B5E4A" w:rsidRPr="00DF44EF">
        <w:t>-медико-педагогической комиссии.</w:t>
      </w:r>
    </w:p>
    <w:p w:rsidR="004274DA" w:rsidRPr="00DF44EF" w:rsidRDefault="004274DA" w:rsidP="004274DA">
      <w:pPr>
        <w:pStyle w:val="ConsPlusNormal"/>
        <w:jc w:val="both"/>
        <w:outlineLvl w:val="1"/>
      </w:pPr>
    </w:p>
    <w:p w:rsidR="004274DA" w:rsidRPr="00DF44EF" w:rsidRDefault="004274DA" w:rsidP="004274DA">
      <w:pPr>
        <w:pStyle w:val="ConsPlusNormal"/>
        <w:jc w:val="both"/>
        <w:outlineLvl w:val="1"/>
      </w:pPr>
      <w:r w:rsidRPr="00DF44EF">
        <w:t>МП</w:t>
      </w:r>
    </w:p>
    <w:p w:rsidR="009B5E4A" w:rsidRPr="00DF44EF" w:rsidRDefault="009B5E4A" w:rsidP="004274DA">
      <w:pPr>
        <w:pStyle w:val="ConsPlusNormal"/>
        <w:jc w:val="both"/>
        <w:outlineLvl w:val="1"/>
      </w:pPr>
    </w:p>
    <w:p w:rsidR="004274DA" w:rsidRPr="00DF44EF" w:rsidRDefault="004274DA" w:rsidP="004274DA">
      <w:pPr>
        <w:pStyle w:val="ConsPlusNormal"/>
        <w:jc w:val="both"/>
        <w:outlineLvl w:val="1"/>
      </w:pPr>
      <w:r w:rsidRPr="00DF44EF">
        <w:t>Документы принял</w:t>
      </w:r>
      <w:r w:rsidRPr="00DF44EF">
        <w:tab/>
      </w:r>
      <w:r w:rsidRPr="00DF44EF">
        <w:tab/>
      </w:r>
      <w:r w:rsidRPr="00DF44EF">
        <w:tab/>
      </w:r>
    </w:p>
    <w:p w:rsidR="004274DA" w:rsidRPr="00DF44EF" w:rsidRDefault="004274DA" w:rsidP="004274DA">
      <w:pPr>
        <w:pStyle w:val="ConsPlusNormal"/>
        <w:jc w:val="both"/>
        <w:outlineLvl w:val="1"/>
      </w:pPr>
      <w:r w:rsidRPr="00DF44EF">
        <w:tab/>
        <w:t>подпись</w:t>
      </w:r>
      <w:r w:rsidRPr="00DF44EF">
        <w:tab/>
      </w:r>
      <w:r w:rsidRPr="00DF44EF">
        <w:tab/>
        <w:t>расшифровка подписи</w:t>
      </w:r>
    </w:p>
    <w:p w:rsidR="009B5E4A" w:rsidRPr="00DF44EF" w:rsidRDefault="009B5E4A" w:rsidP="004274DA">
      <w:pPr>
        <w:pStyle w:val="ConsPlusNormal"/>
        <w:jc w:val="both"/>
        <w:outlineLvl w:val="1"/>
      </w:pPr>
    </w:p>
    <w:p w:rsidR="004274DA" w:rsidRDefault="009B5E4A" w:rsidP="004274DA">
      <w:pPr>
        <w:pStyle w:val="ConsPlusNormal"/>
        <w:jc w:val="both"/>
        <w:outlineLvl w:val="1"/>
      </w:pPr>
      <w:r w:rsidRPr="00DF44EF">
        <w:t>«</w:t>
      </w:r>
      <w:r w:rsidR="004274DA" w:rsidRPr="00DF44EF">
        <w:t>___</w:t>
      </w:r>
      <w:r w:rsidRPr="00DF44EF">
        <w:t>»</w:t>
      </w:r>
      <w:r w:rsidR="004274DA" w:rsidRPr="00DF44EF">
        <w:t xml:space="preserve"> ___________ 20___ г.</w:t>
      </w:r>
    </w:p>
    <w:p w:rsidR="004274DA" w:rsidRDefault="004274DA" w:rsidP="004274DA">
      <w:pPr>
        <w:pStyle w:val="ConsPlusNormal"/>
        <w:jc w:val="both"/>
        <w:outlineLvl w:val="1"/>
      </w:pPr>
    </w:p>
    <w:p w:rsidR="004274DA" w:rsidRDefault="004274DA" w:rsidP="004274DA">
      <w:pPr>
        <w:pStyle w:val="ConsPlusNormal"/>
        <w:jc w:val="both"/>
        <w:outlineLvl w:val="1"/>
      </w:pPr>
    </w:p>
    <w:p w:rsidR="004274DA" w:rsidRDefault="004274DA" w:rsidP="0000236B">
      <w:pPr>
        <w:pStyle w:val="ConsPlusNormal"/>
        <w:jc w:val="both"/>
        <w:outlineLvl w:val="1"/>
      </w:pPr>
    </w:p>
    <w:p w:rsidR="004274DA" w:rsidRPr="002619B0" w:rsidRDefault="004274DA" w:rsidP="0000236B">
      <w:pPr>
        <w:pStyle w:val="ConsPlusNormal"/>
        <w:jc w:val="both"/>
        <w:outlineLvl w:val="1"/>
      </w:pPr>
    </w:p>
    <w:sectPr w:rsidR="004274DA" w:rsidRPr="002619B0" w:rsidSect="00C57501">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870" w:rsidRDefault="00525870" w:rsidP="00FA2213">
      <w:pPr>
        <w:spacing w:after="0" w:line="240" w:lineRule="auto"/>
      </w:pPr>
      <w:r>
        <w:separator/>
      </w:r>
    </w:p>
  </w:endnote>
  <w:endnote w:type="continuationSeparator" w:id="0">
    <w:p w:rsidR="00525870" w:rsidRDefault="00525870" w:rsidP="00FA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870" w:rsidRDefault="00525870" w:rsidP="00FA2213">
      <w:pPr>
        <w:spacing w:after="0" w:line="240" w:lineRule="auto"/>
      </w:pPr>
      <w:r>
        <w:separator/>
      </w:r>
    </w:p>
  </w:footnote>
  <w:footnote w:type="continuationSeparator" w:id="0">
    <w:p w:rsidR="00525870" w:rsidRDefault="00525870" w:rsidP="00FA22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956"/>
        </w:tabs>
        <w:ind w:left="5388" w:hanging="432"/>
      </w:pPr>
    </w:lvl>
    <w:lvl w:ilvl="1">
      <w:start w:val="1"/>
      <w:numFmt w:val="none"/>
      <w:suff w:val="nothing"/>
      <w:lvlText w:val=""/>
      <w:lvlJc w:val="left"/>
      <w:pPr>
        <w:tabs>
          <w:tab w:val="num" w:pos="4956"/>
        </w:tabs>
        <w:ind w:left="5532" w:hanging="576"/>
      </w:pPr>
    </w:lvl>
    <w:lvl w:ilvl="2">
      <w:start w:val="1"/>
      <w:numFmt w:val="none"/>
      <w:suff w:val="nothing"/>
      <w:lvlText w:val=""/>
      <w:lvlJc w:val="left"/>
      <w:pPr>
        <w:tabs>
          <w:tab w:val="num" w:pos="4956"/>
        </w:tabs>
        <w:ind w:left="5676" w:hanging="720"/>
      </w:pPr>
    </w:lvl>
    <w:lvl w:ilvl="3">
      <w:start w:val="1"/>
      <w:numFmt w:val="none"/>
      <w:suff w:val="nothing"/>
      <w:lvlText w:val=""/>
      <w:lvlJc w:val="left"/>
      <w:pPr>
        <w:tabs>
          <w:tab w:val="num" w:pos="4956"/>
        </w:tabs>
        <w:ind w:left="5820" w:hanging="864"/>
      </w:pPr>
    </w:lvl>
    <w:lvl w:ilvl="4">
      <w:start w:val="1"/>
      <w:numFmt w:val="none"/>
      <w:suff w:val="nothing"/>
      <w:lvlText w:val=""/>
      <w:lvlJc w:val="left"/>
      <w:pPr>
        <w:tabs>
          <w:tab w:val="num" w:pos="4956"/>
        </w:tabs>
        <w:ind w:left="5964" w:hanging="1008"/>
      </w:pPr>
    </w:lvl>
    <w:lvl w:ilvl="5">
      <w:start w:val="1"/>
      <w:numFmt w:val="none"/>
      <w:suff w:val="nothing"/>
      <w:lvlText w:val=""/>
      <w:lvlJc w:val="left"/>
      <w:pPr>
        <w:tabs>
          <w:tab w:val="num" w:pos="4956"/>
        </w:tabs>
        <w:ind w:left="6108" w:hanging="1152"/>
      </w:pPr>
    </w:lvl>
    <w:lvl w:ilvl="6">
      <w:start w:val="1"/>
      <w:numFmt w:val="none"/>
      <w:suff w:val="nothing"/>
      <w:lvlText w:val=""/>
      <w:lvlJc w:val="left"/>
      <w:pPr>
        <w:tabs>
          <w:tab w:val="num" w:pos="4956"/>
        </w:tabs>
        <w:ind w:left="6252" w:hanging="1296"/>
      </w:pPr>
    </w:lvl>
    <w:lvl w:ilvl="7">
      <w:start w:val="1"/>
      <w:numFmt w:val="none"/>
      <w:suff w:val="nothing"/>
      <w:lvlText w:val=""/>
      <w:lvlJc w:val="left"/>
      <w:pPr>
        <w:tabs>
          <w:tab w:val="num" w:pos="4956"/>
        </w:tabs>
        <w:ind w:left="6396" w:hanging="1440"/>
      </w:pPr>
    </w:lvl>
    <w:lvl w:ilvl="8">
      <w:start w:val="1"/>
      <w:numFmt w:val="none"/>
      <w:suff w:val="nothing"/>
      <w:lvlText w:val=""/>
      <w:lvlJc w:val="left"/>
      <w:pPr>
        <w:tabs>
          <w:tab w:val="num" w:pos="4956"/>
        </w:tabs>
        <w:ind w:left="6540" w:hanging="1584"/>
      </w:pPr>
    </w:lvl>
  </w:abstractNum>
  <w:abstractNum w:abstractNumId="1">
    <w:nsid w:val="00000003"/>
    <w:multiLevelType w:val="multilevel"/>
    <w:tmpl w:val="0E228D6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nsid w:val="00000007"/>
    <w:multiLevelType w:val="multilevel"/>
    <w:tmpl w:val="D89ED04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
    <w:nsid w:val="0499112B"/>
    <w:multiLevelType w:val="multilevel"/>
    <w:tmpl w:val="A9906F86"/>
    <w:lvl w:ilvl="0">
      <w:start w:val="2"/>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0C9A1C45"/>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14963E0"/>
    <w:multiLevelType w:val="hybridMultilevel"/>
    <w:tmpl w:val="58FEA050"/>
    <w:lvl w:ilvl="0" w:tplc="CDDA98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5E6DA6"/>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18E5400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99"/>
        </w:tabs>
        <w:ind w:left="999"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19C307CC"/>
    <w:multiLevelType w:val="multilevel"/>
    <w:tmpl w:val="92428F6E"/>
    <w:lvl w:ilvl="0">
      <w:start w:val="2"/>
      <w:numFmt w:val="decimal"/>
      <w:lvlText w:val="%1."/>
      <w:lvlJc w:val="left"/>
      <w:pPr>
        <w:ind w:left="480" w:hanging="480"/>
      </w:pPr>
      <w:rPr>
        <w:rFonts w:hint="default"/>
      </w:rPr>
    </w:lvl>
    <w:lvl w:ilvl="1">
      <w:start w:val="1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1D4521F3"/>
    <w:multiLevelType w:val="hybridMultilevel"/>
    <w:tmpl w:val="4A1A4F8C"/>
    <w:lvl w:ilvl="0" w:tplc="65BC3E0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552A75"/>
    <w:multiLevelType w:val="multilevel"/>
    <w:tmpl w:val="213C54E0"/>
    <w:lvl w:ilvl="0">
      <w:start w:val="2"/>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21E341D5"/>
    <w:multiLevelType w:val="hybridMultilevel"/>
    <w:tmpl w:val="C27832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7E406D4"/>
    <w:multiLevelType w:val="hybridMultilevel"/>
    <w:tmpl w:val="5A54D586"/>
    <w:lvl w:ilvl="0" w:tplc="F9D4BCD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3F8787D"/>
    <w:multiLevelType w:val="multilevel"/>
    <w:tmpl w:val="5F944A94"/>
    <w:lvl w:ilvl="0">
      <w:start w:val="2"/>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3537460D"/>
    <w:multiLevelType w:val="multilevel"/>
    <w:tmpl w:val="515A744A"/>
    <w:lvl w:ilvl="0">
      <w:start w:val="3"/>
      <w:numFmt w:val="decimal"/>
      <w:lvlText w:val="%1."/>
      <w:lvlJc w:val="left"/>
      <w:pPr>
        <w:ind w:left="432" w:hanging="43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4CA3699"/>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72B12A5"/>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7">
    <w:nsid w:val="47FD6620"/>
    <w:multiLevelType w:val="multilevel"/>
    <w:tmpl w:val="6E1EEA92"/>
    <w:lvl w:ilvl="0">
      <w:start w:val="3"/>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54B15CFE"/>
    <w:multiLevelType w:val="multilevel"/>
    <w:tmpl w:val="A89048C8"/>
    <w:lvl w:ilvl="0">
      <w:start w:val="2"/>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5A8D0B38"/>
    <w:multiLevelType w:val="multilevel"/>
    <w:tmpl w:val="1A963512"/>
    <w:lvl w:ilvl="0">
      <w:start w:val="1"/>
      <w:numFmt w:val="decimal"/>
      <w:lvlText w:val="%1."/>
      <w:lvlJc w:val="left"/>
      <w:pPr>
        <w:ind w:left="942" w:hanging="37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20">
    <w:nsid w:val="5AB05605"/>
    <w:multiLevelType w:val="hybridMultilevel"/>
    <w:tmpl w:val="C27832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0513B5F"/>
    <w:multiLevelType w:val="hybridMultilevel"/>
    <w:tmpl w:val="EBC8DE3E"/>
    <w:lvl w:ilvl="0" w:tplc="D1DA3620">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8B363BA"/>
    <w:multiLevelType w:val="multilevel"/>
    <w:tmpl w:val="5FB6655E"/>
    <w:lvl w:ilvl="0">
      <w:start w:val="2"/>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6C4D2077"/>
    <w:multiLevelType w:val="multilevel"/>
    <w:tmpl w:val="79DA337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749F4193"/>
    <w:multiLevelType w:val="multilevel"/>
    <w:tmpl w:val="DBD2A77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780F1E4F"/>
    <w:multiLevelType w:val="hybridMultilevel"/>
    <w:tmpl w:val="8A3CC28A"/>
    <w:lvl w:ilvl="0" w:tplc="B92A0210">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F426C2E"/>
    <w:multiLevelType w:val="multilevel"/>
    <w:tmpl w:val="02A6E69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6"/>
  </w:num>
  <w:num w:numId="2">
    <w:abstractNumId w:val="4"/>
  </w:num>
  <w:num w:numId="3">
    <w:abstractNumId w:val="6"/>
  </w:num>
  <w:num w:numId="4">
    <w:abstractNumId w:val="7"/>
  </w:num>
  <w:num w:numId="5">
    <w:abstractNumId w:val="24"/>
  </w:num>
  <w:num w:numId="6">
    <w:abstractNumId w:val="23"/>
  </w:num>
  <w:num w:numId="7">
    <w:abstractNumId w:val="26"/>
  </w:num>
  <w:num w:numId="8">
    <w:abstractNumId w:val="14"/>
  </w:num>
  <w:num w:numId="9">
    <w:abstractNumId w:val="21"/>
  </w:num>
  <w:num w:numId="10">
    <w:abstractNumId w:val="12"/>
  </w:num>
  <w:num w:numId="11">
    <w:abstractNumId w:val="25"/>
  </w:num>
  <w:num w:numId="12">
    <w:abstractNumId w:val="19"/>
  </w:num>
  <w:num w:numId="13">
    <w:abstractNumId w:val="1"/>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num>
  <w:num w:numId="18">
    <w:abstractNumId w:val="10"/>
  </w:num>
  <w:num w:numId="19">
    <w:abstractNumId w:val="3"/>
  </w:num>
  <w:num w:numId="20">
    <w:abstractNumId w:val="22"/>
  </w:num>
  <w:num w:numId="21">
    <w:abstractNumId w:val="18"/>
  </w:num>
  <w:num w:numId="22">
    <w:abstractNumId w:val="13"/>
  </w:num>
  <w:num w:numId="23">
    <w:abstractNumId w:val="11"/>
  </w:num>
  <w:num w:numId="24">
    <w:abstractNumId w:val="20"/>
  </w:num>
  <w:num w:numId="25">
    <w:abstractNumId w:val="17"/>
  </w:num>
  <w:num w:numId="26">
    <w:abstractNumId w:val="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91"/>
    <w:rsid w:val="0000042E"/>
    <w:rsid w:val="0000208F"/>
    <w:rsid w:val="0000236B"/>
    <w:rsid w:val="00002E14"/>
    <w:rsid w:val="00002FD5"/>
    <w:rsid w:val="00003D14"/>
    <w:rsid w:val="00004198"/>
    <w:rsid w:val="00006A17"/>
    <w:rsid w:val="00010124"/>
    <w:rsid w:val="00010EAE"/>
    <w:rsid w:val="00011832"/>
    <w:rsid w:val="00011B89"/>
    <w:rsid w:val="00011D66"/>
    <w:rsid w:val="00012BCE"/>
    <w:rsid w:val="00014C69"/>
    <w:rsid w:val="00015E1B"/>
    <w:rsid w:val="000165AB"/>
    <w:rsid w:val="0001686F"/>
    <w:rsid w:val="000201FB"/>
    <w:rsid w:val="00021889"/>
    <w:rsid w:val="00021E60"/>
    <w:rsid w:val="00022C04"/>
    <w:rsid w:val="00023C06"/>
    <w:rsid w:val="00024754"/>
    <w:rsid w:val="00024C07"/>
    <w:rsid w:val="000251D4"/>
    <w:rsid w:val="000254FC"/>
    <w:rsid w:val="000264CB"/>
    <w:rsid w:val="00027388"/>
    <w:rsid w:val="00030C9E"/>
    <w:rsid w:val="00031A5E"/>
    <w:rsid w:val="00035D39"/>
    <w:rsid w:val="000411E6"/>
    <w:rsid w:val="00041EB1"/>
    <w:rsid w:val="00042DFC"/>
    <w:rsid w:val="0004319F"/>
    <w:rsid w:val="00044702"/>
    <w:rsid w:val="000449C3"/>
    <w:rsid w:val="000457B2"/>
    <w:rsid w:val="00047696"/>
    <w:rsid w:val="0005068F"/>
    <w:rsid w:val="00050B16"/>
    <w:rsid w:val="00050CF8"/>
    <w:rsid w:val="00051B32"/>
    <w:rsid w:val="00054521"/>
    <w:rsid w:val="00055321"/>
    <w:rsid w:val="00055D2F"/>
    <w:rsid w:val="00060010"/>
    <w:rsid w:val="0006296A"/>
    <w:rsid w:val="00063707"/>
    <w:rsid w:val="00063ABC"/>
    <w:rsid w:val="00063B2A"/>
    <w:rsid w:val="00064CAA"/>
    <w:rsid w:val="00066EEC"/>
    <w:rsid w:val="00070CF3"/>
    <w:rsid w:val="00071949"/>
    <w:rsid w:val="000725E0"/>
    <w:rsid w:val="00074F02"/>
    <w:rsid w:val="00074FA3"/>
    <w:rsid w:val="000757BB"/>
    <w:rsid w:val="00076045"/>
    <w:rsid w:val="00076251"/>
    <w:rsid w:val="00076567"/>
    <w:rsid w:val="0008071E"/>
    <w:rsid w:val="000809CB"/>
    <w:rsid w:val="00080B9D"/>
    <w:rsid w:val="00080E39"/>
    <w:rsid w:val="000814E7"/>
    <w:rsid w:val="000821B4"/>
    <w:rsid w:val="00082C2A"/>
    <w:rsid w:val="0008572D"/>
    <w:rsid w:val="000929BC"/>
    <w:rsid w:val="00092CA7"/>
    <w:rsid w:val="00093737"/>
    <w:rsid w:val="000948CE"/>
    <w:rsid w:val="00094A17"/>
    <w:rsid w:val="000955C3"/>
    <w:rsid w:val="000955FD"/>
    <w:rsid w:val="000976B6"/>
    <w:rsid w:val="00097C9E"/>
    <w:rsid w:val="000A1662"/>
    <w:rsid w:val="000A2439"/>
    <w:rsid w:val="000A2E68"/>
    <w:rsid w:val="000A47E7"/>
    <w:rsid w:val="000A480D"/>
    <w:rsid w:val="000A65B2"/>
    <w:rsid w:val="000A7ACD"/>
    <w:rsid w:val="000B25E6"/>
    <w:rsid w:val="000B2FF0"/>
    <w:rsid w:val="000B33D1"/>
    <w:rsid w:val="000B3789"/>
    <w:rsid w:val="000B4597"/>
    <w:rsid w:val="000B57E9"/>
    <w:rsid w:val="000B6176"/>
    <w:rsid w:val="000B6F03"/>
    <w:rsid w:val="000C05BB"/>
    <w:rsid w:val="000C31E6"/>
    <w:rsid w:val="000C3C06"/>
    <w:rsid w:val="000C4AEF"/>
    <w:rsid w:val="000C4F7D"/>
    <w:rsid w:val="000C5A2F"/>
    <w:rsid w:val="000C5CA1"/>
    <w:rsid w:val="000C6C7E"/>
    <w:rsid w:val="000C7213"/>
    <w:rsid w:val="000D02B8"/>
    <w:rsid w:val="000D0A62"/>
    <w:rsid w:val="000D0BB1"/>
    <w:rsid w:val="000D11DC"/>
    <w:rsid w:val="000D1B27"/>
    <w:rsid w:val="000D2EDB"/>
    <w:rsid w:val="000D3072"/>
    <w:rsid w:val="000D614C"/>
    <w:rsid w:val="000D769D"/>
    <w:rsid w:val="000E08DD"/>
    <w:rsid w:val="000E246B"/>
    <w:rsid w:val="000E3CB9"/>
    <w:rsid w:val="000E4E2D"/>
    <w:rsid w:val="000E5016"/>
    <w:rsid w:val="000E60F9"/>
    <w:rsid w:val="000E61A2"/>
    <w:rsid w:val="000E6ACE"/>
    <w:rsid w:val="000E6E4B"/>
    <w:rsid w:val="000E70A4"/>
    <w:rsid w:val="000E78D2"/>
    <w:rsid w:val="000F1060"/>
    <w:rsid w:val="000F2B14"/>
    <w:rsid w:val="000F2BED"/>
    <w:rsid w:val="000F2D25"/>
    <w:rsid w:val="000F3C5A"/>
    <w:rsid w:val="000F4F3D"/>
    <w:rsid w:val="000F52F3"/>
    <w:rsid w:val="000F6BD7"/>
    <w:rsid w:val="000F794A"/>
    <w:rsid w:val="000F79DD"/>
    <w:rsid w:val="00100032"/>
    <w:rsid w:val="00100DF3"/>
    <w:rsid w:val="00101AFB"/>
    <w:rsid w:val="00101E2B"/>
    <w:rsid w:val="00101F07"/>
    <w:rsid w:val="0010224C"/>
    <w:rsid w:val="00102F9B"/>
    <w:rsid w:val="00103034"/>
    <w:rsid w:val="00103744"/>
    <w:rsid w:val="00103ABD"/>
    <w:rsid w:val="001047C7"/>
    <w:rsid w:val="00107395"/>
    <w:rsid w:val="001100FA"/>
    <w:rsid w:val="00111707"/>
    <w:rsid w:val="0011176F"/>
    <w:rsid w:val="00111C53"/>
    <w:rsid w:val="00111DC4"/>
    <w:rsid w:val="00112E9B"/>
    <w:rsid w:val="00113BEC"/>
    <w:rsid w:val="0011527E"/>
    <w:rsid w:val="00116C64"/>
    <w:rsid w:val="00116DD5"/>
    <w:rsid w:val="00117F87"/>
    <w:rsid w:val="00120B28"/>
    <w:rsid w:val="00121E7C"/>
    <w:rsid w:val="001225A5"/>
    <w:rsid w:val="001242B5"/>
    <w:rsid w:val="00124D2D"/>
    <w:rsid w:val="00125F15"/>
    <w:rsid w:val="00126DA5"/>
    <w:rsid w:val="00131452"/>
    <w:rsid w:val="00132007"/>
    <w:rsid w:val="00134A4F"/>
    <w:rsid w:val="001351D1"/>
    <w:rsid w:val="0013718E"/>
    <w:rsid w:val="00137DB3"/>
    <w:rsid w:val="001415C8"/>
    <w:rsid w:val="00143445"/>
    <w:rsid w:val="001446C8"/>
    <w:rsid w:val="001472EC"/>
    <w:rsid w:val="00147902"/>
    <w:rsid w:val="0015167A"/>
    <w:rsid w:val="001519A7"/>
    <w:rsid w:val="001520DF"/>
    <w:rsid w:val="00153663"/>
    <w:rsid w:val="00154769"/>
    <w:rsid w:val="00160B9D"/>
    <w:rsid w:val="00160E62"/>
    <w:rsid w:val="00161119"/>
    <w:rsid w:val="001611A8"/>
    <w:rsid w:val="001642F8"/>
    <w:rsid w:val="0016590F"/>
    <w:rsid w:val="001662A6"/>
    <w:rsid w:val="00166571"/>
    <w:rsid w:val="001668D8"/>
    <w:rsid w:val="00166FC7"/>
    <w:rsid w:val="0017168D"/>
    <w:rsid w:val="001736B7"/>
    <w:rsid w:val="00173E27"/>
    <w:rsid w:val="00175ACF"/>
    <w:rsid w:val="0017689A"/>
    <w:rsid w:val="00177693"/>
    <w:rsid w:val="001821DC"/>
    <w:rsid w:val="001826FA"/>
    <w:rsid w:val="0018423E"/>
    <w:rsid w:val="0018598F"/>
    <w:rsid w:val="00185E98"/>
    <w:rsid w:val="0018613D"/>
    <w:rsid w:val="00186C31"/>
    <w:rsid w:val="0018725E"/>
    <w:rsid w:val="00192B74"/>
    <w:rsid w:val="00193DDE"/>
    <w:rsid w:val="00194209"/>
    <w:rsid w:val="001964AF"/>
    <w:rsid w:val="0019673C"/>
    <w:rsid w:val="00196B94"/>
    <w:rsid w:val="001A0653"/>
    <w:rsid w:val="001A14DF"/>
    <w:rsid w:val="001A1914"/>
    <w:rsid w:val="001A1F50"/>
    <w:rsid w:val="001A2042"/>
    <w:rsid w:val="001A361F"/>
    <w:rsid w:val="001A38F3"/>
    <w:rsid w:val="001A4E0E"/>
    <w:rsid w:val="001A686B"/>
    <w:rsid w:val="001A6AC4"/>
    <w:rsid w:val="001B0F3F"/>
    <w:rsid w:val="001B28D9"/>
    <w:rsid w:val="001B3F35"/>
    <w:rsid w:val="001B53A8"/>
    <w:rsid w:val="001B57A4"/>
    <w:rsid w:val="001B57A6"/>
    <w:rsid w:val="001B7A05"/>
    <w:rsid w:val="001C04B4"/>
    <w:rsid w:val="001C09D4"/>
    <w:rsid w:val="001C1246"/>
    <w:rsid w:val="001C2138"/>
    <w:rsid w:val="001C2868"/>
    <w:rsid w:val="001C2A07"/>
    <w:rsid w:val="001C453D"/>
    <w:rsid w:val="001C4E55"/>
    <w:rsid w:val="001C5895"/>
    <w:rsid w:val="001C5B1B"/>
    <w:rsid w:val="001C68F0"/>
    <w:rsid w:val="001C6C7C"/>
    <w:rsid w:val="001D028D"/>
    <w:rsid w:val="001D1166"/>
    <w:rsid w:val="001D1B55"/>
    <w:rsid w:val="001D1FB9"/>
    <w:rsid w:val="001D325B"/>
    <w:rsid w:val="001D3DDF"/>
    <w:rsid w:val="001D43E6"/>
    <w:rsid w:val="001D71CE"/>
    <w:rsid w:val="001D745C"/>
    <w:rsid w:val="001E021F"/>
    <w:rsid w:val="001E0FB2"/>
    <w:rsid w:val="001E1296"/>
    <w:rsid w:val="001E1C7E"/>
    <w:rsid w:val="001E1D11"/>
    <w:rsid w:val="001E2332"/>
    <w:rsid w:val="001E32D7"/>
    <w:rsid w:val="001E3B7E"/>
    <w:rsid w:val="001E62A8"/>
    <w:rsid w:val="001F0B59"/>
    <w:rsid w:val="001F295D"/>
    <w:rsid w:val="001F3B6F"/>
    <w:rsid w:val="001F3DF8"/>
    <w:rsid w:val="001F42DF"/>
    <w:rsid w:val="001F5BF8"/>
    <w:rsid w:val="001F66AB"/>
    <w:rsid w:val="001F7ED2"/>
    <w:rsid w:val="002000EF"/>
    <w:rsid w:val="002006F4"/>
    <w:rsid w:val="00200C75"/>
    <w:rsid w:val="00203538"/>
    <w:rsid w:val="00205610"/>
    <w:rsid w:val="0020672A"/>
    <w:rsid w:val="00207E37"/>
    <w:rsid w:val="00211B6E"/>
    <w:rsid w:val="00211ECA"/>
    <w:rsid w:val="00212B2A"/>
    <w:rsid w:val="00214A6B"/>
    <w:rsid w:val="00215674"/>
    <w:rsid w:val="0022160D"/>
    <w:rsid w:val="00221A1F"/>
    <w:rsid w:val="00222B61"/>
    <w:rsid w:val="002236BF"/>
    <w:rsid w:val="00223A47"/>
    <w:rsid w:val="00224CDC"/>
    <w:rsid w:val="002257D2"/>
    <w:rsid w:val="0022793F"/>
    <w:rsid w:val="00227E2D"/>
    <w:rsid w:val="00227E31"/>
    <w:rsid w:val="002343C1"/>
    <w:rsid w:val="00234850"/>
    <w:rsid w:val="00234C95"/>
    <w:rsid w:val="00236C30"/>
    <w:rsid w:val="00236D21"/>
    <w:rsid w:val="00236EBC"/>
    <w:rsid w:val="0023761A"/>
    <w:rsid w:val="0024060B"/>
    <w:rsid w:val="002408CC"/>
    <w:rsid w:val="0024174C"/>
    <w:rsid w:val="00241AAB"/>
    <w:rsid w:val="00242BA8"/>
    <w:rsid w:val="00242CBB"/>
    <w:rsid w:val="00243023"/>
    <w:rsid w:val="002444A7"/>
    <w:rsid w:val="002458CC"/>
    <w:rsid w:val="0024654B"/>
    <w:rsid w:val="002473B4"/>
    <w:rsid w:val="00247425"/>
    <w:rsid w:val="002507D7"/>
    <w:rsid w:val="002508CD"/>
    <w:rsid w:val="0025117B"/>
    <w:rsid w:val="00253593"/>
    <w:rsid w:val="00254813"/>
    <w:rsid w:val="002548FF"/>
    <w:rsid w:val="00254C4B"/>
    <w:rsid w:val="00255655"/>
    <w:rsid w:val="00255E65"/>
    <w:rsid w:val="00257A9D"/>
    <w:rsid w:val="00260BD3"/>
    <w:rsid w:val="002619B0"/>
    <w:rsid w:val="002621A2"/>
    <w:rsid w:val="00263C99"/>
    <w:rsid w:val="00265200"/>
    <w:rsid w:val="00265ABE"/>
    <w:rsid w:val="002662E5"/>
    <w:rsid w:val="00271BD7"/>
    <w:rsid w:val="00271F10"/>
    <w:rsid w:val="002723BA"/>
    <w:rsid w:val="00272944"/>
    <w:rsid w:val="00272D00"/>
    <w:rsid w:val="00273BF6"/>
    <w:rsid w:val="002745E2"/>
    <w:rsid w:val="002753A0"/>
    <w:rsid w:val="00276AF6"/>
    <w:rsid w:val="002776CC"/>
    <w:rsid w:val="002776DA"/>
    <w:rsid w:val="00277980"/>
    <w:rsid w:val="00280FA1"/>
    <w:rsid w:val="0028127E"/>
    <w:rsid w:val="0028196D"/>
    <w:rsid w:val="00283439"/>
    <w:rsid w:val="0028344E"/>
    <w:rsid w:val="00283A68"/>
    <w:rsid w:val="00283F8C"/>
    <w:rsid w:val="002841B8"/>
    <w:rsid w:val="00284B99"/>
    <w:rsid w:val="0028514A"/>
    <w:rsid w:val="00285963"/>
    <w:rsid w:val="00286DA3"/>
    <w:rsid w:val="00290927"/>
    <w:rsid w:val="00291AC0"/>
    <w:rsid w:val="00291F0E"/>
    <w:rsid w:val="002921B6"/>
    <w:rsid w:val="002934AC"/>
    <w:rsid w:val="002945C7"/>
    <w:rsid w:val="00294615"/>
    <w:rsid w:val="002966B7"/>
    <w:rsid w:val="00296A79"/>
    <w:rsid w:val="00296B68"/>
    <w:rsid w:val="00297BAE"/>
    <w:rsid w:val="002A01E8"/>
    <w:rsid w:val="002A28BD"/>
    <w:rsid w:val="002A339B"/>
    <w:rsid w:val="002A33B8"/>
    <w:rsid w:val="002A37AD"/>
    <w:rsid w:val="002A522C"/>
    <w:rsid w:val="002A5E6A"/>
    <w:rsid w:val="002A7D65"/>
    <w:rsid w:val="002A7D67"/>
    <w:rsid w:val="002A7DE4"/>
    <w:rsid w:val="002B1198"/>
    <w:rsid w:val="002B1ACF"/>
    <w:rsid w:val="002B21F0"/>
    <w:rsid w:val="002B22CA"/>
    <w:rsid w:val="002B3385"/>
    <w:rsid w:val="002B3E6A"/>
    <w:rsid w:val="002B5530"/>
    <w:rsid w:val="002B6CA2"/>
    <w:rsid w:val="002B74D5"/>
    <w:rsid w:val="002B7C28"/>
    <w:rsid w:val="002C03B9"/>
    <w:rsid w:val="002C050B"/>
    <w:rsid w:val="002C0A96"/>
    <w:rsid w:val="002C49BC"/>
    <w:rsid w:val="002C52D4"/>
    <w:rsid w:val="002C7B6F"/>
    <w:rsid w:val="002D0273"/>
    <w:rsid w:val="002D27B7"/>
    <w:rsid w:val="002D3232"/>
    <w:rsid w:val="002D342C"/>
    <w:rsid w:val="002D348E"/>
    <w:rsid w:val="002D4D57"/>
    <w:rsid w:val="002E0CA4"/>
    <w:rsid w:val="002E1FAB"/>
    <w:rsid w:val="002E3C63"/>
    <w:rsid w:val="002E4175"/>
    <w:rsid w:val="002E41FF"/>
    <w:rsid w:val="002E43EC"/>
    <w:rsid w:val="002E491D"/>
    <w:rsid w:val="002E4ED9"/>
    <w:rsid w:val="002E6BE8"/>
    <w:rsid w:val="002F271F"/>
    <w:rsid w:val="002F294F"/>
    <w:rsid w:val="002F338B"/>
    <w:rsid w:val="002F4859"/>
    <w:rsid w:val="002F5A52"/>
    <w:rsid w:val="002F624A"/>
    <w:rsid w:val="002F6419"/>
    <w:rsid w:val="0030033C"/>
    <w:rsid w:val="003022CE"/>
    <w:rsid w:val="00302B90"/>
    <w:rsid w:val="0030400C"/>
    <w:rsid w:val="0030431E"/>
    <w:rsid w:val="003054BE"/>
    <w:rsid w:val="00305888"/>
    <w:rsid w:val="003074D2"/>
    <w:rsid w:val="00310991"/>
    <w:rsid w:val="0031180B"/>
    <w:rsid w:val="0031259B"/>
    <w:rsid w:val="00312BC1"/>
    <w:rsid w:val="003132D2"/>
    <w:rsid w:val="00315ABB"/>
    <w:rsid w:val="00316991"/>
    <w:rsid w:val="003174BB"/>
    <w:rsid w:val="00320E43"/>
    <w:rsid w:val="00322B89"/>
    <w:rsid w:val="00322FD2"/>
    <w:rsid w:val="0032336B"/>
    <w:rsid w:val="003253F9"/>
    <w:rsid w:val="003258C9"/>
    <w:rsid w:val="00325D2E"/>
    <w:rsid w:val="00326A4C"/>
    <w:rsid w:val="00327C5E"/>
    <w:rsid w:val="00330DFE"/>
    <w:rsid w:val="0033159C"/>
    <w:rsid w:val="003329B0"/>
    <w:rsid w:val="00332DDC"/>
    <w:rsid w:val="0033355D"/>
    <w:rsid w:val="00334AB8"/>
    <w:rsid w:val="00334BCE"/>
    <w:rsid w:val="00334D32"/>
    <w:rsid w:val="00334FC0"/>
    <w:rsid w:val="00337F2F"/>
    <w:rsid w:val="00341B9D"/>
    <w:rsid w:val="003424A9"/>
    <w:rsid w:val="003424BD"/>
    <w:rsid w:val="0034288F"/>
    <w:rsid w:val="00342B4D"/>
    <w:rsid w:val="0034483E"/>
    <w:rsid w:val="00350B17"/>
    <w:rsid w:val="00350D2A"/>
    <w:rsid w:val="00351515"/>
    <w:rsid w:val="00351CA2"/>
    <w:rsid w:val="0035431C"/>
    <w:rsid w:val="00354E1E"/>
    <w:rsid w:val="0036051B"/>
    <w:rsid w:val="003612AA"/>
    <w:rsid w:val="00361700"/>
    <w:rsid w:val="00361C87"/>
    <w:rsid w:val="00362388"/>
    <w:rsid w:val="00362E4A"/>
    <w:rsid w:val="00364497"/>
    <w:rsid w:val="003669FB"/>
    <w:rsid w:val="00367975"/>
    <w:rsid w:val="00367ED3"/>
    <w:rsid w:val="003744C8"/>
    <w:rsid w:val="003756AA"/>
    <w:rsid w:val="00377316"/>
    <w:rsid w:val="003775B0"/>
    <w:rsid w:val="00377741"/>
    <w:rsid w:val="00381997"/>
    <w:rsid w:val="003831D1"/>
    <w:rsid w:val="0038418B"/>
    <w:rsid w:val="0038469A"/>
    <w:rsid w:val="00385491"/>
    <w:rsid w:val="003856DD"/>
    <w:rsid w:val="0038588D"/>
    <w:rsid w:val="00386013"/>
    <w:rsid w:val="00386F61"/>
    <w:rsid w:val="003905F8"/>
    <w:rsid w:val="00390788"/>
    <w:rsid w:val="00391107"/>
    <w:rsid w:val="0039183E"/>
    <w:rsid w:val="00392774"/>
    <w:rsid w:val="00394C11"/>
    <w:rsid w:val="003954F0"/>
    <w:rsid w:val="00397075"/>
    <w:rsid w:val="003971A4"/>
    <w:rsid w:val="003A0198"/>
    <w:rsid w:val="003A166A"/>
    <w:rsid w:val="003A1993"/>
    <w:rsid w:val="003A2AE8"/>
    <w:rsid w:val="003A2B6F"/>
    <w:rsid w:val="003A35F2"/>
    <w:rsid w:val="003A3BB5"/>
    <w:rsid w:val="003A4E15"/>
    <w:rsid w:val="003A5F24"/>
    <w:rsid w:val="003A6DE5"/>
    <w:rsid w:val="003A742C"/>
    <w:rsid w:val="003A7D41"/>
    <w:rsid w:val="003B1DC9"/>
    <w:rsid w:val="003B4CDE"/>
    <w:rsid w:val="003B52BF"/>
    <w:rsid w:val="003B57D6"/>
    <w:rsid w:val="003B5B0C"/>
    <w:rsid w:val="003B77E4"/>
    <w:rsid w:val="003B7AF5"/>
    <w:rsid w:val="003C0A1C"/>
    <w:rsid w:val="003C1D94"/>
    <w:rsid w:val="003C255A"/>
    <w:rsid w:val="003C267F"/>
    <w:rsid w:val="003C36E2"/>
    <w:rsid w:val="003C3926"/>
    <w:rsid w:val="003C4547"/>
    <w:rsid w:val="003C4F52"/>
    <w:rsid w:val="003C5819"/>
    <w:rsid w:val="003C5863"/>
    <w:rsid w:val="003C6EEB"/>
    <w:rsid w:val="003C7197"/>
    <w:rsid w:val="003C719F"/>
    <w:rsid w:val="003C785D"/>
    <w:rsid w:val="003C7E5A"/>
    <w:rsid w:val="003D0195"/>
    <w:rsid w:val="003D02C6"/>
    <w:rsid w:val="003D1D2E"/>
    <w:rsid w:val="003D1F4E"/>
    <w:rsid w:val="003D48CE"/>
    <w:rsid w:val="003D50DC"/>
    <w:rsid w:val="003D56AC"/>
    <w:rsid w:val="003D6297"/>
    <w:rsid w:val="003D6510"/>
    <w:rsid w:val="003D7008"/>
    <w:rsid w:val="003D7807"/>
    <w:rsid w:val="003E017A"/>
    <w:rsid w:val="003E0CD4"/>
    <w:rsid w:val="003E1427"/>
    <w:rsid w:val="003E20D0"/>
    <w:rsid w:val="003E29CC"/>
    <w:rsid w:val="003E48BA"/>
    <w:rsid w:val="003E6131"/>
    <w:rsid w:val="003E6659"/>
    <w:rsid w:val="003E68D3"/>
    <w:rsid w:val="003E6907"/>
    <w:rsid w:val="003F0B1D"/>
    <w:rsid w:val="003F3345"/>
    <w:rsid w:val="003F46FB"/>
    <w:rsid w:val="003F546D"/>
    <w:rsid w:val="003F573D"/>
    <w:rsid w:val="003F7200"/>
    <w:rsid w:val="003F7A38"/>
    <w:rsid w:val="00401163"/>
    <w:rsid w:val="00401217"/>
    <w:rsid w:val="00401854"/>
    <w:rsid w:val="00402741"/>
    <w:rsid w:val="00403933"/>
    <w:rsid w:val="00405D03"/>
    <w:rsid w:val="0040795E"/>
    <w:rsid w:val="0041144B"/>
    <w:rsid w:val="00411716"/>
    <w:rsid w:val="004118B4"/>
    <w:rsid w:val="004148D8"/>
    <w:rsid w:val="00416B3F"/>
    <w:rsid w:val="00417C34"/>
    <w:rsid w:val="00417CF6"/>
    <w:rsid w:val="00420965"/>
    <w:rsid w:val="00423109"/>
    <w:rsid w:val="0042413B"/>
    <w:rsid w:val="00425E64"/>
    <w:rsid w:val="004274DA"/>
    <w:rsid w:val="004321C1"/>
    <w:rsid w:val="0043308E"/>
    <w:rsid w:val="00433591"/>
    <w:rsid w:val="00433DDF"/>
    <w:rsid w:val="004343DA"/>
    <w:rsid w:val="00437689"/>
    <w:rsid w:val="0044228D"/>
    <w:rsid w:val="00443398"/>
    <w:rsid w:val="00444625"/>
    <w:rsid w:val="00444F24"/>
    <w:rsid w:val="0044713B"/>
    <w:rsid w:val="00447F89"/>
    <w:rsid w:val="00450368"/>
    <w:rsid w:val="0045079F"/>
    <w:rsid w:val="0045099C"/>
    <w:rsid w:val="00451765"/>
    <w:rsid w:val="00451926"/>
    <w:rsid w:val="00457053"/>
    <w:rsid w:val="0045773C"/>
    <w:rsid w:val="00462404"/>
    <w:rsid w:val="00462D87"/>
    <w:rsid w:val="00463705"/>
    <w:rsid w:val="00465386"/>
    <w:rsid w:val="00465D18"/>
    <w:rsid w:val="00465D47"/>
    <w:rsid w:val="00465EA6"/>
    <w:rsid w:val="004660C7"/>
    <w:rsid w:val="0046753C"/>
    <w:rsid w:val="00467A4E"/>
    <w:rsid w:val="0047009F"/>
    <w:rsid w:val="00471030"/>
    <w:rsid w:val="00474B47"/>
    <w:rsid w:val="00476832"/>
    <w:rsid w:val="00476DE0"/>
    <w:rsid w:val="00476F7C"/>
    <w:rsid w:val="00477CE1"/>
    <w:rsid w:val="00482C08"/>
    <w:rsid w:val="00484435"/>
    <w:rsid w:val="004866A2"/>
    <w:rsid w:val="00490745"/>
    <w:rsid w:val="00490AEF"/>
    <w:rsid w:val="00490E42"/>
    <w:rsid w:val="0049193C"/>
    <w:rsid w:val="0049234B"/>
    <w:rsid w:val="00493405"/>
    <w:rsid w:val="00496114"/>
    <w:rsid w:val="004971F6"/>
    <w:rsid w:val="004A086D"/>
    <w:rsid w:val="004A08E7"/>
    <w:rsid w:val="004A1603"/>
    <w:rsid w:val="004A2270"/>
    <w:rsid w:val="004A27A1"/>
    <w:rsid w:val="004A35C4"/>
    <w:rsid w:val="004A4B35"/>
    <w:rsid w:val="004A554E"/>
    <w:rsid w:val="004A5A70"/>
    <w:rsid w:val="004A5B1F"/>
    <w:rsid w:val="004A5B9E"/>
    <w:rsid w:val="004A6099"/>
    <w:rsid w:val="004A7E77"/>
    <w:rsid w:val="004B104D"/>
    <w:rsid w:val="004B1189"/>
    <w:rsid w:val="004B150A"/>
    <w:rsid w:val="004B1681"/>
    <w:rsid w:val="004B359D"/>
    <w:rsid w:val="004B4F03"/>
    <w:rsid w:val="004B7661"/>
    <w:rsid w:val="004C014B"/>
    <w:rsid w:val="004C017C"/>
    <w:rsid w:val="004C0860"/>
    <w:rsid w:val="004C0AF3"/>
    <w:rsid w:val="004C3B67"/>
    <w:rsid w:val="004C48CB"/>
    <w:rsid w:val="004C4A46"/>
    <w:rsid w:val="004C6BDF"/>
    <w:rsid w:val="004C6C87"/>
    <w:rsid w:val="004C71BA"/>
    <w:rsid w:val="004D113C"/>
    <w:rsid w:val="004D12AF"/>
    <w:rsid w:val="004D1626"/>
    <w:rsid w:val="004D2301"/>
    <w:rsid w:val="004D2845"/>
    <w:rsid w:val="004D49C7"/>
    <w:rsid w:val="004D5CEE"/>
    <w:rsid w:val="004D65F3"/>
    <w:rsid w:val="004D6740"/>
    <w:rsid w:val="004E0227"/>
    <w:rsid w:val="004E0AE4"/>
    <w:rsid w:val="004E151E"/>
    <w:rsid w:val="004E264B"/>
    <w:rsid w:val="004E2804"/>
    <w:rsid w:val="004E2CC8"/>
    <w:rsid w:val="004E2FD5"/>
    <w:rsid w:val="004E62DD"/>
    <w:rsid w:val="004E6BE9"/>
    <w:rsid w:val="004E6F66"/>
    <w:rsid w:val="004F0F00"/>
    <w:rsid w:val="004F1524"/>
    <w:rsid w:val="004F1734"/>
    <w:rsid w:val="004F3010"/>
    <w:rsid w:val="004F3074"/>
    <w:rsid w:val="004F4F7E"/>
    <w:rsid w:val="00501258"/>
    <w:rsid w:val="005028EC"/>
    <w:rsid w:val="005055DD"/>
    <w:rsid w:val="0050621E"/>
    <w:rsid w:val="005069F9"/>
    <w:rsid w:val="00506C44"/>
    <w:rsid w:val="0050791A"/>
    <w:rsid w:val="00507AFC"/>
    <w:rsid w:val="00510C46"/>
    <w:rsid w:val="00510E42"/>
    <w:rsid w:val="005122E1"/>
    <w:rsid w:val="00512518"/>
    <w:rsid w:val="005129A9"/>
    <w:rsid w:val="00514145"/>
    <w:rsid w:val="005148A0"/>
    <w:rsid w:val="00514EE2"/>
    <w:rsid w:val="00515C07"/>
    <w:rsid w:val="005172F5"/>
    <w:rsid w:val="005208C9"/>
    <w:rsid w:val="00520F28"/>
    <w:rsid w:val="00522796"/>
    <w:rsid w:val="005231D0"/>
    <w:rsid w:val="0052350F"/>
    <w:rsid w:val="00524BBB"/>
    <w:rsid w:val="00525870"/>
    <w:rsid w:val="00526023"/>
    <w:rsid w:val="005265F8"/>
    <w:rsid w:val="00526C7A"/>
    <w:rsid w:val="00530528"/>
    <w:rsid w:val="005309C4"/>
    <w:rsid w:val="005312E6"/>
    <w:rsid w:val="0053152D"/>
    <w:rsid w:val="005322C8"/>
    <w:rsid w:val="00532427"/>
    <w:rsid w:val="005365BB"/>
    <w:rsid w:val="00537813"/>
    <w:rsid w:val="0054124E"/>
    <w:rsid w:val="00541E5C"/>
    <w:rsid w:val="0054202F"/>
    <w:rsid w:val="00542D69"/>
    <w:rsid w:val="00543AE4"/>
    <w:rsid w:val="00543EB7"/>
    <w:rsid w:val="005454D0"/>
    <w:rsid w:val="00550A67"/>
    <w:rsid w:val="00552651"/>
    <w:rsid w:val="005532AC"/>
    <w:rsid w:val="005571EF"/>
    <w:rsid w:val="005576A5"/>
    <w:rsid w:val="005608C5"/>
    <w:rsid w:val="005609C3"/>
    <w:rsid w:val="00561F0E"/>
    <w:rsid w:val="00562479"/>
    <w:rsid w:val="005627AD"/>
    <w:rsid w:val="00562C75"/>
    <w:rsid w:val="005630C1"/>
    <w:rsid w:val="00563EE7"/>
    <w:rsid w:val="005646A7"/>
    <w:rsid w:val="00564BCC"/>
    <w:rsid w:val="00564CAC"/>
    <w:rsid w:val="00565DFB"/>
    <w:rsid w:val="00565E69"/>
    <w:rsid w:val="00566766"/>
    <w:rsid w:val="0056688C"/>
    <w:rsid w:val="005677A8"/>
    <w:rsid w:val="00571ACD"/>
    <w:rsid w:val="00571C63"/>
    <w:rsid w:val="00571E0C"/>
    <w:rsid w:val="00571E78"/>
    <w:rsid w:val="00572507"/>
    <w:rsid w:val="00572DF6"/>
    <w:rsid w:val="005731D1"/>
    <w:rsid w:val="0057323A"/>
    <w:rsid w:val="00573AC0"/>
    <w:rsid w:val="00574C84"/>
    <w:rsid w:val="00575C92"/>
    <w:rsid w:val="005770B5"/>
    <w:rsid w:val="00581D8B"/>
    <w:rsid w:val="00582030"/>
    <w:rsid w:val="005830E5"/>
    <w:rsid w:val="00584E7A"/>
    <w:rsid w:val="00585BEE"/>
    <w:rsid w:val="005902E5"/>
    <w:rsid w:val="00591F50"/>
    <w:rsid w:val="00592233"/>
    <w:rsid w:val="00594300"/>
    <w:rsid w:val="00595DFA"/>
    <w:rsid w:val="005962CC"/>
    <w:rsid w:val="00596343"/>
    <w:rsid w:val="00596DE9"/>
    <w:rsid w:val="005978FA"/>
    <w:rsid w:val="00597CB0"/>
    <w:rsid w:val="005A0654"/>
    <w:rsid w:val="005A153A"/>
    <w:rsid w:val="005A312E"/>
    <w:rsid w:val="005A4490"/>
    <w:rsid w:val="005A6B5B"/>
    <w:rsid w:val="005A7625"/>
    <w:rsid w:val="005A7C9D"/>
    <w:rsid w:val="005B0A1E"/>
    <w:rsid w:val="005B0D5F"/>
    <w:rsid w:val="005B1A55"/>
    <w:rsid w:val="005B2C9A"/>
    <w:rsid w:val="005B2D6C"/>
    <w:rsid w:val="005B6CE1"/>
    <w:rsid w:val="005B73B5"/>
    <w:rsid w:val="005B77B8"/>
    <w:rsid w:val="005B7E59"/>
    <w:rsid w:val="005C071F"/>
    <w:rsid w:val="005C072D"/>
    <w:rsid w:val="005C206A"/>
    <w:rsid w:val="005C220A"/>
    <w:rsid w:val="005C2F61"/>
    <w:rsid w:val="005C370A"/>
    <w:rsid w:val="005C6B33"/>
    <w:rsid w:val="005C6F81"/>
    <w:rsid w:val="005D010D"/>
    <w:rsid w:val="005D026D"/>
    <w:rsid w:val="005D173A"/>
    <w:rsid w:val="005D2E06"/>
    <w:rsid w:val="005D2F15"/>
    <w:rsid w:val="005D3D3D"/>
    <w:rsid w:val="005D4125"/>
    <w:rsid w:val="005D4D58"/>
    <w:rsid w:val="005D550B"/>
    <w:rsid w:val="005D6AA9"/>
    <w:rsid w:val="005D6C89"/>
    <w:rsid w:val="005E1174"/>
    <w:rsid w:val="005E27BD"/>
    <w:rsid w:val="005E2999"/>
    <w:rsid w:val="005E29B4"/>
    <w:rsid w:val="005E2AC7"/>
    <w:rsid w:val="005E36B4"/>
    <w:rsid w:val="005E5A33"/>
    <w:rsid w:val="005E760A"/>
    <w:rsid w:val="005F03B8"/>
    <w:rsid w:val="005F16CF"/>
    <w:rsid w:val="005F20EE"/>
    <w:rsid w:val="005F23FB"/>
    <w:rsid w:val="005F29DA"/>
    <w:rsid w:val="005F54EB"/>
    <w:rsid w:val="005F6A55"/>
    <w:rsid w:val="006024BF"/>
    <w:rsid w:val="00603609"/>
    <w:rsid w:val="00605C2B"/>
    <w:rsid w:val="00606F7C"/>
    <w:rsid w:val="00607F20"/>
    <w:rsid w:val="00610E60"/>
    <w:rsid w:val="00610F6C"/>
    <w:rsid w:val="0061432C"/>
    <w:rsid w:val="00615F02"/>
    <w:rsid w:val="006162C6"/>
    <w:rsid w:val="00616451"/>
    <w:rsid w:val="00620455"/>
    <w:rsid w:val="006217E1"/>
    <w:rsid w:val="00621DED"/>
    <w:rsid w:val="00623FA0"/>
    <w:rsid w:val="00624FA3"/>
    <w:rsid w:val="006253C1"/>
    <w:rsid w:val="00627E02"/>
    <w:rsid w:val="00627EE1"/>
    <w:rsid w:val="006304BE"/>
    <w:rsid w:val="006313DC"/>
    <w:rsid w:val="00631C19"/>
    <w:rsid w:val="00633445"/>
    <w:rsid w:val="006335A6"/>
    <w:rsid w:val="00633F66"/>
    <w:rsid w:val="00634001"/>
    <w:rsid w:val="00635145"/>
    <w:rsid w:val="00643938"/>
    <w:rsid w:val="00644193"/>
    <w:rsid w:val="0064481E"/>
    <w:rsid w:val="00646AD3"/>
    <w:rsid w:val="00646B4B"/>
    <w:rsid w:val="00647377"/>
    <w:rsid w:val="00647901"/>
    <w:rsid w:val="00647FD3"/>
    <w:rsid w:val="0065014F"/>
    <w:rsid w:val="00650330"/>
    <w:rsid w:val="0065152D"/>
    <w:rsid w:val="006521E7"/>
    <w:rsid w:val="0065242F"/>
    <w:rsid w:val="00652943"/>
    <w:rsid w:val="00652B26"/>
    <w:rsid w:val="006534E3"/>
    <w:rsid w:val="00655836"/>
    <w:rsid w:val="00655EEF"/>
    <w:rsid w:val="00655FFF"/>
    <w:rsid w:val="006566DA"/>
    <w:rsid w:val="006570A3"/>
    <w:rsid w:val="00657B0F"/>
    <w:rsid w:val="006606DD"/>
    <w:rsid w:val="00660804"/>
    <w:rsid w:val="00660CF5"/>
    <w:rsid w:val="00661302"/>
    <w:rsid w:val="00661B72"/>
    <w:rsid w:val="00662650"/>
    <w:rsid w:val="00662BD4"/>
    <w:rsid w:val="0066326E"/>
    <w:rsid w:val="006632A0"/>
    <w:rsid w:val="00663947"/>
    <w:rsid w:val="00663F47"/>
    <w:rsid w:val="0066474A"/>
    <w:rsid w:val="00666743"/>
    <w:rsid w:val="006668CD"/>
    <w:rsid w:val="006675AA"/>
    <w:rsid w:val="00670837"/>
    <w:rsid w:val="00670AF4"/>
    <w:rsid w:val="00671DC9"/>
    <w:rsid w:val="006721EC"/>
    <w:rsid w:val="00672CFB"/>
    <w:rsid w:val="00673C9D"/>
    <w:rsid w:val="00674F59"/>
    <w:rsid w:val="006757CC"/>
    <w:rsid w:val="00675817"/>
    <w:rsid w:val="00677358"/>
    <w:rsid w:val="00677B85"/>
    <w:rsid w:val="006800A1"/>
    <w:rsid w:val="0068020D"/>
    <w:rsid w:val="00680335"/>
    <w:rsid w:val="00680867"/>
    <w:rsid w:val="00681116"/>
    <w:rsid w:val="00681F9D"/>
    <w:rsid w:val="006826F4"/>
    <w:rsid w:val="006829E6"/>
    <w:rsid w:val="006836D4"/>
    <w:rsid w:val="00683826"/>
    <w:rsid w:val="00683F83"/>
    <w:rsid w:val="00684088"/>
    <w:rsid w:val="006863D3"/>
    <w:rsid w:val="00687DAB"/>
    <w:rsid w:val="00690181"/>
    <w:rsid w:val="0069146D"/>
    <w:rsid w:val="00691EDE"/>
    <w:rsid w:val="006922FC"/>
    <w:rsid w:val="00692AEC"/>
    <w:rsid w:val="006942F2"/>
    <w:rsid w:val="006944A0"/>
    <w:rsid w:val="006947C4"/>
    <w:rsid w:val="0069632E"/>
    <w:rsid w:val="0069649E"/>
    <w:rsid w:val="006A05D6"/>
    <w:rsid w:val="006A1907"/>
    <w:rsid w:val="006A1F4A"/>
    <w:rsid w:val="006A35E9"/>
    <w:rsid w:val="006A3641"/>
    <w:rsid w:val="006A5317"/>
    <w:rsid w:val="006A73A2"/>
    <w:rsid w:val="006B0513"/>
    <w:rsid w:val="006B0DDB"/>
    <w:rsid w:val="006B314C"/>
    <w:rsid w:val="006B643B"/>
    <w:rsid w:val="006B6E60"/>
    <w:rsid w:val="006B7B4B"/>
    <w:rsid w:val="006C063A"/>
    <w:rsid w:val="006C0CB1"/>
    <w:rsid w:val="006C1856"/>
    <w:rsid w:val="006C1ACA"/>
    <w:rsid w:val="006C1B6B"/>
    <w:rsid w:val="006C2037"/>
    <w:rsid w:val="006C28B1"/>
    <w:rsid w:val="006C4034"/>
    <w:rsid w:val="006C4110"/>
    <w:rsid w:val="006C692A"/>
    <w:rsid w:val="006D0E51"/>
    <w:rsid w:val="006D432E"/>
    <w:rsid w:val="006D5B27"/>
    <w:rsid w:val="006D629C"/>
    <w:rsid w:val="006D7D04"/>
    <w:rsid w:val="006E02F2"/>
    <w:rsid w:val="006E0E5C"/>
    <w:rsid w:val="006E1866"/>
    <w:rsid w:val="006E35F8"/>
    <w:rsid w:val="006E53DF"/>
    <w:rsid w:val="006E564F"/>
    <w:rsid w:val="006E709B"/>
    <w:rsid w:val="006E78C9"/>
    <w:rsid w:val="006F276C"/>
    <w:rsid w:val="006F2EF7"/>
    <w:rsid w:val="006F3A20"/>
    <w:rsid w:val="006F5E7C"/>
    <w:rsid w:val="006F6CD2"/>
    <w:rsid w:val="006F6D09"/>
    <w:rsid w:val="006F788F"/>
    <w:rsid w:val="00702FCB"/>
    <w:rsid w:val="00703488"/>
    <w:rsid w:val="00703DED"/>
    <w:rsid w:val="007045D2"/>
    <w:rsid w:val="00704D08"/>
    <w:rsid w:val="007056D4"/>
    <w:rsid w:val="00705E63"/>
    <w:rsid w:val="00706692"/>
    <w:rsid w:val="00706B95"/>
    <w:rsid w:val="007070AB"/>
    <w:rsid w:val="0070754B"/>
    <w:rsid w:val="00707767"/>
    <w:rsid w:val="007105B2"/>
    <w:rsid w:val="007107A2"/>
    <w:rsid w:val="00710A72"/>
    <w:rsid w:val="00710C46"/>
    <w:rsid w:val="00714DA7"/>
    <w:rsid w:val="00715149"/>
    <w:rsid w:val="007162DC"/>
    <w:rsid w:val="0071651B"/>
    <w:rsid w:val="00717726"/>
    <w:rsid w:val="0072098B"/>
    <w:rsid w:val="00720FC4"/>
    <w:rsid w:val="007213C8"/>
    <w:rsid w:val="00724146"/>
    <w:rsid w:val="0072448D"/>
    <w:rsid w:val="007256C3"/>
    <w:rsid w:val="007258B5"/>
    <w:rsid w:val="007270DF"/>
    <w:rsid w:val="00727776"/>
    <w:rsid w:val="00727911"/>
    <w:rsid w:val="00727AD1"/>
    <w:rsid w:val="007302A2"/>
    <w:rsid w:val="00730BD2"/>
    <w:rsid w:val="00731139"/>
    <w:rsid w:val="00732078"/>
    <w:rsid w:val="00733219"/>
    <w:rsid w:val="00733FD3"/>
    <w:rsid w:val="00734AB5"/>
    <w:rsid w:val="00735812"/>
    <w:rsid w:val="00735A6B"/>
    <w:rsid w:val="00737538"/>
    <w:rsid w:val="00740768"/>
    <w:rsid w:val="0074156A"/>
    <w:rsid w:val="00741D8A"/>
    <w:rsid w:val="0074388B"/>
    <w:rsid w:val="007443A7"/>
    <w:rsid w:val="00745139"/>
    <w:rsid w:val="00745E6D"/>
    <w:rsid w:val="007513EA"/>
    <w:rsid w:val="00752BD7"/>
    <w:rsid w:val="00753152"/>
    <w:rsid w:val="0075331F"/>
    <w:rsid w:val="00757779"/>
    <w:rsid w:val="00757E7C"/>
    <w:rsid w:val="007609D9"/>
    <w:rsid w:val="00760F19"/>
    <w:rsid w:val="00761801"/>
    <w:rsid w:val="007635AA"/>
    <w:rsid w:val="00763B79"/>
    <w:rsid w:val="00766F62"/>
    <w:rsid w:val="007720B6"/>
    <w:rsid w:val="007733D6"/>
    <w:rsid w:val="007739A9"/>
    <w:rsid w:val="00773DE3"/>
    <w:rsid w:val="00780119"/>
    <w:rsid w:val="0078034A"/>
    <w:rsid w:val="007825E0"/>
    <w:rsid w:val="0078362E"/>
    <w:rsid w:val="0078377A"/>
    <w:rsid w:val="00785635"/>
    <w:rsid w:val="00785EAE"/>
    <w:rsid w:val="00786FF7"/>
    <w:rsid w:val="0078719A"/>
    <w:rsid w:val="00787F8A"/>
    <w:rsid w:val="00790DB6"/>
    <w:rsid w:val="00791408"/>
    <w:rsid w:val="007915EB"/>
    <w:rsid w:val="0079165D"/>
    <w:rsid w:val="00792616"/>
    <w:rsid w:val="00792C5B"/>
    <w:rsid w:val="00792F91"/>
    <w:rsid w:val="00792FD4"/>
    <w:rsid w:val="00793490"/>
    <w:rsid w:val="0079579C"/>
    <w:rsid w:val="00795B03"/>
    <w:rsid w:val="00795E15"/>
    <w:rsid w:val="0079691C"/>
    <w:rsid w:val="007973F6"/>
    <w:rsid w:val="00797903"/>
    <w:rsid w:val="00797D80"/>
    <w:rsid w:val="007A1D53"/>
    <w:rsid w:val="007A20A2"/>
    <w:rsid w:val="007A2BF9"/>
    <w:rsid w:val="007A2CF5"/>
    <w:rsid w:val="007A2ED4"/>
    <w:rsid w:val="007A3E68"/>
    <w:rsid w:val="007A742D"/>
    <w:rsid w:val="007A7A6F"/>
    <w:rsid w:val="007B0788"/>
    <w:rsid w:val="007B1049"/>
    <w:rsid w:val="007B172C"/>
    <w:rsid w:val="007B1A7E"/>
    <w:rsid w:val="007B1CF4"/>
    <w:rsid w:val="007B1E3D"/>
    <w:rsid w:val="007B22EC"/>
    <w:rsid w:val="007B3ED9"/>
    <w:rsid w:val="007B4873"/>
    <w:rsid w:val="007B7761"/>
    <w:rsid w:val="007C06D4"/>
    <w:rsid w:val="007C0BEB"/>
    <w:rsid w:val="007C14F1"/>
    <w:rsid w:val="007C381E"/>
    <w:rsid w:val="007C62C5"/>
    <w:rsid w:val="007C632B"/>
    <w:rsid w:val="007C665E"/>
    <w:rsid w:val="007C6E40"/>
    <w:rsid w:val="007D17B2"/>
    <w:rsid w:val="007D25E5"/>
    <w:rsid w:val="007D28B6"/>
    <w:rsid w:val="007D2D14"/>
    <w:rsid w:val="007D2E99"/>
    <w:rsid w:val="007D405E"/>
    <w:rsid w:val="007D45A8"/>
    <w:rsid w:val="007D6736"/>
    <w:rsid w:val="007D6AD9"/>
    <w:rsid w:val="007E1CA0"/>
    <w:rsid w:val="007E3C94"/>
    <w:rsid w:val="007E6280"/>
    <w:rsid w:val="007F0CC2"/>
    <w:rsid w:val="007F0F72"/>
    <w:rsid w:val="007F139F"/>
    <w:rsid w:val="007F1695"/>
    <w:rsid w:val="007F2D05"/>
    <w:rsid w:val="007F4177"/>
    <w:rsid w:val="007F43AB"/>
    <w:rsid w:val="007F4F8A"/>
    <w:rsid w:val="007F6E16"/>
    <w:rsid w:val="00800EA5"/>
    <w:rsid w:val="00801907"/>
    <w:rsid w:val="0080215A"/>
    <w:rsid w:val="00802913"/>
    <w:rsid w:val="00803CD6"/>
    <w:rsid w:val="0081039A"/>
    <w:rsid w:val="008104F6"/>
    <w:rsid w:val="00810FD2"/>
    <w:rsid w:val="008111F0"/>
    <w:rsid w:val="008134F9"/>
    <w:rsid w:val="00813D8D"/>
    <w:rsid w:val="00813F74"/>
    <w:rsid w:val="00817D90"/>
    <w:rsid w:val="00817E11"/>
    <w:rsid w:val="0082103F"/>
    <w:rsid w:val="008226E6"/>
    <w:rsid w:val="00823761"/>
    <w:rsid w:val="00823E48"/>
    <w:rsid w:val="00824E8A"/>
    <w:rsid w:val="008265CC"/>
    <w:rsid w:val="00826D78"/>
    <w:rsid w:val="0082740A"/>
    <w:rsid w:val="008277EE"/>
    <w:rsid w:val="008311B2"/>
    <w:rsid w:val="00831378"/>
    <w:rsid w:val="0083169D"/>
    <w:rsid w:val="00831977"/>
    <w:rsid w:val="00832D67"/>
    <w:rsid w:val="008338A8"/>
    <w:rsid w:val="00837CD9"/>
    <w:rsid w:val="00841209"/>
    <w:rsid w:val="00841FAB"/>
    <w:rsid w:val="00842036"/>
    <w:rsid w:val="008424D3"/>
    <w:rsid w:val="008428C5"/>
    <w:rsid w:val="00842F3A"/>
    <w:rsid w:val="00844AE0"/>
    <w:rsid w:val="00845E35"/>
    <w:rsid w:val="0084675E"/>
    <w:rsid w:val="008468EA"/>
    <w:rsid w:val="00847E26"/>
    <w:rsid w:val="0085052C"/>
    <w:rsid w:val="008511C5"/>
    <w:rsid w:val="0085283F"/>
    <w:rsid w:val="00853E09"/>
    <w:rsid w:val="008551D8"/>
    <w:rsid w:val="008562C8"/>
    <w:rsid w:val="00856AC8"/>
    <w:rsid w:val="00856C4B"/>
    <w:rsid w:val="008573FA"/>
    <w:rsid w:val="00860E46"/>
    <w:rsid w:val="00860E5C"/>
    <w:rsid w:val="00861FDF"/>
    <w:rsid w:val="00864007"/>
    <w:rsid w:val="008655F8"/>
    <w:rsid w:val="00866D53"/>
    <w:rsid w:val="0086756F"/>
    <w:rsid w:val="00867E60"/>
    <w:rsid w:val="00870F49"/>
    <w:rsid w:val="008714BB"/>
    <w:rsid w:val="00873311"/>
    <w:rsid w:val="008736D0"/>
    <w:rsid w:val="008759F7"/>
    <w:rsid w:val="00875B23"/>
    <w:rsid w:val="008767B5"/>
    <w:rsid w:val="00876EA9"/>
    <w:rsid w:val="008771C9"/>
    <w:rsid w:val="00881A80"/>
    <w:rsid w:val="0088239B"/>
    <w:rsid w:val="0088256A"/>
    <w:rsid w:val="00882ACD"/>
    <w:rsid w:val="00885526"/>
    <w:rsid w:val="0088584B"/>
    <w:rsid w:val="0088680C"/>
    <w:rsid w:val="00887200"/>
    <w:rsid w:val="008872CD"/>
    <w:rsid w:val="00887E93"/>
    <w:rsid w:val="008900D8"/>
    <w:rsid w:val="00891BC3"/>
    <w:rsid w:val="00892ECB"/>
    <w:rsid w:val="00894E91"/>
    <w:rsid w:val="008A061E"/>
    <w:rsid w:val="008A1095"/>
    <w:rsid w:val="008A1276"/>
    <w:rsid w:val="008A1AA9"/>
    <w:rsid w:val="008A247A"/>
    <w:rsid w:val="008A2CE3"/>
    <w:rsid w:val="008A375A"/>
    <w:rsid w:val="008A383E"/>
    <w:rsid w:val="008A4877"/>
    <w:rsid w:val="008A50EE"/>
    <w:rsid w:val="008A56E4"/>
    <w:rsid w:val="008B0479"/>
    <w:rsid w:val="008B3E34"/>
    <w:rsid w:val="008B42EA"/>
    <w:rsid w:val="008B453F"/>
    <w:rsid w:val="008B4D63"/>
    <w:rsid w:val="008B604F"/>
    <w:rsid w:val="008B6C18"/>
    <w:rsid w:val="008B6C1F"/>
    <w:rsid w:val="008B722D"/>
    <w:rsid w:val="008C042E"/>
    <w:rsid w:val="008C0A3E"/>
    <w:rsid w:val="008C0CAE"/>
    <w:rsid w:val="008C1141"/>
    <w:rsid w:val="008C1397"/>
    <w:rsid w:val="008C1F10"/>
    <w:rsid w:val="008C1FC6"/>
    <w:rsid w:val="008C2026"/>
    <w:rsid w:val="008C2CD3"/>
    <w:rsid w:val="008C49FA"/>
    <w:rsid w:val="008C544C"/>
    <w:rsid w:val="008C54CA"/>
    <w:rsid w:val="008C5CF6"/>
    <w:rsid w:val="008C6369"/>
    <w:rsid w:val="008C6701"/>
    <w:rsid w:val="008C7379"/>
    <w:rsid w:val="008D2219"/>
    <w:rsid w:val="008D2B53"/>
    <w:rsid w:val="008E159A"/>
    <w:rsid w:val="008E2DF2"/>
    <w:rsid w:val="008E31F1"/>
    <w:rsid w:val="008E3FD2"/>
    <w:rsid w:val="008E5218"/>
    <w:rsid w:val="008E5631"/>
    <w:rsid w:val="008E6287"/>
    <w:rsid w:val="008E65CC"/>
    <w:rsid w:val="008F1CB6"/>
    <w:rsid w:val="008F1F5B"/>
    <w:rsid w:val="008F3A44"/>
    <w:rsid w:val="008F4451"/>
    <w:rsid w:val="008F6234"/>
    <w:rsid w:val="008F7336"/>
    <w:rsid w:val="008F7374"/>
    <w:rsid w:val="008F75C3"/>
    <w:rsid w:val="008F7617"/>
    <w:rsid w:val="0090001C"/>
    <w:rsid w:val="00901A5D"/>
    <w:rsid w:val="009020D7"/>
    <w:rsid w:val="00902446"/>
    <w:rsid w:val="00903DE5"/>
    <w:rsid w:val="00904349"/>
    <w:rsid w:val="00907337"/>
    <w:rsid w:val="00907B5B"/>
    <w:rsid w:val="00910B41"/>
    <w:rsid w:val="0091117D"/>
    <w:rsid w:val="009118E5"/>
    <w:rsid w:val="00912685"/>
    <w:rsid w:val="00913454"/>
    <w:rsid w:val="00913878"/>
    <w:rsid w:val="00913FA1"/>
    <w:rsid w:val="00914062"/>
    <w:rsid w:val="00914CCB"/>
    <w:rsid w:val="00914ED1"/>
    <w:rsid w:val="009160DA"/>
    <w:rsid w:val="00916E8F"/>
    <w:rsid w:val="0092028C"/>
    <w:rsid w:val="009203B8"/>
    <w:rsid w:val="00924516"/>
    <w:rsid w:val="00930F2F"/>
    <w:rsid w:val="00932495"/>
    <w:rsid w:val="00933B88"/>
    <w:rsid w:val="009352FB"/>
    <w:rsid w:val="00935FBA"/>
    <w:rsid w:val="009365C2"/>
    <w:rsid w:val="0093742A"/>
    <w:rsid w:val="009406A5"/>
    <w:rsid w:val="00940F2A"/>
    <w:rsid w:val="00941B8F"/>
    <w:rsid w:val="00941CAE"/>
    <w:rsid w:val="009446C6"/>
    <w:rsid w:val="00944D12"/>
    <w:rsid w:val="00945085"/>
    <w:rsid w:val="00945863"/>
    <w:rsid w:val="00946C7E"/>
    <w:rsid w:val="00946D37"/>
    <w:rsid w:val="009510F6"/>
    <w:rsid w:val="0095219F"/>
    <w:rsid w:val="00952BDC"/>
    <w:rsid w:val="00953CDD"/>
    <w:rsid w:val="00954429"/>
    <w:rsid w:val="00954CDB"/>
    <w:rsid w:val="00957E5D"/>
    <w:rsid w:val="00962447"/>
    <w:rsid w:val="00962E51"/>
    <w:rsid w:val="00964403"/>
    <w:rsid w:val="0096440E"/>
    <w:rsid w:val="00965CB4"/>
    <w:rsid w:val="00971DAC"/>
    <w:rsid w:val="00973198"/>
    <w:rsid w:val="00973642"/>
    <w:rsid w:val="009756F5"/>
    <w:rsid w:val="00977667"/>
    <w:rsid w:val="0097782F"/>
    <w:rsid w:val="009801EA"/>
    <w:rsid w:val="00981D8C"/>
    <w:rsid w:val="00982016"/>
    <w:rsid w:val="00983373"/>
    <w:rsid w:val="00983551"/>
    <w:rsid w:val="009838CB"/>
    <w:rsid w:val="0098614B"/>
    <w:rsid w:val="0099014F"/>
    <w:rsid w:val="00990956"/>
    <w:rsid w:val="0099223B"/>
    <w:rsid w:val="009927F9"/>
    <w:rsid w:val="00993783"/>
    <w:rsid w:val="009964F7"/>
    <w:rsid w:val="00996DCF"/>
    <w:rsid w:val="009A044C"/>
    <w:rsid w:val="009A3155"/>
    <w:rsid w:val="009A4702"/>
    <w:rsid w:val="009A6D31"/>
    <w:rsid w:val="009A72B4"/>
    <w:rsid w:val="009B07E6"/>
    <w:rsid w:val="009B2B66"/>
    <w:rsid w:val="009B3189"/>
    <w:rsid w:val="009B3A6B"/>
    <w:rsid w:val="009B474E"/>
    <w:rsid w:val="009B47D7"/>
    <w:rsid w:val="009B5180"/>
    <w:rsid w:val="009B5568"/>
    <w:rsid w:val="009B5B86"/>
    <w:rsid w:val="009B5E4A"/>
    <w:rsid w:val="009B6CD0"/>
    <w:rsid w:val="009C1DC3"/>
    <w:rsid w:val="009C26C0"/>
    <w:rsid w:val="009C3255"/>
    <w:rsid w:val="009C32DE"/>
    <w:rsid w:val="009C3A24"/>
    <w:rsid w:val="009C4F5A"/>
    <w:rsid w:val="009C5013"/>
    <w:rsid w:val="009C62CD"/>
    <w:rsid w:val="009C6C35"/>
    <w:rsid w:val="009C7D35"/>
    <w:rsid w:val="009D0A15"/>
    <w:rsid w:val="009D2C52"/>
    <w:rsid w:val="009D38A2"/>
    <w:rsid w:val="009D540F"/>
    <w:rsid w:val="009D574A"/>
    <w:rsid w:val="009D57C8"/>
    <w:rsid w:val="009D585E"/>
    <w:rsid w:val="009D6794"/>
    <w:rsid w:val="009D798F"/>
    <w:rsid w:val="009E77CB"/>
    <w:rsid w:val="009E7BE3"/>
    <w:rsid w:val="009F0364"/>
    <w:rsid w:val="009F049F"/>
    <w:rsid w:val="009F0554"/>
    <w:rsid w:val="009F1209"/>
    <w:rsid w:val="009F1D8B"/>
    <w:rsid w:val="009F2065"/>
    <w:rsid w:val="009F4CD5"/>
    <w:rsid w:val="009F5739"/>
    <w:rsid w:val="009F58AB"/>
    <w:rsid w:val="009F5C8F"/>
    <w:rsid w:val="009F6158"/>
    <w:rsid w:val="009F6240"/>
    <w:rsid w:val="009F7020"/>
    <w:rsid w:val="009F74D3"/>
    <w:rsid w:val="00A00600"/>
    <w:rsid w:val="00A0119A"/>
    <w:rsid w:val="00A01370"/>
    <w:rsid w:val="00A0171D"/>
    <w:rsid w:val="00A0501D"/>
    <w:rsid w:val="00A06B00"/>
    <w:rsid w:val="00A11A64"/>
    <w:rsid w:val="00A12AE6"/>
    <w:rsid w:val="00A147E1"/>
    <w:rsid w:val="00A14AE6"/>
    <w:rsid w:val="00A15381"/>
    <w:rsid w:val="00A17939"/>
    <w:rsid w:val="00A17B4F"/>
    <w:rsid w:val="00A17EBE"/>
    <w:rsid w:val="00A230B5"/>
    <w:rsid w:val="00A2387D"/>
    <w:rsid w:val="00A23E49"/>
    <w:rsid w:val="00A2413E"/>
    <w:rsid w:val="00A24258"/>
    <w:rsid w:val="00A245C3"/>
    <w:rsid w:val="00A24F0F"/>
    <w:rsid w:val="00A27407"/>
    <w:rsid w:val="00A3128B"/>
    <w:rsid w:val="00A32991"/>
    <w:rsid w:val="00A338EA"/>
    <w:rsid w:val="00A339AC"/>
    <w:rsid w:val="00A34FC3"/>
    <w:rsid w:val="00A35632"/>
    <w:rsid w:val="00A364DD"/>
    <w:rsid w:val="00A36F86"/>
    <w:rsid w:val="00A371C6"/>
    <w:rsid w:val="00A418A6"/>
    <w:rsid w:val="00A43ACE"/>
    <w:rsid w:val="00A444A0"/>
    <w:rsid w:val="00A45298"/>
    <w:rsid w:val="00A45472"/>
    <w:rsid w:val="00A460FB"/>
    <w:rsid w:val="00A47367"/>
    <w:rsid w:val="00A5000F"/>
    <w:rsid w:val="00A504D3"/>
    <w:rsid w:val="00A508A3"/>
    <w:rsid w:val="00A51BED"/>
    <w:rsid w:val="00A5238E"/>
    <w:rsid w:val="00A52590"/>
    <w:rsid w:val="00A52F8F"/>
    <w:rsid w:val="00A533B6"/>
    <w:rsid w:val="00A53FEE"/>
    <w:rsid w:val="00A54BE7"/>
    <w:rsid w:val="00A5537E"/>
    <w:rsid w:val="00A55CB4"/>
    <w:rsid w:val="00A55CCF"/>
    <w:rsid w:val="00A57EA6"/>
    <w:rsid w:val="00A61EF7"/>
    <w:rsid w:val="00A62B1C"/>
    <w:rsid w:val="00A62FF1"/>
    <w:rsid w:val="00A640B5"/>
    <w:rsid w:val="00A64BD4"/>
    <w:rsid w:val="00A6527F"/>
    <w:rsid w:val="00A678A9"/>
    <w:rsid w:val="00A72177"/>
    <w:rsid w:val="00A72AF0"/>
    <w:rsid w:val="00A731C6"/>
    <w:rsid w:val="00A74093"/>
    <w:rsid w:val="00A743A7"/>
    <w:rsid w:val="00A77519"/>
    <w:rsid w:val="00A80DAE"/>
    <w:rsid w:val="00A810F7"/>
    <w:rsid w:val="00A82767"/>
    <w:rsid w:val="00A828E3"/>
    <w:rsid w:val="00A837C8"/>
    <w:rsid w:val="00A86804"/>
    <w:rsid w:val="00A86A43"/>
    <w:rsid w:val="00A86F74"/>
    <w:rsid w:val="00A95EEB"/>
    <w:rsid w:val="00A96662"/>
    <w:rsid w:val="00A96AA3"/>
    <w:rsid w:val="00AA014E"/>
    <w:rsid w:val="00AA436F"/>
    <w:rsid w:val="00AA5622"/>
    <w:rsid w:val="00AA5B7E"/>
    <w:rsid w:val="00AA5E14"/>
    <w:rsid w:val="00AB052E"/>
    <w:rsid w:val="00AB3AD8"/>
    <w:rsid w:val="00AB3FAD"/>
    <w:rsid w:val="00AB453F"/>
    <w:rsid w:val="00AB469D"/>
    <w:rsid w:val="00AB51D7"/>
    <w:rsid w:val="00AB6524"/>
    <w:rsid w:val="00AB7D41"/>
    <w:rsid w:val="00AC2320"/>
    <w:rsid w:val="00AC2717"/>
    <w:rsid w:val="00AC3137"/>
    <w:rsid w:val="00AC48E1"/>
    <w:rsid w:val="00AC5086"/>
    <w:rsid w:val="00AC64EB"/>
    <w:rsid w:val="00AC6527"/>
    <w:rsid w:val="00AC66B0"/>
    <w:rsid w:val="00AC722F"/>
    <w:rsid w:val="00AD2B8D"/>
    <w:rsid w:val="00AD35E9"/>
    <w:rsid w:val="00AD35F8"/>
    <w:rsid w:val="00AD3E9B"/>
    <w:rsid w:val="00AD4768"/>
    <w:rsid w:val="00AD5671"/>
    <w:rsid w:val="00AD58CF"/>
    <w:rsid w:val="00AD5EFD"/>
    <w:rsid w:val="00AD60F3"/>
    <w:rsid w:val="00AD6F29"/>
    <w:rsid w:val="00AD73EC"/>
    <w:rsid w:val="00AD7B5B"/>
    <w:rsid w:val="00AD7E5A"/>
    <w:rsid w:val="00AE2220"/>
    <w:rsid w:val="00AE36BC"/>
    <w:rsid w:val="00AE3783"/>
    <w:rsid w:val="00AE39D8"/>
    <w:rsid w:val="00AE424B"/>
    <w:rsid w:val="00AE520D"/>
    <w:rsid w:val="00AE5336"/>
    <w:rsid w:val="00AE6F1B"/>
    <w:rsid w:val="00AE74D2"/>
    <w:rsid w:val="00AF006D"/>
    <w:rsid w:val="00AF0F80"/>
    <w:rsid w:val="00AF1021"/>
    <w:rsid w:val="00AF365D"/>
    <w:rsid w:val="00AF6C88"/>
    <w:rsid w:val="00B006A9"/>
    <w:rsid w:val="00B0126B"/>
    <w:rsid w:val="00B02193"/>
    <w:rsid w:val="00B025B0"/>
    <w:rsid w:val="00B031EB"/>
    <w:rsid w:val="00B038CC"/>
    <w:rsid w:val="00B06094"/>
    <w:rsid w:val="00B064DF"/>
    <w:rsid w:val="00B06BD1"/>
    <w:rsid w:val="00B06E89"/>
    <w:rsid w:val="00B10382"/>
    <w:rsid w:val="00B11747"/>
    <w:rsid w:val="00B11C21"/>
    <w:rsid w:val="00B12998"/>
    <w:rsid w:val="00B20CC1"/>
    <w:rsid w:val="00B21E06"/>
    <w:rsid w:val="00B227FB"/>
    <w:rsid w:val="00B23E20"/>
    <w:rsid w:val="00B24076"/>
    <w:rsid w:val="00B246B8"/>
    <w:rsid w:val="00B24A71"/>
    <w:rsid w:val="00B25E78"/>
    <w:rsid w:val="00B26326"/>
    <w:rsid w:val="00B31F54"/>
    <w:rsid w:val="00B3278A"/>
    <w:rsid w:val="00B3319E"/>
    <w:rsid w:val="00B35219"/>
    <w:rsid w:val="00B35589"/>
    <w:rsid w:val="00B36929"/>
    <w:rsid w:val="00B36C1B"/>
    <w:rsid w:val="00B36F41"/>
    <w:rsid w:val="00B3769C"/>
    <w:rsid w:val="00B37C00"/>
    <w:rsid w:val="00B40315"/>
    <w:rsid w:val="00B40894"/>
    <w:rsid w:val="00B40D39"/>
    <w:rsid w:val="00B42BF5"/>
    <w:rsid w:val="00B433E5"/>
    <w:rsid w:val="00B43877"/>
    <w:rsid w:val="00B443E8"/>
    <w:rsid w:val="00B45E4B"/>
    <w:rsid w:val="00B45FC2"/>
    <w:rsid w:val="00B46454"/>
    <w:rsid w:val="00B46817"/>
    <w:rsid w:val="00B46D19"/>
    <w:rsid w:val="00B47606"/>
    <w:rsid w:val="00B50151"/>
    <w:rsid w:val="00B51B9C"/>
    <w:rsid w:val="00B525B8"/>
    <w:rsid w:val="00B52738"/>
    <w:rsid w:val="00B5277A"/>
    <w:rsid w:val="00B54903"/>
    <w:rsid w:val="00B57FA4"/>
    <w:rsid w:val="00B6168F"/>
    <w:rsid w:val="00B6386A"/>
    <w:rsid w:val="00B63BCF"/>
    <w:rsid w:val="00B64EBD"/>
    <w:rsid w:val="00B660A5"/>
    <w:rsid w:val="00B66CDB"/>
    <w:rsid w:val="00B66D58"/>
    <w:rsid w:val="00B66F67"/>
    <w:rsid w:val="00B67C40"/>
    <w:rsid w:val="00B71539"/>
    <w:rsid w:val="00B71622"/>
    <w:rsid w:val="00B71866"/>
    <w:rsid w:val="00B71891"/>
    <w:rsid w:val="00B71B04"/>
    <w:rsid w:val="00B72499"/>
    <w:rsid w:val="00B736C9"/>
    <w:rsid w:val="00B739F2"/>
    <w:rsid w:val="00B7661B"/>
    <w:rsid w:val="00B772EC"/>
    <w:rsid w:val="00B80BFD"/>
    <w:rsid w:val="00B8130C"/>
    <w:rsid w:val="00B82C29"/>
    <w:rsid w:val="00B83763"/>
    <w:rsid w:val="00B94397"/>
    <w:rsid w:val="00B94B16"/>
    <w:rsid w:val="00B96050"/>
    <w:rsid w:val="00B97588"/>
    <w:rsid w:val="00B97A77"/>
    <w:rsid w:val="00BA0112"/>
    <w:rsid w:val="00BA1A11"/>
    <w:rsid w:val="00BA47CD"/>
    <w:rsid w:val="00BA7D0B"/>
    <w:rsid w:val="00BB380A"/>
    <w:rsid w:val="00BB4432"/>
    <w:rsid w:val="00BB531F"/>
    <w:rsid w:val="00BB563E"/>
    <w:rsid w:val="00BB69A8"/>
    <w:rsid w:val="00BC0D76"/>
    <w:rsid w:val="00BC30F1"/>
    <w:rsid w:val="00BC3DC1"/>
    <w:rsid w:val="00BC3EBF"/>
    <w:rsid w:val="00BC5023"/>
    <w:rsid w:val="00BC54F5"/>
    <w:rsid w:val="00BC643F"/>
    <w:rsid w:val="00BC68FE"/>
    <w:rsid w:val="00BC73BD"/>
    <w:rsid w:val="00BD08C4"/>
    <w:rsid w:val="00BD0A1B"/>
    <w:rsid w:val="00BD23CD"/>
    <w:rsid w:val="00BD38B5"/>
    <w:rsid w:val="00BD4C6F"/>
    <w:rsid w:val="00BD5C57"/>
    <w:rsid w:val="00BD64B8"/>
    <w:rsid w:val="00BE0B0F"/>
    <w:rsid w:val="00BE33CA"/>
    <w:rsid w:val="00BE43B5"/>
    <w:rsid w:val="00BE6DA9"/>
    <w:rsid w:val="00BE71E6"/>
    <w:rsid w:val="00BE7CC1"/>
    <w:rsid w:val="00BF05FE"/>
    <w:rsid w:val="00BF2366"/>
    <w:rsid w:val="00BF44F1"/>
    <w:rsid w:val="00BF4B9A"/>
    <w:rsid w:val="00BF5D0B"/>
    <w:rsid w:val="00BF66E7"/>
    <w:rsid w:val="00BF7131"/>
    <w:rsid w:val="00BF7A5E"/>
    <w:rsid w:val="00BF7AF6"/>
    <w:rsid w:val="00BF7F04"/>
    <w:rsid w:val="00C0049F"/>
    <w:rsid w:val="00C0213B"/>
    <w:rsid w:val="00C029A2"/>
    <w:rsid w:val="00C03705"/>
    <w:rsid w:val="00C03997"/>
    <w:rsid w:val="00C04070"/>
    <w:rsid w:val="00C04383"/>
    <w:rsid w:val="00C0444F"/>
    <w:rsid w:val="00C049CF"/>
    <w:rsid w:val="00C06F4F"/>
    <w:rsid w:val="00C0715F"/>
    <w:rsid w:val="00C074AC"/>
    <w:rsid w:val="00C076A0"/>
    <w:rsid w:val="00C07FEC"/>
    <w:rsid w:val="00C11A5E"/>
    <w:rsid w:val="00C11AC1"/>
    <w:rsid w:val="00C11FA0"/>
    <w:rsid w:val="00C127D7"/>
    <w:rsid w:val="00C13B77"/>
    <w:rsid w:val="00C148A8"/>
    <w:rsid w:val="00C15231"/>
    <w:rsid w:val="00C15864"/>
    <w:rsid w:val="00C16BB3"/>
    <w:rsid w:val="00C176BC"/>
    <w:rsid w:val="00C17DD4"/>
    <w:rsid w:val="00C17FC8"/>
    <w:rsid w:val="00C2076E"/>
    <w:rsid w:val="00C2112A"/>
    <w:rsid w:val="00C21548"/>
    <w:rsid w:val="00C21988"/>
    <w:rsid w:val="00C22705"/>
    <w:rsid w:val="00C24208"/>
    <w:rsid w:val="00C2462F"/>
    <w:rsid w:val="00C24A42"/>
    <w:rsid w:val="00C254EC"/>
    <w:rsid w:val="00C25FD7"/>
    <w:rsid w:val="00C2632B"/>
    <w:rsid w:val="00C270FD"/>
    <w:rsid w:val="00C276B1"/>
    <w:rsid w:val="00C27A6E"/>
    <w:rsid w:val="00C33567"/>
    <w:rsid w:val="00C338AC"/>
    <w:rsid w:val="00C34317"/>
    <w:rsid w:val="00C35574"/>
    <w:rsid w:val="00C357C9"/>
    <w:rsid w:val="00C357D3"/>
    <w:rsid w:val="00C40E67"/>
    <w:rsid w:val="00C41EE1"/>
    <w:rsid w:val="00C41F31"/>
    <w:rsid w:val="00C42213"/>
    <w:rsid w:val="00C42E98"/>
    <w:rsid w:val="00C43184"/>
    <w:rsid w:val="00C441BE"/>
    <w:rsid w:val="00C44D5F"/>
    <w:rsid w:val="00C50929"/>
    <w:rsid w:val="00C50A15"/>
    <w:rsid w:val="00C50E56"/>
    <w:rsid w:val="00C520A1"/>
    <w:rsid w:val="00C53D8E"/>
    <w:rsid w:val="00C53E21"/>
    <w:rsid w:val="00C540B4"/>
    <w:rsid w:val="00C54AE0"/>
    <w:rsid w:val="00C56040"/>
    <w:rsid w:val="00C56289"/>
    <w:rsid w:val="00C57501"/>
    <w:rsid w:val="00C60D55"/>
    <w:rsid w:val="00C650A7"/>
    <w:rsid w:val="00C66D06"/>
    <w:rsid w:val="00C7080F"/>
    <w:rsid w:val="00C70D0D"/>
    <w:rsid w:val="00C715A0"/>
    <w:rsid w:val="00C71ADA"/>
    <w:rsid w:val="00C73D26"/>
    <w:rsid w:val="00C74644"/>
    <w:rsid w:val="00C74BF4"/>
    <w:rsid w:val="00C76E77"/>
    <w:rsid w:val="00C772B5"/>
    <w:rsid w:val="00C7780E"/>
    <w:rsid w:val="00C80454"/>
    <w:rsid w:val="00C80829"/>
    <w:rsid w:val="00C81ECF"/>
    <w:rsid w:val="00C838DF"/>
    <w:rsid w:val="00C84933"/>
    <w:rsid w:val="00C8508F"/>
    <w:rsid w:val="00C85D09"/>
    <w:rsid w:val="00C85E26"/>
    <w:rsid w:val="00C85F14"/>
    <w:rsid w:val="00C863EA"/>
    <w:rsid w:val="00C86FB5"/>
    <w:rsid w:val="00C87F80"/>
    <w:rsid w:val="00C9011C"/>
    <w:rsid w:val="00C94A53"/>
    <w:rsid w:val="00C977AF"/>
    <w:rsid w:val="00C97969"/>
    <w:rsid w:val="00C97C8C"/>
    <w:rsid w:val="00CA05E8"/>
    <w:rsid w:val="00CA0CDD"/>
    <w:rsid w:val="00CA149D"/>
    <w:rsid w:val="00CA2CF7"/>
    <w:rsid w:val="00CA2E10"/>
    <w:rsid w:val="00CA3001"/>
    <w:rsid w:val="00CA3C1B"/>
    <w:rsid w:val="00CA5700"/>
    <w:rsid w:val="00CA6EA3"/>
    <w:rsid w:val="00CB13AA"/>
    <w:rsid w:val="00CB1B2D"/>
    <w:rsid w:val="00CB369E"/>
    <w:rsid w:val="00CB4D85"/>
    <w:rsid w:val="00CB5D80"/>
    <w:rsid w:val="00CB655D"/>
    <w:rsid w:val="00CB72EB"/>
    <w:rsid w:val="00CB7A10"/>
    <w:rsid w:val="00CB7F8B"/>
    <w:rsid w:val="00CC0B97"/>
    <w:rsid w:val="00CC1C83"/>
    <w:rsid w:val="00CC2ECA"/>
    <w:rsid w:val="00CC3533"/>
    <w:rsid w:val="00CC451B"/>
    <w:rsid w:val="00CC5286"/>
    <w:rsid w:val="00CC6190"/>
    <w:rsid w:val="00CC78DA"/>
    <w:rsid w:val="00CD0466"/>
    <w:rsid w:val="00CD074C"/>
    <w:rsid w:val="00CD09DA"/>
    <w:rsid w:val="00CD101E"/>
    <w:rsid w:val="00CD1A50"/>
    <w:rsid w:val="00CD3A59"/>
    <w:rsid w:val="00CD6281"/>
    <w:rsid w:val="00CD6BBE"/>
    <w:rsid w:val="00CD770E"/>
    <w:rsid w:val="00CE02D2"/>
    <w:rsid w:val="00CE1259"/>
    <w:rsid w:val="00CE1CC3"/>
    <w:rsid w:val="00CE21DC"/>
    <w:rsid w:val="00CE2C4C"/>
    <w:rsid w:val="00CE3FAB"/>
    <w:rsid w:val="00CE46F4"/>
    <w:rsid w:val="00CE6507"/>
    <w:rsid w:val="00CE6FCF"/>
    <w:rsid w:val="00CF1170"/>
    <w:rsid w:val="00CF218A"/>
    <w:rsid w:val="00CF2459"/>
    <w:rsid w:val="00CF3FC2"/>
    <w:rsid w:val="00CF4894"/>
    <w:rsid w:val="00CF49EA"/>
    <w:rsid w:val="00CF67AC"/>
    <w:rsid w:val="00CF72BA"/>
    <w:rsid w:val="00CF77EF"/>
    <w:rsid w:val="00CF7D42"/>
    <w:rsid w:val="00D01553"/>
    <w:rsid w:val="00D019B8"/>
    <w:rsid w:val="00D01DAD"/>
    <w:rsid w:val="00D02ECA"/>
    <w:rsid w:val="00D0359C"/>
    <w:rsid w:val="00D03FD4"/>
    <w:rsid w:val="00D044B3"/>
    <w:rsid w:val="00D05A62"/>
    <w:rsid w:val="00D079AF"/>
    <w:rsid w:val="00D07C2B"/>
    <w:rsid w:val="00D07D6C"/>
    <w:rsid w:val="00D1022F"/>
    <w:rsid w:val="00D108AE"/>
    <w:rsid w:val="00D108CA"/>
    <w:rsid w:val="00D1639A"/>
    <w:rsid w:val="00D16B62"/>
    <w:rsid w:val="00D219C8"/>
    <w:rsid w:val="00D249DF"/>
    <w:rsid w:val="00D24FD5"/>
    <w:rsid w:val="00D25CB1"/>
    <w:rsid w:val="00D26857"/>
    <w:rsid w:val="00D26DC7"/>
    <w:rsid w:val="00D27944"/>
    <w:rsid w:val="00D30374"/>
    <w:rsid w:val="00D31568"/>
    <w:rsid w:val="00D31CA9"/>
    <w:rsid w:val="00D31D11"/>
    <w:rsid w:val="00D33191"/>
    <w:rsid w:val="00D335B3"/>
    <w:rsid w:val="00D33C59"/>
    <w:rsid w:val="00D35B21"/>
    <w:rsid w:val="00D361C1"/>
    <w:rsid w:val="00D36364"/>
    <w:rsid w:val="00D404E9"/>
    <w:rsid w:val="00D410B0"/>
    <w:rsid w:val="00D414DC"/>
    <w:rsid w:val="00D4321C"/>
    <w:rsid w:val="00D4332F"/>
    <w:rsid w:val="00D452C8"/>
    <w:rsid w:val="00D45FB2"/>
    <w:rsid w:val="00D460A0"/>
    <w:rsid w:val="00D46994"/>
    <w:rsid w:val="00D51EE6"/>
    <w:rsid w:val="00D52EE0"/>
    <w:rsid w:val="00D53E00"/>
    <w:rsid w:val="00D55B61"/>
    <w:rsid w:val="00D56846"/>
    <w:rsid w:val="00D568A0"/>
    <w:rsid w:val="00D56D18"/>
    <w:rsid w:val="00D56FC9"/>
    <w:rsid w:val="00D6068E"/>
    <w:rsid w:val="00D607B7"/>
    <w:rsid w:val="00D60AFD"/>
    <w:rsid w:val="00D6168B"/>
    <w:rsid w:val="00D61B6F"/>
    <w:rsid w:val="00D62121"/>
    <w:rsid w:val="00D63208"/>
    <w:rsid w:val="00D63661"/>
    <w:rsid w:val="00D63DAC"/>
    <w:rsid w:val="00D63F03"/>
    <w:rsid w:val="00D6538E"/>
    <w:rsid w:val="00D66A67"/>
    <w:rsid w:val="00D70CDE"/>
    <w:rsid w:val="00D70FED"/>
    <w:rsid w:val="00D7297C"/>
    <w:rsid w:val="00D733D0"/>
    <w:rsid w:val="00D74236"/>
    <w:rsid w:val="00D75B0D"/>
    <w:rsid w:val="00D76A4B"/>
    <w:rsid w:val="00D770C1"/>
    <w:rsid w:val="00D77B1F"/>
    <w:rsid w:val="00D82A7D"/>
    <w:rsid w:val="00D84906"/>
    <w:rsid w:val="00D84B34"/>
    <w:rsid w:val="00D8527E"/>
    <w:rsid w:val="00D85634"/>
    <w:rsid w:val="00D90759"/>
    <w:rsid w:val="00D907FF"/>
    <w:rsid w:val="00D90F91"/>
    <w:rsid w:val="00D92510"/>
    <w:rsid w:val="00D92BA8"/>
    <w:rsid w:val="00D92CCD"/>
    <w:rsid w:val="00D937FA"/>
    <w:rsid w:val="00D944AD"/>
    <w:rsid w:val="00D949C2"/>
    <w:rsid w:val="00D96FBC"/>
    <w:rsid w:val="00D9794C"/>
    <w:rsid w:val="00DA048B"/>
    <w:rsid w:val="00DA0B0E"/>
    <w:rsid w:val="00DA124F"/>
    <w:rsid w:val="00DA1AB4"/>
    <w:rsid w:val="00DA45AA"/>
    <w:rsid w:val="00DA7712"/>
    <w:rsid w:val="00DA7ECD"/>
    <w:rsid w:val="00DB003F"/>
    <w:rsid w:val="00DB0606"/>
    <w:rsid w:val="00DB0B16"/>
    <w:rsid w:val="00DB0C81"/>
    <w:rsid w:val="00DB0F29"/>
    <w:rsid w:val="00DB1649"/>
    <w:rsid w:val="00DB1D75"/>
    <w:rsid w:val="00DB28C9"/>
    <w:rsid w:val="00DB3653"/>
    <w:rsid w:val="00DB3939"/>
    <w:rsid w:val="00DB3D8B"/>
    <w:rsid w:val="00DB4393"/>
    <w:rsid w:val="00DB4A3C"/>
    <w:rsid w:val="00DB7D45"/>
    <w:rsid w:val="00DC0A9F"/>
    <w:rsid w:val="00DC3155"/>
    <w:rsid w:val="00DC3416"/>
    <w:rsid w:val="00DC4438"/>
    <w:rsid w:val="00DC4868"/>
    <w:rsid w:val="00DC4971"/>
    <w:rsid w:val="00DC740B"/>
    <w:rsid w:val="00DD0EB0"/>
    <w:rsid w:val="00DD2CC3"/>
    <w:rsid w:val="00DD300D"/>
    <w:rsid w:val="00DD3408"/>
    <w:rsid w:val="00DD494A"/>
    <w:rsid w:val="00DD5344"/>
    <w:rsid w:val="00DD5CEA"/>
    <w:rsid w:val="00DD7632"/>
    <w:rsid w:val="00DE18B8"/>
    <w:rsid w:val="00DE2F09"/>
    <w:rsid w:val="00DE2F93"/>
    <w:rsid w:val="00DE37EE"/>
    <w:rsid w:val="00DE396A"/>
    <w:rsid w:val="00DE4987"/>
    <w:rsid w:val="00DE5F56"/>
    <w:rsid w:val="00DE6A1C"/>
    <w:rsid w:val="00DE77CC"/>
    <w:rsid w:val="00DE7949"/>
    <w:rsid w:val="00DF1F74"/>
    <w:rsid w:val="00DF40FA"/>
    <w:rsid w:val="00DF4381"/>
    <w:rsid w:val="00DF44EF"/>
    <w:rsid w:val="00DF4D90"/>
    <w:rsid w:val="00DF7549"/>
    <w:rsid w:val="00E003D0"/>
    <w:rsid w:val="00E009B3"/>
    <w:rsid w:val="00E00D73"/>
    <w:rsid w:val="00E0180F"/>
    <w:rsid w:val="00E01AD3"/>
    <w:rsid w:val="00E03085"/>
    <w:rsid w:val="00E03C5C"/>
    <w:rsid w:val="00E042CD"/>
    <w:rsid w:val="00E04D21"/>
    <w:rsid w:val="00E05FD7"/>
    <w:rsid w:val="00E063C0"/>
    <w:rsid w:val="00E073A3"/>
    <w:rsid w:val="00E0786B"/>
    <w:rsid w:val="00E07E21"/>
    <w:rsid w:val="00E1092C"/>
    <w:rsid w:val="00E12179"/>
    <w:rsid w:val="00E12BDE"/>
    <w:rsid w:val="00E12C39"/>
    <w:rsid w:val="00E14001"/>
    <w:rsid w:val="00E1504A"/>
    <w:rsid w:val="00E15E08"/>
    <w:rsid w:val="00E177F0"/>
    <w:rsid w:val="00E20340"/>
    <w:rsid w:val="00E204BA"/>
    <w:rsid w:val="00E20613"/>
    <w:rsid w:val="00E21592"/>
    <w:rsid w:val="00E220EB"/>
    <w:rsid w:val="00E228ED"/>
    <w:rsid w:val="00E24976"/>
    <w:rsid w:val="00E27334"/>
    <w:rsid w:val="00E277D4"/>
    <w:rsid w:val="00E27CD0"/>
    <w:rsid w:val="00E27E5E"/>
    <w:rsid w:val="00E34164"/>
    <w:rsid w:val="00E35F68"/>
    <w:rsid w:val="00E364C1"/>
    <w:rsid w:val="00E36645"/>
    <w:rsid w:val="00E36726"/>
    <w:rsid w:val="00E36A48"/>
    <w:rsid w:val="00E37263"/>
    <w:rsid w:val="00E372DF"/>
    <w:rsid w:val="00E3743B"/>
    <w:rsid w:val="00E40482"/>
    <w:rsid w:val="00E40A73"/>
    <w:rsid w:val="00E41216"/>
    <w:rsid w:val="00E4125A"/>
    <w:rsid w:val="00E42337"/>
    <w:rsid w:val="00E425E5"/>
    <w:rsid w:val="00E426D7"/>
    <w:rsid w:val="00E431DB"/>
    <w:rsid w:val="00E431F1"/>
    <w:rsid w:val="00E466DE"/>
    <w:rsid w:val="00E47D38"/>
    <w:rsid w:val="00E47E30"/>
    <w:rsid w:val="00E503B5"/>
    <w:rsid w:val="00E50E1F"/>
    <w:rsid w:val="00E52884"/>
    <w:rsid w:val="00E528E5"/>
    <w:rsid w:val="00E52961"/>
    <w:rsid w:val="00E53078"/>
    <w:rsid w:val="00E54C19"/>
    <w:rsid w:val="00E55795"/>
    <w:rsid w:val="00E5678C"/>
    <w:rsid w:val="00E57677"/>
    <w:rsid w:val="00E57D80"/>
    <w:rsid w:val="00E60B29"/>
    <w:rsid w:val="00E640D4"/>
    <w:rsid w:val="00E6504F"/>
    <w:rsid w:val="00E660EC"/>
    <w:rsid w:val="00E7028E"/>
    <w:rsid w:val="00E7081F"/>
    <w:rsid w:val="00E711DE"/>
    <w:rsid w:val="00E71DF5"/>
    <w:rsid w:val="00E733DC"/>
    <w:rsid w:val="00E73728"/>
    <w:rsid w:val="00E7535D"/>
    <w:rsid w:val="00E77033"/>
    <w:rsid w:val="00E771B2"/>
    <w:rsid w:val="00E80327"/>
    <w:rsid w:val="00E8049F"/>
    <w:rsid w:val="00E80908"/>
    <w:rsid w:val="00E81E8B"/>
    <w:rsid w:val="00E836B2"/>
    <w:rsid w:val="00E84614"/>
    <w:rsid w:val="00E852AB"/>
    <w:rsid w:val="00E86B07"/>
    <w:rsid w:val="00E8733F"/>
    <w:rsid w:val="00E8764A"/>
    <w:rsid w:val="00E928F4"/>
    <w:rsid w:val="00E9336B"/>
    <w:rsid w:val="00E957CF"/>
    <w:rsid w:val="00E95F53"/>
    <w:rsid w:val="00E96505"/>
    <w:rsid w:val="00E971B7"/>
    <w:rsid w:val="00E97EEA"/>
    <w:rsid w:val="00EA19C6"/>
    <w:rsid w:val="00EA3415"/>
    <w:rsid w:val="00EA3572"/>
    <w:rsid w:val="00EA3A7A"/>
    <w:rsid w:val="00EA4B98"/>
    <w:rsid w:val="00EA4F9C"/>
    <w:rsid w:val="00EA56FB"/>
    <w:rsid w:val="00EA67A9"/>
    <w:rsid w:val="00EA6FE4"/>
    <w:rsid w:val="00EA7801"/>
    <w:rsid w:val="00EB0075"/>
    <w:rsid w:val="00EB1266"/>
    <w:rsid w:val="00EB2749"/>
    <w:rsid w:val="00EB5203"/>
    <w:rsid w:val="00EB54A1"/>
    <w:rsid w:val="00EB5E70"/>
    <w:rsid w:val="00EB6640"/>
    <w:rsid w:val="00EC0415"/>
    <w:rsid w:val="00EC0B22"/>
    <w:rsid w:val="00EC0E89"/>
    <w:rsid w:val="00EC2E2F"/>
    <w:rsid w:val="00EC384B"/>
    <w:rsid w:val="00EC3E0F"/>
    <w:rsid w:val="00EC4278"/>
    <w:rsid w:val="00EC4A58"/>
    <w:rsid w:val="00EC60A7"/>
    <w:rsid w:val="00EC6525"/>
    <w:rsid w:val="00EC6623"/>
    <w:rsid w:val="00EC6BB0"/>
    <w:rsid w:val="00ED20D7"/>
    <w:rsid w:val="00ED2D1F"/>
    <w:rsid w:val="00ED4436"/>
    <w:rsid w:val="00ED647D"/>
    <w:rsid w:val="00EE016A"/>
    <w:rsid w:val="00EE3011"/>
    <w:rsid w:val="00EE3E18"/>
    <w:rsid w:val="00EE3FCF"/>
    <w:rsid w:val="00EE4293"/>
    <w:rsid w:val="00EE4342"/>
    <w:rsid w:val="00EE5441"/>
    <w:rsid w:val="00EE5833"/>
    <w:rsid w:val="00EF16B7"/>
    <w:rsid w:val="00EF273A"/>
    <w:rsid w:val="00EF2DFD"/>
    <w:rsid w:val="00EF32D1"/>
    <w:rsid w:val="00F0222F"/>
    <w:rsid w:val="00F023E1"/>
    <w:rsid w:val="00F038A2"/>
    <w:rsid w:val="00F0450B"/>
    <w:rsid w:val="00F047D7"/>
    <w:rsid w:val="00F054EB"/>
    <w:rsid w:val="00F05955"/>
    <w:rsid w:val="00F06FA3"/>
    <w:rsid w:val="00F11789"/>
    <w:rsid w:val="00F1221D"/>
    <w:rsid w:val="00F12E35"/>
    <w:rsid w:val="00F13483"/>
    <w:rsid w:val="00F14128"/>
    <w:rsid w:val="00F143DB"/>
    <w:rsid w:val="00F14CD3"/>
    <w:rsid w:val="00F1523C"/>
    <w:rsid w:val="00F167B2"/>
    <w:rsid w:val="00F17297"/>
    <w:rsid w:val="00F17582"/>
    <w:rsid w:val="00F177B9"/>
    <w:rsid w:val="00F218AC"/>
    <w:rsid w:val="00F21BD3"/>
    <w:rsid w:val="00F22A93"/>
    <w:rsid w:val="00F24654"/>
    <w:rsid w:val="00F24733"/>
    <w:rsid w:val="00F25E69"/>
    <w:rsid w:val="00F26295"/>
    <w:rsid w:val="00F30D95"/>
    <w:rsid w:val="00F316E0"/>
    <w:rsid w:val="00F31D23"/>
    <w:rsid w:val="00F34613"/>
    <w:rsid w:val="00F358A7"/>
    <w:rsid w:val="00F375BE"/>
    <w:rsid w:val="00F37E56"/>
    <w:rsid w:val="00F4074A"/>
    <w:rsid w:val="00F40A54"/>
    <w:rsid w:val="00F424C1"/>
    <w:rsid w:val="00F42A13"/>
    <w:rsid w:val="00F42F45"/>
    <w:rsid w:val="00F42FC4"/>
    <w:rsid w:val="00F438D1"/>
    <w:rsid w:val="00F44F95"/>
    <w:rsid w:val="00F45A5B"/>
    <w:rsid w:val="00F45D51"/>
    <w:rsid w:val="00F47B89"/>
    <w:rsid w:val="00F50872"/>
    <w:rsid w:val="00F52942"/>
    <w:rsid w:val="00F54675"/>
    <w:rsid w:val="00F5767C"/>
    <w:rsid w:val="00F57FC5"/>
    <w:rsid w:val="00F60201"/>
    <w:rsid w:val="00F60240"/>
    <w:rsid w:val="00F606B5"/>
    <w:rsid w:val="00F61D7B"/>
    <w:rsid w:val="00F62F8B"/>
    <w:rsid w:val="00F635E9"/>
    <w:rsid w:val="00F65AA9"/>
    <w:rsid w:val="00F675CC"/>
    <w:rsid w:val="00F6791D"/>
    <w:rsid w:val="00F7030E"/>
    <w:rsid w:val="00F71275"/>
    <w:rsid w:val="00F71518"/>
    <w:rsid w:val="00F7324B"/>
    <w:rsid w:val="00F741FC"/>
    <w:rsid w:val="00F745F7"/>
    <w:rsid w:val="00F748E8"/>
    <w:rsid w:val="00F7510A"/>
    <w:rsid w:val="00F75509"/>
    <w:rsid w:val="00F75F35"/>
    <w:rsid w:val="00F76BAA"/>
    <w:rsid w:val="00F76DEC"/>
    <w:rsid w:val="00F76EA6"/>
    <w:rsid w:val="00F7793A"/>
    <w:rsid w:val="00F77B1B"/>
    <w:rsid w:val="00F77D1F"/>
    <w:rsid w:val="00F77DF2"/>
    <w:rsid w:val="00F77F7E"/>
    <w:rsid w:val="00F8021D"/>
    <w:rsid w:val="00F814FF"/>
    <w:rsid w:val="00F81F13"/>
    <w:rsid w:val="00F8330C"/>
    <w:rsid w:val="00F8333D"/>
    <w:rsid w:val="00F863E4"/>
    <w:rsid w:val="00F864EC"/>
    <w:rsid w:val="00F86B78"/>
    <w:rsid w:val="00F90816"/>
    <w:rsid w:val="00F90E4C"/>
    <w:rsid w:val="00F91202"/>
    <w:rsid w:val="00F915AB"/>
    <w:rsid w:val="00F919A1"/>
    <w:rsid w:val="00F93E2E"/>
    <w:rsid w:val="00F941DF"/>
    <w:rsid w:val="00F94EC0"/>
    <w:rsid w:val="00F95960"/>
    <w:rsid w:val="00F95C18"/>
    <w:rsid w:val="00F96927"/>
    <w:rsid w:val="00F9772F"/>
    <w:rsid w:val="00F97966"/>
    <w:rsid w:val="00F97E7F"/>
    <w:rsid w:val="00FA0B21"/>
    <w:rsid w:val="00FA0FFF"/>
    <w:rsid w:val="00FA2213"/>
    <w:rsid w:val="00FA5609"/>
    <w:rsid w:val="00FA574E"/>
    <w:rsid w:val="00FA58BB"/>
    <w:rsid w:val="00FA6E53"/>
    <w:rsid w:val="00FB02F1"/>
    <w:rsid w:val="00FB219F"/>
    <w:rsid w:val="00FB3281"/>
    <w:rsid w:val="00FB3467"/>
    <w:rsid w:val="00FB5A89"/>
    <w:rsid w:val="00FB5BD4"/>
    <w:rsid w:val="00FB5D29"/>
    <w:rsid w:val="00FB6C0D"/>
    <w:rsid w:val="00FB6FAB"/>
    <w:rsid w:val="00FB7498"/>
    <w:rsid w:val="00FC31A0"/>
    <w:rsid w:val="00FC510F"/>
    <w:rsid w:val="00FC5CDD"/>
    <w:rsid w:val="00FC5E15"/>
    <w:rsid w:val="00FC5EB1"/>
    <w:rsid w:val="00FC62BB"/>
    <w:rsid w:val="00FD04B0"/>
    <w:rsid w:val="00FD2FA9"/>
    <w:rsid w:val="00FD334E"/>
    <w:rsid w:val="00FD42C4"/>
    <w:rsid w:val="00FD4907"/>
    <w:rsid w:val="00FD501B"/>
    <w:rsid w:val="00FD5774"/>
    <w:rsid w:val="00FD7791"/>
    <w:rsid w:val="00FE38A9"/>
    <w:rsid w:val="00FE454E"/>
    <w:rsid w:val="00FE4FEA"/>
    <w:rsid w:val="00FE5674"/>
    <w:rsid w:val="00FE582A"/>
    <w:rsid w:val="00FE64FF"/>
    <w:rsid w:val="00FE7858"/>
    <w:rsid w:val="00FE7AA9"/>
    <w:rsid w:val="00FE7C23"/>
    <w:rsid w:val="00FF1E55"/>
    <w:rsid w:val="00FF37C1"/>
    <w:rsid w:val="00FF5E20"/>
    <w:rsid w:val="00FF7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1639A"/>
    <w:pPr>
      <w:keepNext/>
      <w:spacing w:after="0" w:line="360" w:lineRule="auto"/>
      <w:jc w:val="center"/>
      <w:outlineLvl w:val="0"/>
    </w:pPr>
    <w:rPr>
      <w:rFonts w:ascii="Times New Roman" w:eastAsia="Times New Roman" w:hAnsi="Times New Roman" w:cs="Times New Roman"/>
      <w:b/>
      <w:szCs w:val="20"/>
    </w:rPr>
  </w:style>
  <w:style w:type="paragraph" w:styleId="4">
    <w:name w:val="heading 4"/>
    <w:basedOn w:val="a"/>
    <w:next w:val="a"/>
    <w:link w:val="40"/>
    <w:uiPriority w:val="9"/>
    <w:semiHidden/>
    <w:unhideWhenUsed/>
    <w:qFormat/>
    <w:rsid w:val="00D163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qFormat/>
    <w:rsid w:val="00063ABC"/>
    <w:pPr>
      <w:ind w:left="720"/>
      <w:contextualSpacing/>
    </w:pPr>
  </w:style>
  <w:style w:type="paragraph" w:customStyle="1" w:styleId="a5">
    <w:name w:val="Знак Знак Знак"/>
    <w:basedOn w:val="a"/>
    <w:next w:val="a"/>
    <w:autoRedefine/>
    <w:uiPriority w:val="99"/>
    <w:rsid w:val="00D55B6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st">
    <w:name w:val="st"/>
    <w:basedOn w:val="a0"/>
    <w:uiPriority w:val="99"/>
    <w:rsid w:val="00D55B61"/>
    <w:rPr>
      <w:rFonts w:cs="Times New Roman"/>
    </w:rPr>
  </w:style>
  <w:style w:type="character" w:styleId="a6">
    <w:name w:val="Emphasis"/>
    <w:basedOn w:val="a0"/>
    <w:uiPriority w:val="99"/>
    <w:qFormat/>
    <w:rsid w:val="00D55B61"/>
    <w:rPr>
      <w:rFonts w:cs="Times New Roman"/>
      <w:i/>
      <w:iCs/>
    </w:rPr>
  </w:style>
  <w:style w:type="paragraph" w:styleId="a7">
    <w:name w:val="No Spacing"/>
    <w:uiPriority w:val="1"/>
    <w:qFormat/>
    <w:rsid w:val="00044702"/>
    <w:pPr>
      <w:spacing w:after="0" w:line="240" w:lineRule="auto"/>
    </w:pPr>
  </w:style>
  <w:style w:type="paragraph" w:styleId="a8">
    <w:name w:val="Normal (Web)"/>
    <w:basedOn w:val="a"/>
    <w:uiPriority w:val="99"/>
    <w:rsid w:val="002D34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2D342C"/>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4B10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B104D"/>
    <w:rPr>
      <w:rFonts w:ascii="Tahoma" w:hAnsi="Tahoma" w:cs="Tahoma"/>
      <w:sz w:val="16"/>
      <w:szCs w:val="16"/>
    </w:rPr>
  </w:style>
  <w:style w:type="paragraph" w:customStyle="1" w:styleId="msonormalbullet2gifbullet2gif">
    <w:name w:val="msonormalbullet2gifbullet2.gif"/>
    <w:basedOn w:val="a"/>
    <w:rsid w:val="006D4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1639A"/>
    <w:rPr>
      <w:rFonts w:ascii="Times New Roman" w:eastAsia="Times New Roman" w:hAnsi="Times New Roman" w:cs="Times New Roman"/>
      <w:b/>
      <w:szCs w:val="20"/>
    </w:rPr>
  </w:style>
  <w:style w:type="paragraph" w:styleId="ab">
    <w:name w:val="Subtitle"/>
    <w:basedOn w:val="a"/>
    <w:link w:val="ac"/>
    <w:qFormat/>
    <w:rsid w:val="00D1639A"/>
    <w:pPr>
      <w:spacing w:after="0" w:line="360" w:lineRule="auto"/>
      <w:jc w:val="center"/>
    </w:pPr>
    <w:rPr>
      <w:rFonts w:ascii="Times New Roman" w:eastAsia="Times New Roman" w:hAnsi="Times New Roman" w:cs="Times New Roman"/>
      <w:b/>
      <w:sz w:val="20"/>
      <w:szCs w:val="20"/>
    </w:rPr>
  </w:style>
  <w:style w:type="character" w:customStyle="1" w:styleId="ac">
    <w:name w:val="Подзаголовок Знак"/>
    <w:basedOn w:val="a0"/>
    <w:link w:val="ab"/>
    <w:rsid w:val="00D1639A"/>
    <w:rPr>
      <w:rFonts w:ascii="Times New Roman" w:eastAsia="Times New Roman" w:hAnsi="Times New Roman" w:cs="Times New Roman"/>
      <w:b/>
      <w:sz w:val="20"/>
      <w:szCs w:val="20"/>
    </w:rPr>
  </w:style>
  <w:style w:type="character" w:customStyle="1" w:styleId="40">
    <w:name w:val="Заголовок 4 Знак"/>
    <w:basedOn w:val="a0"/>
    <w:link w:val="4"/>
    <w:uiPriority w:val="9"/>
    <w:semiHidden/>
    <w:rsid w:val="00D1639A"/>
    <w:rPr>
      <w:rFonts w:asciiTheme="majorHAnsi" w:eastAsiaTheme="majorEastAsia" w:hAnsiTheme="majorHAnsi" w:cstheme="majorBidi"/>
      <w:b/>
      <w:bCs/>
      <w:i/>
      <w:iCs/>
      <w:color w:val="4F81BD" w:themeColor="accent1"/>
    </w:rPr>
  </w:style>
  <w:style w:type="paragraph" w:customStyle="1" w:styleId="s1">
    <w:name w:val="s_1"/>
    <w:basedOn w:val="a"/>
    <w:rsid w:val="00E063C0"/>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E063C0"/>
    <w:rPr>
      <w:color w:val="0000FF"/>
      <w:u w:val="single"/>
    </w:rPr>
  </w:style>
  <w:style w:type="table" w:styleId="ae">
    <w:name w:val="Table Grid"/>
    <w:basedOn w:val="a1"/>
    <w:uiPriority w:val="39"/>
    <w:rsid w:val="0008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A221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A2213"/>
  </w:style>
  <w:style w:type="paragraph" w:styleId="af1">
    <w:name w:val="footer"/>
    <w:basedOn w:val="a"/>
    <w:link w:val="af2"/>
    <w:uiPriority w:val="99"/>
    <w:unhideWhenUsed/>
    <w:rsid w:val="00FA221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A2213"/>
  </w:style>
  <w:style w:type="paragraph" w:customStyle="1" w:styleId="ConsPlusNonformat">
    <w:name w:val="ConsPlusNonformat"/>
    <w:rsid w:val="00394C11"/>
    <w:pPr>
      <w:widowControl w:val="0"/>
      <w:autoSpaceDE w:val="0"/>
      <w:autoSpaceDN w:val="0"/>
      <w:spacing w:after="0" w:line="240" w:lineRule="auto"/>
    </w:pPr>
    <w:rPr>
      <w:rFonts w:ascii="Courier New" w:eastAsia="Times New Roman" w:hAnsi="Courier New" w:cs="Courier New"/>
      <w:sz w:val="20"/>
    </w:rPr>
  </w:style>
  <w:style w:type="paragraph" w:customStyle="1" w:styleId="ConsPlusTitle">
    <w:name w:val="ConsPlusTitle"/>
    <w:rsid w:val="00394C11"/>
    <w:pPr>
      <w:widowControl w:val="0"/>
      <w:autoSpaceDE w:val="0"/>
      <w:autoSpaceDN w:val="0"/>
      <w:spacing w:after="0" w:line="240" w:lineRule="auto"/>
    </w:pPr>
    <w:rPr>
      <w:rFonts w:ascii="Calibri" w:eastAsia="Times New Roman" w:hAnsi="Calibri" w:cs="Calibri"/>
      <w:b/>
    </w:rPr>
  </w:style>
  <w:style w:type="character" w:customStyle="1" w:styleId="ConsPlusNormal0">
    <w:name w:val="ConsPlusNormal Знак"/>
    <w:basedOn w:val="a0"/>
    <w:link w:val="ConsPlusNormal"/>
    <w:locked/>
    <w:rsid w:val="00394C11"/>
    <w:rPr>
      <w:rFonts w:ascii="Times New Roman" w:eastAsia="Times New Roman" w:hAnsi="Times New Roman" w:cs="Times New Roman"/>
      <w:sz w:val="24"/>
      <w:szCs w:val="24"/>
    </w:rPr>
  </w:style>
  <w:style w:type="paragraph" w:styleId="af3">
    <w:name w:val="Body Text"/>
    <w:basedOn w:val="a"/>
    <w:link w:val="af4"/>
    <w:uiPriority w:val="99"/>
    <w:rsid w:val="007D405E"/>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rsid w:val="007D405E"/>
    <w:rPr>
      <w:rFonts w:ascii="Times New Roman" w:eastAsia="Times New Roman" w:hAnsi="Times New Roman" w:cs="Times New Roman"/>
      <w:sz w:val="24"/>
      <w:szCs w:val="24"/>
    </w:rPr>
  </w:style>
  <w:style w:type="character" w:customStyle="1" w:styleId="11">
    <w:name w:val="Знак Знак1"/>
    <w:uiPriority w:val="99"/>
    <w:rsid w:val="007D405E"/>
    <w:rPr>
      <w:lang w:val="ru-RU" w:eastAsia="ru-RU"/>
    </w:rPr>
  </w:style>
  <w:style w:type="paragraph" w:customStyle="1" w:styleId="s16">
    <w:name w:val="s_16"/>
    <w:basedOn w:val="a"/>
    <w:rsid w:val="00392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uiPriority w:val="99"/>
    <w:rsid w:val="00392774"/>
    <w:pPr>
      <w:spacing w:after="0" w:line="240" w:lineRule="auto"/>
      <w:ind w:firstLine="567"/>
      <w:jc w:val="both"/>
    </w:pPr>
    <w:rPr>
      <w:rFonts w:ascii="Arial" w:eastAsia="Times New Roman" w:hAnsi="Arial" w:cs="Arial"/>
      <w:sz w:val="24"/>
      <w:szCs w:val="24"/>
    </w:rPr>
  </w:style>
  <w:style w:type="character" w:customStyle="1" w:styleId="a4">
    <w:name w:val="Абзац списка Знак"/>
    <w:aliases w:val="ТЗ список Знак,Абзац списка нумерованный Знак"/>
    <w:link w:val="a3"/>
    <w:qFormat/>
    <w:locked/>
    <w:rsid w:val="00526C7A"/>
  </w:style>
  <w:style w:type="table" w:customStyle="1" w:styleId="41">
    <w:name w:val="Сетка таблицы4"/>
    <w:basedOn w:val="a1"/>
    <w:next w:val="ae"/>
    <w:uiPriority w:val="59"/>
    <w:unhideWhenUsed/>
    <w:rsid w:val="00526C7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1639A"/>
    <w:pPr>
      <w:keepNext/>
      <w:spacing w:after="0" w:line="360" w:lineRule="auto"/>
      <w:jc w:val="center"/>
      <w:outlineLvl w:val="0"/>
    </w:pPr>
    <w:rPr>
      <w:rFonts w:ascii="Times New Roman" w:eastAsia="Times New Roman" w:hAnsi="Times New Roman" w:cs="Times New Roman"/>
      <w:b/>
      <w:szCs w:val="20"/>
    </w:rPr>
  </w:style>
  <w:style w:type="paragraph" w:styleId="4">
    <w:name w:val="heading 4"/>
    <w:basedOn w:val="a"/>
    <w:next w:val="a"/>
    <w:link w:val="40"/>
    <w:uiPriority w:val="9"/>
    <w:semiHidden/>
    <w:unhideWhenUsed/>
    <w:qFormat/>
    <w:rsid w:val="00D163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qFormat/>
    <w:rsid w:val="00063ABC"/>
    <w:pPr>
      <w:ind w:left="720"/>
      <w:contextualSpacing/>
    </w:pPr>
  </w:style>
  <w:style w:type="paragraph" w:customStyle="1" w:styleId="a5">
    <w:name w:val="Знак Знак Знак"/>
    <w:basedOn w:val="a"/>
    <w:next w:val="a"/>
    <w:autoRedefine/>
    <w:uiPriority w:val="99"/>
    <w:rsid w:val="00D55B6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st">
    <w:name w:val="st"/>
    <w:basedOn w:val="a0"/>
    <w:uiPriority w:val="99"/>
    <w:rsid w:val="00D55B61"/>
    <w:rPr>
      <w:rFonts w:cs="Times New Roman"/>
    </w:rPr>
  </w:style>
  <w:style w:type="character" w:styleId="a6">
    <w:name w:val="Emphasis"/>
    <w:basedOn w:val="a0"/>
    <w:uiPriority w:val="99"/>
    <w:qFormat/>
    <w:rsid w:val="00D55B61"/>
    <w:rPr>
      <w:rFonts w:cs="Times New Roman"/>
      <w:i/>
      <w:iCs/>
    </w:rPr>
  </w:style>
  <w:style w:type="paragraph" w:styleId="a7">
    <w:name w:val="No Spacing"/>
    <w:uiPriority w:val="1"/>
    <w:qFormat/>
    <w:rsid w:val="00044702"/>
    <w:pPr>
      <w:spacing w:after="0" w:line="240" w:lineRule="auto"/>
    </w:pPr>
  </w:style>
  <w:style w:type="paragraph" w:styleId="a8">
    <w:name w:val="Normal (Web)"/>
    <w:basedOn w:val="a"/>
    <w:uiPriority w:val="99"/>
    <w:rsid w:val="002D34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2D342C"/>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4B10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B104D"/>
    <w:rPr>
      <w:rFonts w:ascii="Tahoma" w:hAnsi="Tahoma" w:cs="Tahoma"/>
      <w:sz w:val="16"/>
      <w:szCs w:val="16"/>
    </w:rPr>
  </w:style>
  <w:style w:type="paragraph" w:customStyle="1" w:styleId="msonormalbullet2gifbullet2gif">
    <w:name w:val="msonormalbullet2gifbullet2.gif"/>
    <w:basedOn w:val="a"/>
    <w:rsid w:val="006D4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1639A"/>
    <w:rPr>
      <w:rFonts w:ascii="Times New Roman" w:eastAsia="Times New Roman" w:hAnsi="Times New Roman" w:cs="Times New Roman"/>
      <w:b/>
      <w:szCs w:val="20"/>
    </w:rPr>
  </w:style>
  <w:style w:type="paragraph" w:styleId="ab">
    <w:name w:val="Subtitle"/>
    <w:basedOn w:val="a"/>
    <w:link w:val="ac"/>
    <w:qFormat/>
    <w:rsid w:val="00D1639A"/>
    <w:pPr>
      <w:spacing w:after="0" w:line="360" w:lineRule="auto"/>
      <w:jc w:val="center"/>
    </w:pPr>
    <w:rPr>
      <w:rFonts w:ascii="Times New Roman" w:eastAsia="Times New Roman" w:hAnsi="Times New Roman" w:cs="Times New Roman"/>
      <w:b/>
      <w:sz w:val="20"/>
      <w:szCs w:val="20"/>
    </w:rPr>
  </w:style>
  <w:style w:type="character" w:customStyle="1" w:styleId="ac">
    <w:name w:val="Подзаголовок Знак"/>
    <w:basedOn w:val="a0"/>
    <w:link w:val="ab"/>
    <w:rsid w:val="00D1639A"/>
    <w:rPr>
      <w:rFonts w:ascii="Times New Roman" w:eastAsia="Times New Roman" w:hAnsi="Times New Roman" w:cs="Times New Roman"/>
      <w:b/>
      <w:sz w:val="20"/>
      <w:szCs w:val="20"/>
    </w:rPr>
  </w:style>
  <w:style w:type="character" w:customStyle="1" w:styleId="40">
    <w:name w:val="Заголовок 4 Знак"/>
    <w:basedOn w:val="a0"/>
    <w:link w:val="4"/>
    <w:uiPriority w:val="9"/>
    <w:semiHidden/>
    <w:rsid w:val="00D1639A"/>
    <w:rPr>
      <w:rFonts w:asciiTheme="majorHAnsi" w:eastAsiaTheme="majorEastAsia" w:hAnsiTheme="majorHAnsi" w:cstheme="majorBidi"/>
      <w:b/>
      <w:bCs/>
      <w:i/>
      <w:iCs/>
      <w:color w:val="4F81BD" w:themeColor="accent1"/>
    </w:rPr>
  </w:style>
  <w:style w:type="paragraph" w:customStyle="1" w:styleId="s1">
    <w:name w:val="s_1"/>
    <w:basedOn w:val="a"/>
    <w:rsid w:val="00E063C0"/>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E063C0"/>
    <w:rPr>
      <w:color w:val="0000FF"/>
      <w:u w:val="single"/>
    </w:rPr>
  </w:style>
  <w:style w:type="table" w:styleId="ae">
    <w:name w:val="Table Grid"/>
    <w:basedOn w:val="a1"/>
    <w:uiPriority w:val="39"/>
    <w:rsid w:val="0008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A221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A2213"/>
  </w:style>
  <w:style w:type="paragraph" w:styleId="af1">
    <w:name w:val="footer"/>
    <w:basedOn w:val="a"/>
    <w:link w:val="af2"/>
    <w:uiPriority w:val="99"/>
    <w:unhideWhenUsed/>
    <w:rsid w:val="00FA221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A2213"/>
  </w:style>
  <w:style w:type="paragraph" w:customStyle="1" w:styleId="ConsPlusNonformat">
    <w:name w:val="ConsPlusNonformat"/>
    <w:rsid w:val="00394C11"/>
    <w:pPr>
      <w:widowControl w:val="0"/>
      <w:autoSpaceDE w:val="0"/>
      <w:autoSpaceDN w:val="0"/>
      <w:spacing w:after="0" w:line="240" w:lineRule="auto"/>
    </w:pPr>
    <w:rPr>
      <w:rFonts w:ascii="Courier New" w:eastAsia="Times New Roman" w:hAnsi="Courier New" w:cs="Courier New"/>
      <w:sz w:val="20"/>
    </w:rPr>
  </w:style>
  <w:style w:type="paragraph" w:customStyle="1" w:styleId="ConsPlusTitle">
    <w:name w:val="ConsPlusTitle"/>
    <w:rsid w:val="00394C11"/>
    <w:pPr>
      <w:widowControl w:val="0"/>
      <w:autoSpaceDE w:val="0"/>
      <w:autoSpaceDN w:val="0"/>
      <w:spacing w:after="0" w:line="240" w:lineRule="auto"/>
    </w:pPr>
    <w:rPr>
      <w:rFonts w:ascii="Calibri" w:eastAsia="Times New Roman" w:hAnsi="Calibri" w:cs="Calibri"/>
      <w:b/>
    </w:rPr>
  </w:style>
  <w:style w:type="character" w:customStyle="1" w:styleId="ConsPlusNormal0">
    <w:name w:val="ConsPlusNormal Знак"/>
    <w:basedOn w:val="a0"/>
    <w:link w:val="ConsPlusNormal"/>
    <w:locked/>
    <w:rsid w:val="00394C11"/>
    <w:rPr>
      <w:rFonts w:ascii="Times New Roman" w:eastAsia="Times New Roman" w:hAnsi="Times New Roman" w:cs="Times New Roman"/>
      <w:sz w:val="24"/>
      <w:szCs w:val="24"/>
    </w:rPr>
  </w:style>
  <w:style w:type="paragraph" w:styleId="af3">
    <w:name w:val="Body Text"/>
    <w:basedOn w:val="a"/>
    <w:link w:val="af4"/>
    <w:uiPriority w:val="99"/>
    <w:rsid w:val="007D405E"/>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rsid w:val="007D405E"/>
    <w:rPr>
      <w:rFonts w:ascii="Times New Roman" w:eastAsia="Times New Roman" w:hAnsi="Times New Roman" w:cs="Times New Roman"/>
      <w:sz w:val="24"/>
      <w:szCs w:val="24"/>
    </w:rPr>
  </w:style>
  <w:style w:type="character" w:customStyle="1" w:styleId="11">
    <w:name w:val="Знак Знак1"/>
    <w:uiPriority w:val="99"/>
    <w:rsid w:val="007D405E"/>
    <w:rPr>
      <w:lang w:val="ru-RU" w:eastAsia="ru-RU"/>
    </w:rPr>
  </w:style>
  <w:style w:type="paragraph" w:customStyle="1" w:styleId="s16">
    <w:name w:val="s_16"/>
    <w:basedOn w:val="a"/>
    <w:rsid w:val="00392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uiPriority w:val="99"/>
    <w:rsid w:val="00392774"/>
    <w:pPr>
      <w:spacing w:after="0" w:line="240" w:lineRule="auto"/>
      <w:ind w:firstLine="567"/>
      <w:jc w:val="both"/>
    </w:pPr>
    <w:rPr>
      <w:rFonts w:ascii="Arial" w:eastAsia="Times New Roman" w:hAnsi="Arial" w:cs="Arial"/>
      <w:sz w:val="24"/>
      <w:szCs w:val="24"/>
    </w:rPr>
  </w:style>
  <w:style w:type="character" w:customStyle="1" w:styleId="a4">
    <w:name w:val="Абзац списка Знак"/>
    <w:aliases w:val="ТЗ список Знак,Абзац списка нумерованный Знак"/>
    <w:link w:val="a3"/>
    <w:qFormat/>
    <w:locked/>
    <w:rsid w:val="00526C7A"/>
  </w:style>
  <w:style w:type="table" w:customStyle="1" w:styleId="41">
    <w:name w:val="Сетка таблицы4"/>
    <w:basedOn w:val="a1"/>
    <w:next w:val="ae"/>
    <w:uiPriority w:val="59"/>
    <w:unhideWhenUsed/>
    <w:rsid w:val="00526C7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7047">
      <w:bodyDiv w:val="1"/>
      <w:marLeft w:val="0"/>
      <w:marRight w:val="0"/>
      <w:marTop w:val="0"/>
      <w:marBottom w:val="0"/>
      <w:divBdr>
        <w:top w:val="none" w:sz="0" w:space="0" w:color="auto"/>
        <w:left w:val="none" w:sz="0" w:space="0" w:color="auto"/>
        <w:bottom w:val="none" w:sz="0" w:space="0" w:color="auto"/>
        <w:right w:val="none" w:sz="0" w:space="0" w:color="auto"/>
      </w:divBdr>
    </w:div>
    <w:div w:id="142703328">
      <w:bodyDiv w:val="1"/>
      <w:marLeft w:val="0"/>
      <w:marRight w:val="0"/>
      <w:marTop w:val="0"/>
      <w:marBottom w:val="0"/>
      <w:divBdr>
        <w:top w:val="none" w:sz="0" w:space="0" w:color="auto"/>
        <w:left w:val="none" w:sz="0" w:space="0" w:color="auto"/>
        <w:bottom w:val="none" w:sz="0" w:space="0" w:color="auto"/>
        <w:right w:val="none" w:sz="0" w:space="0" w:color="auto"/>
      </w:divBdr>
    </w:div>
    <w:div w:id="144199239">
      <w:bodyDiv w:val="1"/>
      <w:marLeft w:val="0"/>
      <w:marRight w:val="0"/>
      <w:marTop w:val="0"/>
      <w:marBottom w:val="0"/>
      <w:divBdr>
        <w:top w:val="none" w:sz="0" w:space="0" w:color="auto"/>
        <w:left w:val="none" w:sz="0" w:space="0" w:color="auto"/>
        <w:bottom w:val="none" w:sz="0" w:space="0" w:color="auto"/>
        <w:right w:val="none" w:sz="0" w:space="0" w:color="auto"/>
      </w:divBdr>
    </w:div>
    <w:div w:id="202140889">
      <w:bodyDiv w:val="1"/>
      <w:marLeft w:val="0"/>
      <w:marRight w:val="0"/>
      <w:marTop w:val="0"/>
      <w:marBottom w:val="0"/>
      <w:divBdr>
        <w:top w:val="none" w:sz="0" w:space="0" w:color="auto"/>
        <w:left w:val="none" w:sz="0" w:space="0" w:color="auto"/>
        <w:bottom w:val="none" w:sz="0" w:space="0" w:color="auto"/>
        <w:right w:val="none" w:sz="0" w:space="0" w:color="auto"/>
      </w:divBdr>
    </w:div>
    <w:div w:id="657341573">
      <w:bodyDiv w:val="1"/>
      <w:marLeft w:val="0"/>
      <w:marRight w:val="0"/>
      <w:marTop w:val="0"/>
      <w:marBottom w:val="0"/>
      <w:divBdr>
        <w:top w:val="none" w:sz="0" w:space="0" w:color="auto"/>
        <w:left w:val="none" w:sz="0" w:space="0" w:color="auto"/>
        <w:bottom w:val="none" w:sz="0" w:space="0" w:color="auto"/>
        <w:right w:val="none" w:sz="0" w:space="0" w:color="auto"/>
      </w:divBdr>
    </w:div>
    <w:div w:id="684595742">
      <w:bodyDiv w:val="1"/>
      <w:marLeft w:val="0"/>
      <w:marRight w:val="0"/>
      <w:marTop w:val="0"/>
      <w:marBottom w:val="0"/>
      <w:divBdr>
        <w:top w:val="none" w:sz="0" w:space="0" w:color="auto"/>
        <w:left w:val="none" w:sz="0" w:space="0" w:color="auto"/>
        <w:bottom w:val="none" w:sz="0" w:space="0" w:color="auto"/>
        <w:right w:val="none" w:sz="0" w:space="0" w:color="auto"/>
      </w:divBdr>
    </w:div>
    <w:div w:id="796917927">
      <w:bodyDiv w:val="1"/>
      <w:marLeft w:val="0"/>
      <w:marRight w:val="0"/>
      <w:marTop w:val="0"/>
      <w:marBottom w:val="0"/>
      <w:divBdr>
        <w:top w:val="none" w:sz="0" w:space="0" w:color="auto"/>
        <w:left w:val="none" w:sz="0" w:space="0" w:color="auto"/>
        <w:bottom w:val="none" w:sz="0" w:space="0" w:color="auto"/>
        <w:right w:val="none" w:sz="0" w:space="0" w:color="auto"/>
      </w:divBdr>
    </w:div>
    <w:div w:id="846215465">
      <w:bodyDiv w:val="1"/>
      <w:marLeft w:val="0"/>
      <w:marRight w:val="0"/>
      <w:marTop w:val="0"/>
      <w:marBottom w:val="0"/>
      <w:divBdr>
        <w:top w:val="none" w:sz="0" w:space="0" w:color="auto"/>
        <w:left w:val="none" w:sz="0" w:space="0" w:color="auto"/>
        <w:bottom w:val="none" w:sz="0" w:space="0" w:color="auto"/>
        <w:right w:val="none" w:sz="0" w:space="0" w:color="auto"/>
      </w:divBdr>
    </w:div>
    <w:div w:id="883634445">
      <w:bodyDiv w:val="1"/>
      <w:marLeft w:val="0"/>
      <w:marRight w:val="0"/>
      <w:marTop w:val="0"/>
      <w:marBottom w:val="0"/>
      <w:divBdr>
        <w:top w:val="none" w:sz="0" w:space="0" w:color="auto"/>
        <w:left w:val="none" w:sz="0" w:space="0" w:color="auto"/>
        <w:bottom w:val="none" w:sz="0" w:space="0" w:color="auto"/>
        <w:right w:val="none" w:sz="0" w:space="0" w:color="auto"/>
      </w:divBdr>
    </w:div>
    <w:div w:id="916866291">
      <w:bodyDiv w:val="1"/>
      <w:marLeft w:val="0"/>
      <w:marRight w:val="0"/>
      <w:marTop w:val="0"/>
      <w:marBottom w:val="0"/>
      <w:divBdr>
        <w:top w:val="none" w:sz="0" w:space="0" w:color="auto"/>
        <w:left w:val="none" w:sz="0" w:space="0" w:color="auto"/>
        <w:bottom w:val="none" w:sz="0" w:space="0" w:color="auto"/>
        <w:right w:val="none" w:sz="0" w:space="0" w:color="auto"/>
      </w:divBdr>
    </w:div>
    <w:div w:id="1055664855">
      <w:bodyDiv w:val="1"/>
      <w:marLeft w:val="0"/>
      <w:marRight w:val="0"/>
      <w:marTop w:val="0"/>
      <w:marBottom w:val="0"/>
      <w:divBdr>
        <w:top w:val="none" w:sz="0" w:space="0" w:color="auto"/>
        <w:left w:val="none" w:sz="0" w:space="0" w:color="auto"/>
        <w:bottom w:val="none" w:sz="0" w:space="0" w:color="auto"/>
        <w:right w:val="none" w:sz="0" w:space="0" w:color="auto"/>
      </w:divBdr>
    </w:div>
    <w:div w:id="1064793990">
      <w:bodyDiv w:val="1"/>
      <w:marLeft w:val="0"/>
      <w:marRight w:val="0"/>
      <w:marTop w:val="0"/>
      <w:marBottom w:val="0"/>
      <w:divBdr>
        <w:top w:val="none" w:sz="0" w:space="0" w:color="auto"/>
        <w:left w:val="none" w:sz="0" w:space="0" w:color="auto"/>
        <w:bottom w:val="none" w:sz="0" w:space="0" w:color="auto"/>
        <w:right w:val="none" w:sz="0" w:space="0" w:color="auto"/>
      </w:divBdr>
    </w:div>
    <w:div w:id="1093549245">
      <w:bodyDiv w:val="1"/>
      <w:marLeft w:val="0"/>
      <w:marRight w:val="0"/>
      <w:marTop w:val="0"/>
      <w:marBottom w:val="0"/>
      <w:divBdr>
        <w:top w:val="none" w:sz="0" w:space="0" w:color="auto"/>
        <w:left w:val="none" w:sz="0" w:space="0" w:color="auto"/>
        <w:bottom w:val="none" w:sz="0" w:space="0" w:color="auto"/>
        <w:right w:val="none" w:sz="0" w:space="0" w:color="auto"/>
      </w:divBdr>
    </w:div>
    <w:div w:id="1106389399">
      <w:bodyDiv w:val="1"/>
      <w:marLeft w:val="0"/>
      <w:marRight w:val="0"/>
      <w:marTop w:val="0"/>
      <w:marBottom w:val="0"/>
      <w:divBdr>
        <w:top w:val="none" w:sz="0" w:space="0" w:color="auto"/>
        <w:left w:val="none" w:sz="0" w:space="0" w:color="auto"/>
        <w:bottom w:val="none" w:sz="0" w:space="0" w:color="auto"/>
        <w:right w:val="none" w:sz="0" w:space="0" w:color="auto"/>
      </w:divBdr>
    </w:div>
    <w:div w:id="1278099246">
      <w:bodyDiv w:val="1"/>
      <w:marLeft w:val="0"/>
      <w:marRight w:val="0"/>
      <w:marTop w:val="0"/>
      <w:marBottom w:val="0"/>
      <w:divBdr>
        <w:top w:val="none" w:sz="0" w:space="0" w:color="auto"/>
        <w:left w:val="none" w:sz="0" w:space="0" w:color="auto"/>
        <w:bottom w:val="none" w:sz="0" w:space="0" w:color="auto"/>
        <w:right w:val="none" w:sz="0" w:space="0" w:color="auto"/>
      </w:divBdr>
    </w:div>
    <w:div w:id="1291742233">
      <w:bodyDiv w:val="1"/>
      <w:marLeft w:val="0"/>
      <w:marRight w:val="0"/>
      <w:marTop w:val="0"/>
      <w:marBottom w:val="0"/>
      <w:divBdr>
        <w:top w:val="none" w:sz="0" w:space="0" w:color="auto"/>
        <w:left w:val="none" w:sz="0" w:space="0" w:color="auto"/>
        <w:bottom w:val="none" w:sz="0" w:space="0" w:color="auto"/>
        <w:right w:val="none" w:sz="0" w:space="0" w:color="auto"/>
      </w:divBdr>
    </w:div>
    <w:div w:id="1323004964">
      <w:bodyDiv w:val="1"/>
      <w:marLeft w:val="0"/>
      <w:marRight w:val="0"/>
      <w:marTop w:val="0"/>
      <w:marBottom w:val="0"/>
      <w:divBdr>
        <w:top w:val="none" w:sz="0" w:space="0" w:color="auto"/>
        <w:left w:val="none" w:sz="0" w:space="0" w:color="auto"/>
        <w:bottom w:val="none" w:sz="0" w:space="0" w:color="auto"/>
        <w:right w:val="none" w:sz="0" w:space="0" w:color="auto"/>
      </w:divBdr>
    </w:div>
    <w:div w:id="1337809375">
      <w:bodyDiv w:val="1"/>
      <w:marLeft w:val="0"/>
      <w:marRight w:val="0"/>
      <w:marTop w:val="0"/>
      <w:marBottom w:val="0"/>
      <w:divBdr>
        <w:top w:val="none" w:sz="0" w:space="0" w:color="auto"/>
        <w:left w:val="none" w:sz="0" w:space="0" w:color="auto"/>
        <w:bottom w:val="none" w:sz="0" w:space="0" w:color="auto"/>
        <w:right w:val="none" w:sz="0" w:space="0" w:color="auto"/>
      </w:divBdr>
    </w:div>
    <w:div w:id="1339120451">
      <w:bodyDiv w:val="1"/>
      <w:marLeft w:val="0"/>
      <w:marRight w:val="0"/>
      <w:marTop w:val="0"/>
      <w:marBottom w:val="0"/>
      <w:divBdr>
        <w:top w:val="none" w:sz="0" w:space="0" w:color="auto"/>
        <w:left w:val="none" w:sz="0" w:space="0" w:color="auto"/>
        <w:bottom w:val="none" w:sz="0" w:space="0" w:color="auto"/>
        <w:right w:val="none" w:sz="0" w:space="0" w:color="auto"/>
      </w:divBdr>
    </w:div>
    <w:div w:id="1360542595">
      <w:bodyDiv w:val="1"/>
      <w:marLeft w:val="0"/>
      <w:marRight w:val="0"/>
      <w:marTop w:val="0"/>
      <w:marBottom w:val="0"/>
      <w:divBdr>
        <w:top w:val="none" w:sz="0" w:space="0" w:color="auto"/>
        <w:left w:val="none" w:sz="0" w:space="0" w:color="auto"/>
        <w:bottom w:val="none" w:sz="0" w:space="0" w:color="auto"/>
        <w:right w:val="none" w:sz="0" w:space="0" w:color="auto"/>
      </w:divBdr>
    </w:div>
    <w:div w:id="1461144493">
      <w:bodyDiv w:val="1"/>
      <w:marLeft w:val="0"/>
      <w:marRight w:val="0"/>
      <w:marTop w:val="0"/>
      <w:marBottom w:val="0"/>
      <w:divBdr>
        <w:top w:val="none" w:sz="0" w:space="0" w:color="auto"/>
        <w:left w:val="none" w:sz="0" w:space="0" w:color="auto"/>
        <w:bottom w:val="none" w:sz="0" w:space="0" w:color="auto"/>
        <w:right w:val="none" w:sz="0" w:space="0" w:color="auto"/>
      </w:divBdr>
    </w:div>
    <w:div w:id="1488277480">
      <w:bodyDiv w:val="1"/>
      <w:marLeft w:val="0"/>
      <w:marRight w:val="0"/>
      <w:marTop w:val="0"/>
      <w:marBottom w:val="0"/>
      <w:divBdr>
        <w:top w:val="none" w:sz="0" w:space="0" w:color="auto"/>
        <w:left w:val="none" w:sz="0" w:space="0" w:color="auto"/>
        <w:bottom w:val="none" w:sz="0" w:space="0" w:color="auto"/>
        <w:right w:val="none" w:sz="0" w:space="0" w:color="auto"/>
      </w:divBdr>
    </w:div>
    <w:div w:id="1657951952">
      <w:bodyDiv w:val="1"/>
      <w:marLeft w:val="0"/>
      <w:marRight w:val="0"/>
      <w:marTop w:val="0"/>
      <w:marBottom w:val="0"/>
      <w:divBdr>
        <w:top w:val="none" w:sz="0" w:space="0" w:color="auto"/>
        <w:left w:val="none" w:sz="0" w:space="0" w:color="auto"/>
        <w:bottom w:val="none" w:sz="0" w:space="0" w:color="auto"/>
        <w:right w:val="none" w:sz="0" w:space="0" w:color="auto"/>
      </w:divBdr>
    </w:div>
    <w:div w:id="1875846304">
      <w:bodyDiv w:val="1"/>
      <w:marLeft w:val="0"/>
      <w:marRight w:val="0"/>
      <w:marTop w:val="0"/>
      <w:marBottom w:val="0"/>
      <w:divBdr>
        <w:top w:val="none" w:sz="0" w:space="0" w:color="auto"/>
        <w:left w:val="none" w:sz="0" w:space="0" w:color="auto"/>
        <w:bottom w:val="none" w:sz="0" w:space="0" w:color="auto"/>
        <w:right w:val="none" w:sz="0" w:space="0" w:color="auto"/>
      </w:divBdr>
    </w:div>
    <w:div w:id="1883594416">
      <w:bodyDiv w:val="1"/>
      <w:marLeft w:val="0"/>
      <w:marRight w:val="0"/>
      <w:marTop w:val="0"/>
      <w:marBottom w:val="0"/>
      <w:divBdr>
        <w:top w:val="none" w:sz="0" w:space="0" w:color="auto"/>
        <w:left w:val="none" w:sz="0" w:space="0" w:color="auto"/>
        <w:bottom w:val="none" w:sz="0" w:space="0" w:color="auto"/>
        <w:right w:val="none" w:sz="0" w:space="0" w:color="auto"/>
      </w:divBdr>
    </w:div>
    <w:div w:id="1923567420">
      <w:bodyDiv w:val="1"/>
      <w:marLeft w:val="0"/>
      <w:marRight w:val="0"/>
      <w:marTop w:val="0"/>
      <w:marBottom w:val="0"/>
      <w:divBdr>
        <w:top w:val="none" w:sz="0" w:space="0" w:color="auto"/>
        <w:left w:val="none" w:sz="0" w:space="0" w:color="auto"/>
        <w:bottom w:val="none" w:sz="0" w:space="0" w:color="auto"/>
        <w:right w:val="none" w:sz="0" w:space="0" w:color="auto"/>
      </w:divBdr>
    </w:div>
    <w:div w:id="2044136017">
      <w:bodyDiv w:val="1"/>
      <w:marLeft w:val="0"/>
      <w:marRight w:val="0"/>
      <w:marTop w:val="0"/>
      <w:marBottom w:val="0"/>
      <w:divBdr>
        <w:top w:val="none" w:sz="0" w:space="0" w:color="auto"/>
        <w:left w:val="none" w:sz="0" w:space="0" w:color="auto"/>
        <w:bottom w:val="none" w:sz="0" w:space="0" w:color="auto"/>
        <w:right w:val="none" w:sz="0" w:space="0" w:color="auto"/>
      </w:divBdr>
    </w:div>
    <w:div w:id="20650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mari.sakhalin.gov.ru/municipal-services/administrativnye-reglamenty-i-standarty-predostavlyaemykh-gosudarstvennykh-i-munitsipalnykh-uslug-f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mari.sakhalin.gov.ru/municipal-services/administrativnye-reglamenty-i-standarty-predostavlyaemykh-gosudarstvennykh-i-munitsipalnykh-uslug-f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SPB&amp;n=316702&amp;dst=101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54E2-F981-4D81-B4E9-8C766CFE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10963</Words>
  <Characters>62494</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Opeka</dc:creator>
  <cp:lastModifiedBy>Инночка</cp:lastModifiedBy>
  <cp:revision>357</cp:revision>
  <cp:lastPrinted>2026-02-20T01:23:00Z</cp:lastPrinted>
  <dcterms:created xsi:type="dcterms:W3CDTF">2025-12-10T04:23:00Z</dcterms:created>
  <dcterms:modified xsi:type="dcterms:W3CDTF">2026-03-16T04:41:00Z</dcterms:modified>
</cp:coreProperties>
</file>