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p w14:paraId="6AF66925" w14:textId="224C7635" w:rsidR="00541116" w:rsidRPr="009C63DB" w:rsidRDefault="00541116" w:rsidP="00541116">
      <w:pPr>
        <w:ind w:left="1701" w:right="1701"/>
        <w:jc w:val="center"/>
        <w:rPr>
          <w:b/>
          <w:bCs/>
          <w:caps/>
          <w:sz w:val="28"/>
          <w:szCs w:val="28"/>
        </w:rPr>
      </w:pPr>
      <w:bookmarkStart w:id="1" w:name="_GoBack"/>
      <w:bookmarkEnd w:id="0"/>
      <w:bookmarkEnd w:id="1"/>
      <w:r>
        <w:rPr>
          <w:b/>
          <w:bCs/>
          <w:caps/>
          <w:sz w:val="28"/>
          <w:szCs w:val="28"/>
        </w:rPr>
        <w:lastRenderedPageBreak/>
        <w:t>ИНФОРМАЦИЯ</w:t>
      </w:r>
    </w:p>
    <w:p w14:paraId="0A2CA6E8" w14:textId="77777777" w:rsidR="00541116" w:rsidRDefault="00541116" w:rsidP="00541116">
      <w:pPr>
        <w:ind w:right="-1"/>
        <w:jc w:val="center"/>
        <w:rPr>
          <w:b/>
          <w:bCs/>
        </w:rPr>
        <w:sectPr w:rsidR="00541116" w:rsidSect="00DE117D">
          <w:type w:val="continuous"/>
          <w:pgSz w:w="11906" w:h="16838"/>
          <w:pgMar w:top="567" w:right="850" w:bottom="709" w:left="1418" w:header="708" w:footer="708" w:gutter="0"/>
          <w:cols w:space="708"/>
          <w:docGrid w:linePitch="360"/>
        </w:sectPr>
      </w:pPr>
      <w:bookmarkStart w:id="2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2"/>
      <w:r>
        <w:rPr>
          <w:b/>
          <w:bCs/>
          <w:sz w:val="28"/>
          <w:szCs w:val="28"/>
        </w:rPr>
        <w:t xml:space="preserve">по аккредитации общественных наблюдателей за проведением государственной итоговой аттестации по образовательным программам среднего общего образования </w:t>
      </w:r>
    </w:p>
    <w:p w14:paraId="6E0BCC80" w14:textId="77777777" w:rsidR="00541116" w:rsidRDefault="00541116" w:rsidP="00541116">
      <w:pPr>
        <w:spacing w:line="360" w:lineRule="auto"/>
        <w:ind w:left="1134" w:right="1134"/>
        <w:jc w:val="center"/>
        <w:rPr>
          <w:b/>
          <w:bCs/>
          <w:sz w:val="28"/>
          <w:szCs w:val="28"/>
        </w:rPr>
      </w:pPr>
    </w:p>
    <w:p w14:paraId="55B12982" w14:textId="77777777" w:rsidR="00541116" w:rsidRDefault="00541116" w:rsidP="00541116">
      <w:pPr>
        <w:spacing w:line="360" w:lineRule="auto"/>
        <w:jc w:val="both"/>
        <w:rPr>
          <w:b/>
          <w:bCs/>
          <w:sz w:val="28"/>
          <w:szCs w:val="28"/>
        </w:rPr>
        <w:sectPr w:rsidR="00541116" w:rsidSect="00F825CA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892465C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lastRenderedPageBreak/>
        <w:t>Министерство образования Сахалинской области (далее - министерство) приступило к аккредитации граждан, желающих стать общественным наблюдателем за проведением государственной итоговой аттестации по образовательным программам среднего общего образования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досрочный</w:t>
      </w:r>
      <w:proofErr w:type="gramEnd"/>
      <w:r>
        <w:rPr>
          <w:sz w:val="28"/>
          <w:szCs w:val="28"/>
        </w:rPr>
        <w:t xml:space="preserve">, основной и дополнительный </w:t>
      </w:r>
      <w:r w:rsidRPr="00A37987">
        <w:rPr>
          <w:sz w:val="28"/>
          <w:szCs w:val="28"/>
        </w:rPr>
        <w:t>периоды 202</w:t>
      </w:r>
      <w:r>
        <w:rPr>
          <w:sz w:val="28"/>
          <w:szCs w:val="28"/>
        </w:rPr>
        <w:t>6</w:t>
      </w:r>
      <w:r w:rsidRPr="00A37987">
        <w:rPr>
          <w:sz w:val="28"/>
          <w:szCs w:val="28"/>
        </w:rPr>
        <w:t xml:space="preserve"> года. </w:t>
      </w:r>
    </w:p>
    <w:p w14:paraId="6EA1DAA3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Общественное наблюдение осуществляется в пунктах проведения экзаменов, в Региональном центре обработки информации, на заседаниях </w:t>
      </w:r>
      <w:r>
        <w:rPr>
          <w:sz w:val="28"/>
          <w:szCs w:val="28"/>
        </w:rPr>
        <w:t>апелляционной</w:t>
      </w:r>
      <w:r w:rsidRPr="00A37987">
        <w:rPr>
          <w:sz w:val="28"/>
          <w:szCs w:val="28"/>
        </w:rPr>
        <w:t xml:space="preserve"> комиссии и в помещениях, в которых осуществляется работа предметных комиссий. </w:t>
      </w:r>
    </w:p>
    <w:p w14:paraId="524D874A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В качестве общественных наблюдателей министерство приглашает выступить представителей родительских, попечительских советов образовательных организаций, работников образовательных организаций, общественных объединений и организаций, органов государственной и муниципальной власти, учреждений, СМИ, граждан Российской Федерации.</w:t>
      </w:r>
    </w:p>
    <w:p w14:paraId="034C0744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Аккредитация общественных наблюдателей за</w:t>
      </w:r>
      <w:r>
        <w:rPr>
          <w:sz w:val="28"/>
          <w:szCs w:val="28"/>
        </w:rPr>
        <w:t xml:space="preserve">вершается не позднее, чем </w:t>
      </w:r>
      <w:r w:rsidRPr="00804EA4">
        <w:rPr>
          <w:b/>
          <w:sz w:val="28"/>
          <w:szCs w:val="28"/>
        </w:rPr>
        <w:t>за 3 рабочих дня</w:t>
      </w:r>
      <w:r w:rsidRPr="00A37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даты проведения </w:t>
      </w:r>
      <w:r w:rsidRPr="00A37987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по соответствующему учебному предмету</w:t>
      </w:r>
      <w:r w:rsidRPr="00A37987">
        <w:rPr>
          <w:sz w:val="28"/>
          <w:szCs w:val="28"/>
        </w:rPr>
        <w:t xml:space="preserve">. Формы заявлений на аккредитацию, согласие на обработку персональных данных, информация о пунктах проведения экзаменов, форме, программе подготовки и способах записи на прохождение обучения, а также местах подачи заявлений на аккредитацию размещена на официальном сайте министерства образования Сахалинской области в разделе «Государственная итоговая аттестация» по адресу </w:t>
      </w:r>
      <w:hyperlink r:id="rId12" w:history="1">
        <w:r w:rsidRPr="00A37987">
          <w:rPr>
            <w:rStyle w:val="ab"/>
            <w:sz w:val="28"/>
            <w:szCs w:val="28"/>
          </w:rPr>
          <w:t>https://obrazovanie.sakhalin.gov.ru/</w:t>
        </w:r>
      </w:hyperlink>
      <w:r w:rsidRPr="00A37987">
        <w:rPr>
          <w:sz w:val="28"/>
          <w:szCs w:val="28"/>
        </w:rPr>
        <w:t>.</w:t>
      </w:r>
    </w:p>
    <w:p w14:paraId="16BF65F7" w14:textId="77777777" w:rsidR="00541116" w:rsidRPr="00DE117D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Контактное </w:t>
      </w:r>
      <w:r>
        <w:rPr>
          <w:sz w:val="28"/>
          <w:szCs w:val="28"/>
        </w:rPr>
        <w:t xml:space="preserve">лицо в министерстве: </w:t>
      </w:r>
      <w:proofErr w:type="spellStart"/>
      <w:r>
        <w:rPr>
          <w:sz w:val="28"/>
          <w:szCs w:val="28"/>
        </w:rPr>
        <w:t>Лавренникова</w:t>
      </w:r>
      <w:proofErr w:type="spellEnd"/>
      <w:r>
        <w:rPr>
          <w:sz w:val="28"/>
          <w:szCs w:val="28"/>
        </w:rPr>
        <w:t xml:space="preserve"> Наталья Владимировна, референт департамента</w:t>
      </w:r>
      <w:r w:rsidRPr="00A37987">
        <w:rPr>
          <w:sz w:val="28"/>
          <w:szCs w:val="28"/>
        </w:rPr>
        <w:t xml:space="preserve"> реализации государственной </w:t>
      </w:r>
      <w:r w:rsidRPr="00A37987">
        <w:rPr>
          <w:sz w:val="28"/>
          <w:szCs w:val="28"/>
        </w:rPr>
        <w:lastRenderedPageBreak/>
        <w:t>политики в сф</w:t>
      </w:r>
      <w:r>
        <w:rPr>
          <w:sz w:val="28"/>
          <w:szCs w:val="28"/>
        </w:rPr>
        <w:t xml:space="preserve">ере общего образования, тел.: 8(4242)707929; </w:t>
      </w:r>
      <w:r w:rsidRPr="00DE117D">
        <w:rPr>
          <w:sz w:val="28"/>
          <w:szCs w:val="28"/>
          <w:lang w:val="en-US"/>
        </w:rPr>
        <w:t>e</w:t>
      </w:r>
      <w:r w:rsidRPr="00DE117D">
        <w:rPr>
          <w:sz w:val="28"/>
          <w:szCs w:val="28"/>
        </w:rPr>
        <w:t>-</w:t>
      </w:r>
      <w:r w:rsidRPr="00DE117D">
        <w:rPr>
          <w:sz w:val="28"/>
          <w:szCs w:val="28"/>
          <w:lang w:val="en-US"/>
        </w:rPr>
        <w:t>mail</w:t>
      </w:r>
      <w:r w:rsidRPr="00DE117D">
        <w:rPr>
          <w:sz w:val="28"/>
          <w:szCs w:val="28"/>
        </w:rPr>
        <w:t xml:space="preserve">: </w:t>
      </w:r>
      <w:hyperlink r:id="rId13" w:history="1">
        <w:r w:rsidRPr="006E7AD9">
          <w:rPr>
            <w:rStyle w:val="ab"/>
            <w:sz w:val="28"/>
            <w:szCs w:val="28"/>
            <w:lang w:val="en-US"/>
          </w:rPr>
          <w:t>n</w:t>
        </w:r>
        <w:r w:rsidRPr="00DE117D">
          <w:rPr>
            <w:rStyle w:val="ab"/>
            <w:sz w:val="28"/>
            <w:szCs w:val="28"/>
          </w:rPr>
          <w:t>.</w:t>
        </w:r>
        <w:r w:rsidRPr="006E7AD9">
          <w:rPr>
            <w:rStyle w:val="ab"/>
            <w:sz w:val="28"/>
            <w:szCs w:val="28"/>
            <w:lang w:val="en-US"/>
          </w:rPr>
          <w:t>lavrennikova</w:t>
        </w:r>
        <w:r w:rsidRPr="00DE117D">
          <w:rPr>
            <w:rStyle w:val="ab"/>
            <w:sz w:val="28"/>
            <w:szCs w:val="28"/>
          </w:rPr>
          <w:t>@</w:t>
        </w:r>
        <w:r w:rsidRPr="006E7AD9">
          <w:rPr>
            <w:rStyle w:val="ab"/>
            <w:sz w:val="28"/>
            <w:szCs w:val="28"/>
            <w:lang w:val="en-US"/>
          </w:rPr>
          <w:t>sakhalin</w:t>
        </w:r>
        <w:r w:rsidRPr="00DE117D">
          <w:rPr>
            <w:rStyle w:val="ab"/>
            <w:sz w:val="28"/>
            <w:szCs w:val="28"/>
          </w:rPr>
          <w:t>.</w:t>
        </w:r>
        <w:r w:rsidRPr="006E7AD9">
          <w:rPr>
            <w:rStyle w:val="ab"/>
            <w:sz w:val="28"/>
            <w:szCs w:val="28"/>
            <w:lang w:val="en-US"/>
          </w:rPr>
          <w:t>gov</w:t>
        </w:r>
        <w:r w:rsidRPr="00DE117D">
          <w:rPr>
            <w:rStyle w:val="ab"/>
            <w:sz w:val="28"/>
            <w:szCs w:val="28"/>
          </w:rPr>
          <w:t>.</w:t>
        </w:r>
        <w:proofErr w:type="spellStart"/>
        <w:r w:rsidRPr="006E7AD9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rStyle w:val="ab"/>
          <w:sz w:val="28"/>
          <w:szCs w:val="28"/>
          <w:u w:val="none"/>
        </w:rPr>
        <w:t xml:space="preserve"> </w:t>
      </w:r>
    </w:p>
    <w:p w14:paraId="47B7794B" w14:textId="77777777" w:rsidR="00541116" w:rsidRPr="00A37987" w:rsidRDefault="00541116" w:rsidP="00541116">
      <w:pPr>
        <w:spacing w:line="360" w:lineRule="auto"/>
        <w:outlineLvl w:val="2"/>
        <w:rPr>
          <w:b/>
          <w:bCs/>
          <w:sz w:val="28"/>
          <w:szCs w:val="28"/>
        </w:rPr>
      </w:pPr>
      <w:r w:rsidRPr="00A37987">
        <w:rPr>
          <w:b/>
          <w:bCs/>
          <w:sz w:val="28"/>
          <w:szCs w:val="28"/>
        </w:rPr>
        <w:t>Кто может быть общественным наблюдателем?</w:t>
      </w:r>
    </w:p>
    <w:p w14:paraId="64B50471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A37987">
        <w:rPr>
          <w:sz w:val="28"/>
          <w:szCs w:val="28"/>
        </w:rPr>
        <w:t xml:space="preserve">Общественное наблюдение за проведением ГИА организуется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</w:t>
      </w:r>
      <w:r>
        <w:rPr>
          <w:sz w:val="28"/>
          <w:szCs w:val="28"/>
        </w:rPr>
        <w:t>федеральной службы по надзору в сфере образования и науки</w:t>
      </w:r>
      <w:r w:rsidRPr="00A3798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августа 2022 г. № 924 (далее - </w:t>
      </w:r>
      <w:r w:rsidRPr="00A37987">
        <w:rPr>
          <w:sz w:val="28"/>
          <w:szCs w:val="28"/>
        </w:rPr>
        <w:t>Порядок).</w:t>
      </w:r>
      <w:proofErr w:type="gramEnd"/>
    </w:p>
    <w:p w14:paraId="0F7846DC" w14:textId="77777777" w:rsidR="00541116" w:rsidRPr="00AC03CA" w:rsidRDefault="00541116" w:rsidP="0054111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A37987">
        <w:rPr>
          <w:sz w:val="28"/>
          <w:szCs w:val="28"/>
        </w:rPr>
        <w:t xml:space="preserve">бщественными наблюдателями </w:t>
      </w:r>
      <w:r w:rsidRPr="00A37987">
        <w:rPr>
          <w:bCs/>
          <w:sz w:val="28"/>
          <w:szCs w:val="28"/>
        </w:rPr>
        <w:t xml:space="preserve">признаются граждане Российской Федерации, </w:t>
      </w:r>
      <w:r w:rsidRPr="00AC03CA">
        <w:rPr>
          <w:b/>
          <w:bCs/>
          <w:sz w:val="28"/>
          <w:szCs w:val="28"/>
        </w:rPr>
        <w:t>прошедшие обучение и получившие аккредитацию.</w:t>
      </w:r>
      <w:r>
        <w:rPr>
          <w:b/>
          <w:bCs/>
          <w:sz w:val="28"/>
          <w:szCs w:val="28"/>
        </w:rPr>
        <w:t xml:space="preserve"> </w:t>
      </w:r>
    </w:p>
    <w:p w14:paraId="1443174D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Аккредитация граждан, желающих стать общественными наблюдателями, осуществляется министерством на основе личных заявлений. </w:t>
      </w:r>
    </w:p>
    <w:p w14:paraId="6CE1B358" w14:textId="77777777" w:rsidR="00541116" w:rsidRPr="00A37987" w:rsidRDefault="00541116" w:rsidP="00541116">
      <w:pPr>
        <w:spacing w:line="360" w:lineRule="auto"/>
        <w:ind w:firstLine="708"/>
        <w:jc w:val="both"/>
        <w:rPr>
          <w:sz w:val="28"/>
          <w:szCs w:val="28"/>
        </w:rPr>
      </w:pPr>
      <w:r w:rsidRPr="00A37987">
        <w:rPr>
          <w:sz w:val="28"/>
          <w:szCs w:val="28"/>
        </w:rPr>
        <w:t>Решение об аккредитации гражданина в качестве общественного наблюдателя принимается минис</w:t>
      </w:r>
      <w:r>
        <w:rPr>
          <w:sz w:val="28"/>
          <w:szCs w:val="28"/>
        </w:rPr>
        <w:t xml:space="preserve">терством не позднее, чем за </w:t>
      </w:r>
      <w:r w:rsidRPr="00F825CA">
        <w:rPr>
          <w:b/>
          <w:sz w:val="28"/>
          <w:szCs w:val="28"/>
        </w:rPr>
        <w:t>1 рабочий день</w:t>
      </w:r>
      <w:r w:rsidRPr="00A37987">
        <w:rPr>
          <w:sz w:val="28"/>
          <w:szCs w:val="28"/>
        </w:rPr>
        <w:t xml:space="preserve"> до установленной даты экзамена по соответствующему предмету при соблюдении следующего условия:</w:t>
      </w:r>
    </w:p>
    <w:p w14:paraId="29AA3706" w14:textId="77777777" w:rsidR="00541116" w:rsidRDefault="00541116" w:rsidP="00541116">
      <w:pPr>
        <w:spacing w:line="360" w:lineRule="auto"/>
        <w:jc w:val="both"/>
        <w:rPr>
          <w:sz w:val="28"/>
          <w:szCs w:val="28"/>
        </w:rPr>
      </w:pPr>
      <w:r w:rsidRPr="00A37987">
        <w:rPr>
          <w:sz w:val="28"/>
          <w:szCs w:val="28"/>
        </w:rPr>
        <w:t xml:space="preserve">- </w:t>
      </w:r>
      <w:r w:rsidRPr="00A37987">
        <w:rPr>
          <w:b/>
          <w:i/>
          <w:sz w:val="28"/>
          <w:szCs w:val="28"/>
        </w:rPr>
        <w:t>у гражданина РФ,</w:t>
      </w:r>
      <w:r w:rsidRPr="00A37987">
        <w:rPr>
          <w:sz w:val="28"/>
          <w:szCs w:val="28"/>
        </w:rPr>
        <w:t xml:space="preserve"> желающего стать общественным наблюдателем, </w:t>
      </w:r>
      <w:r w:rsidRPr="00A37987">
        <w:rPr>
          <w:b/>
          <w:i/>
          <w:sz w:val="28"/>
          <w:szCs w:val="28"/>
        </w:rPr>
        <w:t>отсутствует конфликт интересов,</w:t>
      </w:r>
      <w:r w:rsidRPr="00A37987">
        <w:rPr>
          <w:sz w:val="28"/>
          <w:szCs w:val="28"/>
        </w:rPr>
        <w:t xml:space="preserve"> выражающийся в наличии у него и (или) его близких родственников личной заинтересованности в результате аккредитации его в качестве общественного наблюдателя.</w:t>
      </w:r>
    </w:p>
    <w:p w14:paraId="020DA4FE" w14:textId="77777777" w:rsidR="00541116" w:rsidRDefault="00541116" w:rsidP="00541116">
      <w:pPr>
        <w:spacing w:line="360" w:lineRule="auto"/>
        <w:ind w:firstLine="709"/>
        <w:jc w:val="both"/>
        <w:rPr>
          <w:sz w:val="28"/>
          <w:szCs w:val="28"/>
        </w:rPr>
      </w:pPr>
      <w:r w:rsidRPr="00F825CA">
        <w:rPr>
          <w:bCs/>
          <w:sz w:val="28"/>
          <w:szCs w:val="28"/>
        </w:rPr>
        <w:t>Статус общественного наблюдателя подтверждается удостоверением</w:t>
      </w:r>
      <w:r>
        <w:rPr>
          <w:bCs/>
          <w:sz w:val="28"/>
          <w:szCs w:val="28"/>
        </w:rPr>
        <w:t xml:space="preserve"> общественного наблюдателя, выдаваемым министерством.</w:t>
      </w:r>
      <w:r>
        <w:rPr>
          <w:sz w:val="28"/>
          <w:szCs w:val="28"/>
        </w:rPr>
        <w:t xml:space="preserve"> </w:t>
      </w:r>
    </w:p>
    <w:p w14:paraId="36EB16DE" w14:textId="677472A5" w:rsidR="00765FB3" w:rsidRPr="00337D5D" w:rsidRDefault="00541116" w:rsidP="00541116">
      <w:pPr>
        <w:spacing w:line="360" w:lineRule="auto"/>
        <w:ind w:firstLine="709"/>
        <w:jc w:val="both"/>
      </w:pPr>
      <w:r w:rsidRPr="00A37987">
        <w:rPr>
          <w:sz w:val="28"/>
          <w:szCs w:val="28"/>
        </w:rPr>
        <w:t>Деятельность общественных наблюдателей осуществляется на безвозмездной основе. Понесенные расходы обществен</w:t>
      </w:r>
      <w:r>
        <w:rPr>
          <w:sz w:val="28"/>
          <w:szCs w:val="28"/>
        </w:rPr>
        <w:t>ным наблюдателям не возмещаются.</w:t>
      </w: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F61DE" w14:textId="77777777" w:rsidR="00131CBF" w:rsidRDefault="00131CBF">
      <w:r>
        <w:separator/>
      </w:r>
    </w:p>
  </w:endnote>
  <w:endnote w:type="continuationSeparator" w:id="0">
    <w:p w14:paraId="3CE3E9CB" w14:textId="77777777" w:rsidR="00131CBF" w:rsidRDefault="0013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3.12-Вн-712/26(п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84943" w14:textId="77777777" w:rsidR="00131CBF" w:rsidRDefault="00131CBF">
      <w:r>
        <w:separator/>
      </w:r>
    </w:p>
  </w:footnote>
  <w:footnote w:type="continuationSeparator" w:id="0">
    <w:p w14:paraId="1912E7B0" w14:textId="77777777" w:rsidR="00131CBF" w:rsidRDefault="0013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28A2B24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E76A2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31CBF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41116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76A25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rsid w:val="00541116"/>
    <w:rPr>
      <w:color w:val="153054"/>
      <w:u w:val="single"/>
    </w:rPr>
  </w:style>
  <w:style w:type="character" w:customStyle="1" w:styleId="markedcontent">
    <w:name w:val="markedcontent"/>
    <w:basedOn w:val="a0"/>
    <w:rsid w:val="0054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rsid w:val="00541116"/>
    <w:rPr>
      <w:color w:val="153054"/>
      <w:u w:val="single"/>
    </w:rPr>
  </w:style>
  <w:style w:type="character" w:customStyle="1" w:styleId="markedcontent">
    <w:name w:val="markedcontent"/>
    <w:basedOn w:val="a0"/>
    <w:rsid w:val="0054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.lavrennikova@sakhalin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brazovanie.sakhalin.gov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Computer</cp:lastModifiedBy>
  <cp:revision>10</cp:revision>
  <cp:lastPrinted>2008-03-14T00:47:00Z</cp:lastPrinted>
  <dcterms:created xsi:type="dcterms:W3CDTF">2016-04-18T22:59:00Z</dcterms:created>
  <dcterms:modified xsi:type="dcterms:W3CDTF">2026-02-20T04:26:00Z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