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9D" w:rsidRDefault="00D3113F" w:rsidP="00486A9D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-192405</wp:posOffset>
            </wp:positionV>
            <wp:extent cx="65151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A9D" w:rsidRDefault="00486A9D" w:rsidP="00486A9D">
      <w:pPr>
        <w:jc w:val="center"/>
      </w:pPr>
    </w:p>
    <w:p w:rsidR="00486A9D" w:rsidRDefault="00486A9D" w:rsidP="00486A9D">
      <w:pPr>
        <w:jc w:val="center"/>
      </w:pPr>
    </w:p>
    <w:p w:rsidR="00486A9D" w:rsidRDefault="00486A9D" w:rsidP="005C1E01"/>
    <w:p w:rsidR="00486A9D" w:rsidRPr="00D3113F" w:rsidRDefault="00486A9D" w:rsidP="00486A9D">
      <w:pPr>
        <w:pStyle w:val="a4"/>
        <w:rPr>
          <w:rFonts w:ascii="Georgia" w:hAnsi="Georgia" w:cs="Lucida Sans Unicode"/>
          <w:b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orgia" w:hAnsi="Georgia" w:cs="Lucida Sans Unicode"/>
          <w:b/>
          <w:bCs/>
          <w:color w:val="0000FF"/>
          <w:sz w:val="40"/>
          <w:szCs w:val="40"/>
        </w:rPr>
        <w:t>Отдел образования</w:t>
      </w:r>
      <w:r w:rsidRPr="00D3113F">
        <w:rPr>
          <w:rFonts w:ascii="Georgia" w:hAnsi="Georgia" w:cs="Lucida Sans Unicode"/>
          <w:b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86A9D" w:rsidRDefault="00486A9D" w:rsidP="00486A9D">
      <w:pPr>
        <w:pStyle w:val="a4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МО «Томаринский городской округ»</w:t>
      </w:r>
    </w:p>
    <w:p w:rsidR="00486A9D" w:rsidRPr="00D3113F" w:rsidRDefault="00486A9D" w:rsidP="00486A9D">
      <w:pPr>
        <w:pStyle w:val="a4"/>
        <w:rPr>
          <w:rFonts w:ascii="Georgia" w:hAnsi="Georgia" w:cs="Lucida Sans Unicode"/>
          <w:b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00FF"/>
          <w:sz w:val="40"/>
          <w:szCs w:val="40"/>
        </w:rPr>
        <w:t xml:space="preserve"> Сахалинской области</w:t>
      </w:r>
    </w:p>
    <w:p w:rsidR="00486A9D" w:rsidRPr="00D3113F" w:rsidRDefault="00486A9D" w:rsidP="00486A9D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113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____________________________________________________________________________</w:t>
      </w:r>
      <w:r w:rsidRPr="00787F26">
        <w:rPr>
          <w:sz w:val="20"/>
          <w:szCs w:val="20"/>
        </w:rPr>
        <w:t xml:space="preserve">                          </w:t>
      </w:r>
    </w:p>
    <w:p w:rsidR="00486A9D" w:rsidRDefault="00486A9D" w:rsidP="00486A9D">
      <w:pPr>
        <w:pStyle w:val="a3"/>
        <w:rPr>
          <w:b/>
        </w:rPr>
      </w:pPr>
    </w:p>
    <w:p w:rsidR="00CE416D" w:rsidRPr="00486A9D" w:rsidRDefault="00CE416D" w:rsidP="003D7D09">
      <w:pPr>
        <w:pStyle w:val="a3"/>
        <w:jc w:val="center"/>
        <w:rPr>
          <w:b/>
        </w:rPr>
      </w:pPr>
      <w:r w:rsidRPr="00486A9D">
        <w:rPr>
          <w:b/>
        </w:rPr>
        <w:t>ПРИКАЗ</w:t>
      </w:r>
    </w:p>
    <w:p w:rsidR="003D7D09" w:rsidRPr="008F0693" w:rsidRDefault="008F0693" w:rsidP="008F0693">
      <w:pPr>
        <w:pStyle w:val="a3"/>
        <w:spacing w:line="276" w:lineRule="auto"/>
      </w:pPr>
      <w:r w:rsidRPr="008F0693">
        <w:t xml:space="preserve">09.01.2024                                                                                                                 </w:t>
      </w:r>
      <w:r w:rsidR="00CE416D" w:rsidRPr="008F0693">
        <w:t xml:space="preserve">   </w:t>
      </w:r>
      <w:r w:rsidRPr="008F0693">
        <w:t xml:space="preserve">          </w:t>
      </w:r>
      <w:r w:rsidR="00CE416D" w:rsidRPr="008F0693">
        <w:t xml:space="preserve">№ </w:t>
      </w:r>
      <w:r w:rsidRPr="008F0693">
        <w:t>2</w:t>
      </w:r>
      <w:r w:rsidR="00E64743" w:rsidRPr="008F0693">
        <w:t xml:space="preserve"> </w:t>
      </w:r>
      <w:r w:rsidR="00CE416D" w:rsidRPr="008F0693">
        <w:t>-</w:t>
      </w:r>
      <w:r w:rsidR="007164DB" w:rsidRPr="008F0693">
        <w:t xml:space="preserve"> </w:t>
      </w:r>
      <w:r w:rsidR="00CE416D" w:rsidRPr="008F0693">
        <w:t xml:space="preserve">а </w:t>
      </w:r>
    </w:p>
    <w:p w:rsidR="00CE416D" w:rsidRPr="008F0693" w:rsidRDefault="00CE416D" w:rsidP="008F0693">
      <w:pPr>
        <w:pStyle w:val="a3"/>
        <w:spacing w:line="276" w:lineRule="auto"/>
        <w:jc w:val="center"/>
      </w:pPr>
      <w:r w:rsidRPr="008F0693">
        <w:t>г. Томари</w:t>
      </w:r>
    </w:p>
    <w:p w:rsidR="003D7D09" w:rsidRPr="008F0693" w:rsidRDefault="003D7D09" w:rsidP="008F0693">
      <w:pPr>
        <w:pStyle w:val="a3"/>
        <w:spacing w:line="276" w:lineRule="auto"/>
        <w:jc w:val="center"/>
      </w:pPr>
    </w:p>
    <w:p w:rsidR="005F3B50" w:rsidRPr="008F0693" w:rsidRDefault="007D17DE" w:rsidP="008F0693">
      <w:pPr>
        <w:pStyle w:val="a3"/>
        <w:spacing w:line="276" w:lineRule="auto"/>
        <w:jc w:val="center"/>
        <w:rPr>
          <w:b/>
        </w:rPr>
      </w:pPr>
      <w:r w:rsidRPr="008F0693">
        <w:rPr>
          <w:b/>
        </w:rPr>
        <w:t>Об организации деятельности территориальной психолого-медико-педагогической комиссии МО «Томаринский городской округ» в 20</w:t>
      </w:r>
      <w:r w:rsidR="00345217" w:rsidRPr="008F0693">
        <w:rPr>
          <w:b/>
        </w:rPr>
        <w:t>2</w:t>
      </w:r>
      <w:r w:rsidR="008F0693">
        <w:rPr>
          <w:b/>
        </w:rPr>
        <w:t>4</w:t>
      </w:r>
      <w:r w:rsidRPr="008F0693">
        <w:rPr>
          <w:b/>
        </w:rPr>
        <w:t xml:space="preserve"> году</w:t>
      </w:r>
    </w:p>
    <w:p w:rsidR="00A35E22" w:rsidRPr="008F0693" w:rsidRDefault="00A35E22" w:rsidP="008F0693">
      <w:pPr>
        <w:pStyle w:val="a3"/>
        <w:spacing w:line="276" w:lineRule="auto"/>
        <w:jc w:val="center"/>
        <w:rPr>
          <w:b/>
        </w:rPr>
      </w:pPr>
    </w:p>
    <w:p w:rsidR="00A854FD" w:rsidRPr="008F0693" w:rsidRDefault="00A854FD" w:rsidP="008F0693">
      <w:pPr>
        <w:pStyle w:val="a3"/>
        <w:spacing w:line="276" w:lineRule="auto"/>
        <w:jc w:val="center"/>
        <w:rPr>
          <w:b/>
        </w:rPr>
      </w:pPr>
    </w:p>
    <w:p w:rsidR="00E36CA8" w:rsidRPr="008F0693" w:rsidRDefault="00E36CA8" w:rsidP="008F0693">
      <w:pPr>
        <w:suppressAutoHyphens/>
        <w:spacing w:line="276" w:lineRule="auto"/>
        <w:ind w:firstLine="851"/>
        <w:jc w:val="both"/>
      </w:pPr>
      <w:proofErr w:type="gramStart"/>
      <w:r w:rsidRPr="008F0693">
        <w:t xml:space="preserve">В соответствии с </w:t>
      </w:r>
      <w:hyperlink r:id="rId8" w:anchor="st42_5" w:tooltip="Федеральный закон от 29.12.2012 № 273-ФЗ (ред. от 23.07.2013) &quot;Об образовании в Российской Федерации&quot;{КонсультантПлюс}" w:history="1">
        <w:r w:rsidRPr="008F0693">
          <w:rPr>
            <w:rStyle w:val="a6"/>
          </w:rPr>
          <w:t>частью 5 статьи 42</w:t>
        </w:r>
      </w:hyperlink>
      <w:r w:rsidRPr="008F0693">
        <w:t xml:space="preserve"> Федерального закона от 29 декабря 2012 г. № 273-ФЗ "Об образовании в Российской Федерации", Положением о психолого-медико-педагогической комиссии, утвержденным приказом Министерства образования и науки Российской Федерации от 20 сентября      2013 г. № 1082, на основании Положения о психолого-медико-педагогической комиссии, утвержденного распоряжением отдела образования  от 14 сентября 2015 г. № 126, в целях реализации прав детей с</w:t>
      </w:r>
      <w:proofErr w:type="gramEnd"/>
      <w:r w:rsidRPr="008F0693">
        <w:t xml:space="preserve"> ограниченными возможностями здоровья и детей-инвалидов на образование, проведения их комплексного обследования и </w:t>
      </w:r>
      <w:proofErr w:type="gramStart"/>
      <w:r w:rsidRPr="008F0693">
        <w:t>подготовки</w:t>
      </w:r>
      <w:proofErr w:type="gramEnd"/>
      <w:r w:rsidRPr="008F0693">
        <w:t xml:space="preserve"> квалифицированных психолого-медико-педагогических заключений и рекомендаций по организации обучения и воспитания, а также с целью развития системы психолого-педагогического сопровождения детей с особыми образовательными, личностно-индивидуальными способностями и возможностями</w:t>
      </w:r>
    </w:p>
    <w:p w:rsidR="00E36CA8" w:rsidRPr="008F0693" w:rsidRDefault="00E36CA8" w:rsidP="008F0693">
      <w:pPr>
        <w:suppressAutoHyphens/>
        <w:spacing w:line="276" w:lineRule="auto"/>
        <w:ind w:firstLine="851"/>
        <w:jc w:val="both"/>
        <w:rPr>
          <w:b/>
        </w:rPr>
      </w:pPr>
      <w:r w:rsidRPr="008F0693">
        <w:rPr>
          <w:b/>
        </w:rPr>
        <w:t>Приказываю:</w:t>
      </w:r>
    </w:p>
    <w:p w:rsidR="00E36CA8" w:rsidRPr="008F0693" w:rsidRDefault="00E36CA8" w:rsidP="008F0693">
      <w:pPr>
        <w:suppressAutoHyphens/>
        <w:spacing w:line="276" w:lineRule="auto"/>
        <w:ind w:firstLine="709"/>
        <w:jc w:val="both"/>
      </w:pPr>
      <w:r w:rsidRPr="008F0693">
        <w:t>1. Утвердить состав территориальной психолого-медико-педагогической комиссии МО «Томаринский городской округ» (далее - Комиссия) (приложение № 1).</w:t>
      </w:r>
    </w:p>
    <w:p w:rsidR="00E36CA8" w:rsidRPr="008F0693" w:rsidRDefault="00E36CA8" w:rsidP="008F0693">
      <w:pPr>
        <w:suppressAutoHyphens/>
        <w:spacing w:line="276" w:lineRule="auto"/>
        <w:ind w:firstLine="709"/>
        <w:jc w:val="both"/>
      </w:pPr>
      <w:r w:rsidRPr="008F0693">
        <w:t>2. Утвердить график работы комиссии (приложение № 2).</w:t>
      </w:r>
    </w:p>
    <w:p w:rsidR="00E36CA8" w:rsidRPr="008F0693" w:rsidRDefault="00E36CA8" w:rsidP="008F0693">
      <w:pPr>
        <w:suppressAutoHyphens/>
        <w:spacing w:line="276" w:lineRule="auto"/>
        <w:ind w:firstLine="709"/>
        <w:jc w:val="both"/>
      </w:pPr>
      <w:r w:rsidRPr="008F0693">
        <w:t>3. Территориальной  психолого-медико-педагогической комиссии МО «Томаринский городской округ» (</w:t>
      </w:r>
      <w:proofErr w:type="spellStart"/>
      <w:r w:rsidRPr="008F0693">
        <w:t>Ляпина</w:t>
      </w:r>
      <w:proofErr w:type="spellEnd"/>
      <w:r w:rsidRPr="008F0693">
        <w:t xml:space="preserve"> Ю.Н.):</w:t>
      </w:r>
    </w:p>
    <w:p w:rsidR="00E36CA8" w:rsidRPr="008F0693" w:rsidRDefault="00E36CA8" w:rsidP="008F0693">
      <w:pPr>
        <w:suppressAutoHyphens/>
        <w:spacing w:line="276" w:lineRule="auto"/>
        <w:ind w:firstLine="709"/>
        <w:jc w:val="both"/>
      </w:pPr>
      <w:r w:rsidRPr="008F0693">
        <w:t xml:space="preserve">3.1. Обеспечить функционирование территориальной психолого-медико-педагогической комиссии в </w:t>
      </w:r>
      <w:r w:rsidR="00345217" w:rsidRPr="008F0693">
        <w:t xml:space="preserve">течение </w:t>
      </w:r>
      <w:r w:rsidR="008F0693">
        <w:t xml:space="preserve">2024 </w:t>
      </w:r>
      <w:r w:rsidR="00345217" w:rsidRPr="008F0693">
        <w:t>года;</w:t>
      </w:r>
    </w:p>
    <w:p w:rsidR="00055860" w:rsidRPr="008F0693" w:rsidRDefault="00055860" w:rsidP="008F0693">
      <w:pPr>
        <w:suppressAutoHyphens/>
        <w:spacing w:line="276" w:lineRule="auto"/>
        <w:ind w:firstLine="709"/>
        <w:jc w:val="both"/>
      </w:pPr>
      <w:r w:rsidRPr="008F0693">
        <w:t>3.2. Обеспечить контроль своевременного выявления, учета и обследования детей дошкольного и школьного возраста с ограниченными возможностями здоровья, детей-инвалидов в территориальной психолого-медико-педагогической комиссии; соблюдения законных прав и интересов детей и их родителей (лиц, их заменяющих);</w:t>
      </w:r>
    </w:p>
    <w:p w:rsidR="00345217" w:rsidRPr="008F0693" w:rsidRDefault="00345217" w:rsidP="008F0693">
      <w:pPr>
        <w:suppressAutoHyphens/>
        <w:spacing w:line="276" w:lineRule="auto"/>
        <w:ind w:firstLine="709"/>
        <w:jc w:val="both"/>
      </w:pPr>
      <w:r w:rsidRPr="008F0693">
        <w:t>3.</w:t>
      </w:r>
      <w:r w:rsidR="00055860" w:rsidRPr="008F0693">
        <w:t>3</w:t>
      </w:r>
      <w:r w:rsidRPr="008F0693">
        <w:t>. Обеспечить контроль введения в образовательных организациях штатных единиц специалистов, обеспечивающих психолого-педагогическое сопровождение обучающихся с ограниченными возможностями и инвалидностью;</w:t>
      </w:r>
    </w:p>
    <w:p w:rsidR="00345217" w:rsidRPr="008F0693" w:rsidRDefault="00345217" w:rsidP="008F0693">
      <w:pPr>
        <w:suppressAutoHyphens/>
        <w:spacing w:line="276" w:lineRule="auto"/>
        <w:ind w:firstLine="709"/>
        <w:jc w:val="both"/>
      </w:pPr>
      <w:r w:rsidRPr="008F0693">
        <w:lastRenderedPageBreak/>
        <w:t>3.</w:t>
      </w:r>
      <w:r w:rsidR="00055860" w:rsidRPr="008F0693">
        <w:t>4</w:t>
      </w:r>
      <w:r w:rsidRPr="008F0693">
        <w:t>. Обеспечить контроль деятельности психолого-педагогических консилиумов в образовательных организациях.</w:t>
      </w:r>
    </w:p>
    <w:p w:rsidR="00E30CE1" w:rsidRPr="008F0693" w:rsidRDefault="00E30CE1" w:rsidP="008F0693">
      <w:pPr>
        <w:spacing w:line="276" w:lineRule="auto"/>
        <w:ind w:firstLine="705"/>
        <w:jc w:val="both"/>
      </w:pPr>
      <w:r w:rsidRPr="008F0693">
        <w:t>4. Руководителям образовательных организаций МО «Томаринский городской округ» Сахалинской области:</w:t>
      </w:r>
    </w:p>
    <w:p w:rsidR="00E36CA8" w:rsidRPr="008F0693" w:rsidRDefault="00E30CE1" w:rsidP="008F0693">
      <w:pPr>
        <w:suppressAutoHyphens/>
        <w:spacing w:line="276" w:lineRule="auto"/>
        <w:ind w:firstLine="709"/>
        <w:jc w:val="both"/>
      </w:pPr>
      <w:r w:rsidRPr="008F0693">
        <w:t>4</w:t>
      </w:r>
      <w:r w:rsidR="00E36CA8" w:rsidRPr="008F0693">
        <w:t>.</w:t>
      </w:r>
      <w:r w:rsidRPr="008F0693">
        <w:t>1</w:t>
      </w:r>
      <w:r w:rsidR="00E36CA8" w:rsidRPr="008F0693">
        <w:t xml:space="preserve">. Обеспечить контроль своевременного выявления, учета и обследования детей дошкольного и школьного возраста с ограниченными возможностями здоровья, детей-инвалидов </w:t>
      </w:r>
      <w:r w:rsidR="00055860" w:rsidRPr="008F0693">
        <w:t xml:space="preserve">на </w:t>
      </w:r>
      <w:proofErr w:type="spellStart"/>
      <w:r w:rsidR="00055860" w:rsidRPr="008F0693">
        <w:t>ППк</w:t>
      </w:r>
      <w:proofErr w:type="spellEnd"/>
      <w:r w:rsidR="00E36CA8" w:rsidRPr="008F0693">
        <w:t>; соблюдения законных прав и интересов детей и их родителей (лиц, их заменяющих);</w:t>
      </w:r>
    </w:p>
    <w:p w:rsidR="00E36CA8" w:rsidRPr="008F0693" w:rsidRDefault="001177EC" w:rsidP="008F0693">
      <w:pPr>
        <w:suppressAutoHyphens/>
        <w:spacing w:line="276" w:lineRule="auto"/>
        <w:ind w:firstLine="709"/>
        <w:jc w:val="both"/>
      </w:pPr>
      <w:r w:rsidRPr="008F0693">
        <w:t>4</w:t>
      </w:r>
      <w:r w:rsidR="00E36CA8" w:rsidRPr="008F0693">
        <w:t>.</w:t>
      </w:r>
      <w:r w:rsidR="00E30CE1" w:rsidRPr="008F0693">
        <w:t>2</w:t>
      </w:r>
      <w:r w:rsidR="00E36CA8" w:rsidRPr="008F0693">
        <w:t>. Активизировать работу психолого-педагогических консилиумов в образовательных организациях.</w:t>
      </w:r>
    </w:p>
    <w:p w:rsidR="00E36CA8" w:rsidRPr="008F0693" w:rsidRDefault="001177EC" w:rsidP="008F0693">
      <w:pPr>
        <w:suppressAutoHyphens/>
        <w:spacing w:line="276" w:lineRule="auto"/>
        <w:ind w:firstLine="709"/>
        <w:jc w:val="both"/>
      </w:pPr>
      <w:r w:rsidRPr="008F0693">
        <w:t>5</w:t>
      </w:r>
      <w:r w:rsidR="00E36CA8" w:rsidRPr="008F0693">
        <w:t xml:space="preserve">. Контроль исполнения </w:t>
      </w:r>
      <w:r w:rsidR="000F30E5" w:rsidRPr="008F0693">
        <w:t>приказа</w:t>
      </w:r>
      <w:r w:rsidR="00E36CA8" w:rsidRPr="008F0693">
        <w:t xml:space="preserve"> возложить на </w:t>
      </w:r>
      <w:r w:rsidR="00BE32FE" w:rsidRPr="008F0693">
        <w:t>консультанта</w:t>
      </w:r>
      <w:r w:rsidR="000F30E5" w:rsidRPr="008F0693">
        <w:t xml:space="preserve"> отдела образования Ю.Н. </w:t>
      </w:r>
      <w:proofErr w:type="spellStart"/>
      <w:r w:rsidR="000F30E5" w:rsidRPr="008F0693">
        <w:t>Ляпину</w:t>
      </w:r>
      <w:proofErr w:type="spellEnd"/>
      <w:r w:rsidR="00E36CA8" w:rsidRPr="008F0693">
        <w:t xml:space="preserve">. </w:t>
      </w:r>
    </w:p>
    <w:p w:rsidR="00C87EF5" w:rsidRPr="008F0693" w:rsidRDefault="00C87EF5" w:rsidP="008F0693">
      <w:pPr>
        <w:pStyle w:val="a3"/>
        <w:spacing w:line="276" w:lineRule="auto"/>
        <w:jc w:val="both"/>
      </w:pPr>
    </w:p>
    <w:p w:rsidR="00950B20" w:rsidRPr="008F0693" w:rsidRDefault="00950B20" w:rsidP="008F0693">
      <w:pPr>
        <w:pStyle w:val="a3"/>
        <w:spacing w:line="276" w:lineRule="auto"/>
        <w:jc w:val="both"/>
      </w:pPr>
    </w:p>
    <w:p w:rsidR="000374FC" w:rsidRPr="008F0693" w:rsidRDefault="008F0693" w:rsidP="008F0693">
      <w:pPr>
        <w:pStyle w:val="a3"/>
        <w:spacing w:line="276" w:lineRule="auto"/>
        <w:jc w:val="both"/>
      </w:pPr>
      <w:r>
        <w:t>Р</w:t>
      </w:r>
      <w:r w:rsidR="00CE416D" w:rsidRPr="008F0693">
        <w:t>уководител</w:t>
      </w:r>
      <w:r>
        <w:t>ь</w:t>
      </w:r>
      <w:r w:rsidR="00CE416D" w:rsidRPr="008F0693">
        <w:t xml:space="preserve"> отдела образования</w:t>
      </w:r>
      <w:r w:rsidR="000F30E5" w:rsidRPr="008F0693">
        <w:t xml:space="preserve"> </w:t>
      </w:r>
      <w:r w:rsidR="00950B20" w:rsidRPr="008F0693">
        <w:t xml:space="preserve">    </w:t>
      </w:r>
      <w:r w:rsidR="00CE416D" w:rsidRPr="008F0693">
        <w:t xml:space="preserve">                       </w:t>
      </w:r>
      <w:r>
        <w:t xml:space="preserve">                                                  </w:t>
      </w:r>
      <w:r w:rsidR="00CE416D" w:rsidRPr="008F0693">
        <w:t xml:space="preserve">     </w:t>
      </w:r>
      <w:r>
        <w:t xml:space="preserve">Т.А. </w:t>
      </w:r>
      <w:proofErr w:type="spellStart"/>
      <w:r>
        <w:t>Дё</w:t>
      </w:r>
      <w:proofErr w:type="spellEnd"/>
    </w:p>
    <w:p w:rsidR="000374FC" w:rsidRPr="008F0693" w:rsidRDefault="000374FC" w:rsidP="008F0693">
      <w:pPr>
        <w:pStyle w:val="a3"/>
        <w:spacing w:line="276" w:lineRule="auto"/>
        <w:ind w:left="5103"/>
        <w:jc w:val="right"/>
      </w:pPr>
    </w:p>
    <w:p w:rsidR="007164DB" w:rsidRPr="008F0693" w:rsidRDefault="007164DB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8F0693" w:rsidRDefault="008F0693" w:rsidP="008F0693">
      <w:pPr>
        <w:pStyle w:val="a3"/>
        <w:spacing w:line="276" w:lineRule="auto"/>
        <w:ind w:left="5103"/>
        <w:jc w:val="right"/>
      </w:pPr>
    </w:p>
    <w:p w:rsidR="000F30E5" w:rsidRPr="008F0693" w:rsidRDefault="000F30E5" w:rsidP="008F0693">
      <w:pPr>
        <w:pStyle w:val="a3"/>
        <w:spacing w:line="276" w:lineRule="auto"/>
        <w:ind w:left="5103"/>
        <w:jc w:val="right"/>
      </w:pPr>
      <w:r w:rsidRPr="008F0693">
        <w:lastRenderedPageBreak/>
        <w:t>Приложение № 1</w:t>
      </w:r>
    </w:p>
    <w:p w:rsidR="000F30E5" w:rsidRPr="008F0693" w:rsidRDefault="000F30E5" w:rsidP="008F0693">
      <w:pPr>
        <w:pStyle w:val="a3"/>
        <w:spacing w:line="276" w:lineRule="auto"/>
        <w:ind w:left="5103"/>
        <w:jc w:val="right"/>
      </w:pPr>
      <w:r w:rsidRPr="008F0693">
        <w:t xml:space="preserve">к приказу отдела образования </w:t>
      </w:r>
    </w:p>
    <w:p w:rsidR="007E30E6" w:rsidRPr="008F0693" w:rsidRDefault="007E30E6" w:rsidP="008F0693">
      <w:pPr>
        <w:pStyle w:val="a3"/>
        <w:spacing w:line="276" w:lineRule="auto"/>
        <w:ind w:left="5103"/>
        <w:jc w:val="right"/>
      </w:pPr>
      <w:r w:rsidRPr="008F0693">
        <w:t xml:space="preserve">от </w:t>
      </w:r>
      <w:r w:rsidR="008F0693">
        <w:t>09.01.2024</w:t>
      </w:r>
      <w:r w:rsidRPr="008F0693">
        <w:t xml:space="preserve"> № </w:t>
      </w:r>
      <w:r w:rsidR="007164DB" w:rsidRPr="008F0693">
        <w:t>2</w:t>
      </w:r>
      <w:r w:rsidRPr="008F0693">
        <w:t>-а</w:t>
      </w:r>
    </w:p>
    <w:p w:rsidR="007E30E6" w:rsidRPr="008F0693" w:rsidRDefault="007E30E6" w:rsidP="008F0693">
      <w:pPr>
        <w:pStyle w:val="a3"/>
        <w:spacing w:line="276" w:lineRule="auto"/>
        <w:ind w:left="5103"/>
        <w:jc w:val="right"/>
      </w:pPr>
    </w:p>
    <w:p w:rsidR="007E30E6" w:rsidRPr="008F0693" w:rsidRDefault="007E30E6" w:rsidP="008F0693">
      <w:pPr>
        <w:pStyle w:val="a3"/>
        <w:spacing w:line="276" w:lineRule="auto"/>
        <w:ind w:left="-142"/>
        <w:jc w:val="center"/>
        <w:rPr>
          <w:b/>
        </w:rPr>
      </w:pPr>
      <w:r w:rsidRPr="008F0693">
        <w:rPr>
          <w:b/>
        </w:rPr>
        <w:t>СОСТАВ</w:t>
      </w:r>
    </w:p>
    <w:p w:rsidR="007E30E6" w:rsidRPr="008F0693" w:rsidRDefault="007E30E6" w:rsidP="008F0693">
      <w:pPr>
        <w:pStyle w:val="a3"/>
        <w:spacing w:line="276" w:lineRule="auto"/>
        <w:ind w:left="5103"/>
        <w:jc w:val="right"/>
      </w:pPr>
    </w:p>
    <w:tbl>
      <w:tblPr>
        <w:tblStyle w:val="a7"/>
        <w:tblpPr w:leftFromText="180" w:rightFromText="180" w:vertAnchor="text" w:horzAnchor="margin" w:tblpY="219"/>
        <w:tblW w:w="9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5250"/>
      </w:tblGrid>
      <w:tr w:rsidR="007E32F2" w:rsidRPr="008F0693" w:rsidTr="007E32F2">
        <w:trPr>
          <w:trHeight w:val="713"/>
        </w:trPr>
        <w:tc>
          <w:tcPr>
            <w:tcW w:w="4602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  <w:proofErr w:type="spellStart"/>
            <w:r w:rsidRPr="008F0693">
              <w:t>Ляпина</w:t>
            </w:r>
            <w:proofErr w:type="spellEnd"/>
            <w:r w:rsidRPr="008F0693">
              <w:t xml:space="preserve"> Юлия Николаевна</w:t>
            </w:r>
          </w:p>
        </w:tc>
        <w:tc>
          <w:tcPr>
            <w:tcW w:w="5250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  <w:r w:rsidRPr="008F0693">
              <w:t xml:space="preserve">консультант  отдела образования, руководитель комиссии; </w:t>
            </w:r>
          </w:p>
        </w:tc>
      </w:tr>
      <w:tr w:rsidR="007E32F2" w:rsidRPr="008F0693" w:rsidTr="00C04B59">
        <w:trPr>
          <w:trHeight w:val="706"/>
        </w:trPr>
        <w:tc>
          <w:tcPr>
            <w:tcW w:w="4602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  <w:r w:rsidRPr="008F0693">
              <w:t>Черникова Анна Николаевна</w:t>
            </w:r>
          </w:p>
        </w:tc>
        <w:tc>
          <w:tcPr>
            <w:tcW w:w="5250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  <w:r w:rsidRPr="008F0693">
              <w:t>ведущий специалист отдела образования, секретарь к</w:t>
            </w:r>
            <w:r w:rsidRPr="00C04B59">
              <w:t>омис</w:t>
            </w:r>
            <w:r w:rsidRPr="008F0693">
              <w:t>сии;</w:t>
            </w:r>
          </w:p>
        </w:tc>
      </w:tr>
      <w:tr w:rsidR="007E32F2" w:rsidRPr="008F0693" w:rsidTr="00C04B59">
        <w:trPr>
          <w:trHeight w:val="706"/>
        </w:trPr>
        <w:tc>
          <w:tcPr>
            <w:tcW w:w="4602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  <w:r w:rsidRPr="008F0693">
              <w:t>Кирой Надежда Михайловна</w:t>
            </w:r>
          </w:p>
        </w:tc>
        <w:tc>
          <w:tcPr>
            <w:tcW w:w="5250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  <w:r w:rsidRPr="008F0693">
              <w:t xml:space="preserve">дефектолог, </w:t>
            </w:r>
            <w:proofErr w:type="spellStart"/>
            <w:r w:rsidRPr="008F0693">
              <w:t>олигофренопедагог</w:t>
            </w:r>
            <w:proofErr w:type="spellEnd"/>
            <w:r w:rsidRPr="008F0693">
              <w:t xml:space="preserve"> МБДОУ детский сад № 7 «Сказка» г. Томари</w:t>
            </w:r>
          </w:p>
        </w:tc>
      </w:tr>
      <w:tr w:rsidR="007E32F2" w:rsidRPr="008F0693" w:rsidTr="007E32F2">
        <w:trPr>
          <w:trHeight w:val="750"/>
        </w:trPr>
        <w:tc>
          <w:tcPr>
            <w:tcW w:w="4602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  <w:r w:rsidRPr="008F0693">
              <w:t>Варламова Светлана Васильевна</w:t>
            </w:r>
          </w:p>
        </w:tc>
        <w:tc>
          <w:tcPr>
            <w:tcW w:w="5250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  <w:r w:rsidRPr="008F0693">
              <w:t>педагог-психолог  МБДОУ детский сад № 3 «Малыш» г. Томари</w:t>
            </w:r>
          </w:p>
        </w:tc>
      </w:tr>
      <w:tr w:rsidR="007E32F2" w:rsidRPr="008F0693" w:rsidTr="007E32F2">
        <w:trPr>
          <w:trHeight w:val="665"/>
        </w:trPr>
        <w:tc>
          <w:tcPr>
            <w:tcW w:w="4602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  <w:proofErr w:type="spellStart"/>
            <w:r>
              <w:t>Гилёва</w:t>
            </w:r>
            <w:proofErr w:type="spellEnd"/>
            <w:r>
              <w:t xml:space="preserve"> Антонина Владимировна</w:t>
            </w:r>
          </w:p>
        </w:tc>
        <w:tc>
          <w:tcPr>
            <w:tcW w:w="5250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  <w:r>
              <w:t>педагог-психолог МБОУ СОШ № 2 г. Томари Сахалинской области</w:t>
            </w:r>
          </w:p>
        </w:tc>
      </w:tr>
      <w:tr w:rsidR="007E32F2" w:rsidRPr="008F0693" w:rsidTr="007E32F2">
        <w:trPr>
          <w:trHeight w:val="755"/>
        </w:trPr>
        <w:tc>
          <w:tcPr>
            <w:tcW w:w="4602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  <w:r w:rsidRPr="008F0693">
              <w:t>Иванова Олеся Владимировна</w:t>
            </w:r>
          </w:p>
        </w:tc>
        <w:tc>
          <w:tcPr>
            <w:tcW w:w="5250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  <w:r w:rsidRPr="008F0693">
              <w:t>учитель-логопед  МБДОУ детский сад № 3 «Малыш» г. Томари</w:t>
            </w:r>
          </w:p>
        </w:tc>
      </w:tr>
      <w:tr w:rsidR="007E32F2" w:rsidRPr="008F0693" w:rsidTr="00D41316">
        <w:trPr>
          <w:trHeight w:val="709"/>
        </w:trPr>
        <w:tc>
          <w:tcPr>
            <w:tcW w:w="4602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  <w:proofErr w:type="spellStart"/>
            <w:r w:rsidRPr="008F0693">
              <w:t>Гуменюк</w:t>
            </w:r>
            <w:proofErr w:type="spellEnd"/>
            <w:r w:rsidRPr="008F0693">
              <w:t xml:space="preserve"> Валентина Александровна</w:t>
            </w:r>
          </w:p>
        </w:tc>
        <w:tc>
          <w:tcPr>
            <w:tcW w:w="5250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  <w:r w:rsidRPr="008F0693">
              <w:t>социальный педагог  МБОУ СОШ с. Красногорск</w:t>
            </w:r>
          </w:p>
        </w:tc>
      </w:tr>
      <w:tr w:rsidR="007E32F2" w:rsidRPr="008F0693" w:rsidTr="007E32F2">
        <w:trPr>
          <w:trHeight w:val="1076"/>
        </w:trPr>
        <w:tc>
          <w:tcPr>
            <w:tcW w:w="4602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  <w:r w:rsidRPr="008F0693">
              <w:t xml:space="preserve">Медведева Анастасия Григорьевна </w:t>
            </w:r>
          </w:p>
        </w:tc>
        <w:tc>
          <w:tcPr>
            <w:tcW w:w="5250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  <w:r w:rsidRPr="008F0693">
              <w:t>социальный педагог МБОУ СОШ № 2 г. Томари Сахалинской области</w:t>
            </w:r>
          </w:p>
        </w:tc>
      </w:tr>
      <w:tr w:rsidR="007E32F2" w:rsidRPr="008F0693" w:rsidTr="007E32F2">
        <w:trPr>
          <w:trHeight w:val="1076"/>
        </w:trPr>
        <w:tc>
          <w:tcPr>
            <w:tcW w:w="4602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</w:p>
        </w:tc>
        <w:tc>
          <w:tcPr>
            <w:tcW w:w="5250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</w:p>
        </w:tc>
      </w:tr>
      <w:tr w:rsidR="007E32F2" w:rsidRPr="008F0693" w:rsidTr="007E32F2">
        <w:trPr>
          <w:trHeight w:val="1076"/>
        </w:trPr>
        <w:tc>
          <w:tcPr>
            <w:tcW w:w="4602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</w:p>
        </w:tc>
        <w:tc>
          <w:tcPr>
            <w:tcW w:w="5250" w:type="dxa"/>
          </w:tcPr>
          <w:p w:rsidR="007E32F2" w:rsidRPr="008F0693" w:rsidRDefault="007E32F2" w:rsidP="007E32F2">
            <w:pPr>
              <w:pStyle w:val="a3"/>
              <w:spacing w:line="276" w:lineRule="auto"/>
            </w:pPr>
          </w:p>
        </w:tc>
      </w:tr>
    </w:tbl>
    <w:p w:rsidR="007E30E6" w:rsidRPr="008F0693" w:rsidRDefault="007E30E6" w:rsidP="008F0693">
      <w:pPr>
        <w:pStyle w:val="a3"/>
        <w:spacing w:line="276" w:lineRule="auto"/>
        <w:ind w:left="5103"/>
        <w:jc w:val="right"/>
      </w:pPr>
    </w:p>
    <w:p w:rsidR="000F30E5" w:rsidRPr="008F0693" w:rsidRDefault="000F30E5" w:rsidP="008F0693">
      <w:pPr>
        <w:pStyle w:val="a3"/>
        <w:spacing w:line="276" w:lineRule="auto"/>
        <w:ind w:left="5103"/>
        <w:jc w:val="right"/>
      </w:pPr>
    </w:p>
    <w:p w:rsidR="000F30E5" w:rsidRPr="008F0693" w:rsidRDefault="000F30E5" w:rsidP="008F0693">
      <w:pPr>
        <w:pStyle w:val="a3"/>
        <w:spacing w:line="276" w:lineRule="auto"/>
        <w:ind w:left="5103"/>
        <w:jc w:val="right"/>
      </w:pPr>
    </w:p>
    <w:p w:rsidR="000F30E5" w:rsidRPr="008F0693" w:rsidRDefault="000F30E5" w:rsidP="008F0693">
      <w:pPr>
        <w:pStyle w:val="a3"/>
        <w:spacing w:line="276" w:lineRule="auto"/>
        <w:ind w:left="5103"/>
        <w:jc w:val="both"/>
      </w:pPr>
    </w:p>
    <w:p w:rsidR="000F30E5" w:rsidRPr="008F0693" w:rsidRDefault="000F30E5" w:rsidP="008F0693">
      <w:pPr>
        <w:pStyle w:val="a3"/>
        <w:spacing w:line="276" w:lineRule="auto"/>
        <w:ind w:left="5103"/>
        <w:jc w:val="right"/>
      </w:pPr>
    </w:p>
    <w:p w:rsidR="007E30E6" w:rsidRPr="008F0693" w:rsidRDefault="007E30E6" w:rsidP="008F0693">
      <w:pPr>
        <w:pStyle w:val="a3"/>
        <w:spacing w:line="276" w:lineRule="auto"/>
        <w:ind w:left="5103"/>
        <w:jc w:val="right"/>
      </w:pPr>
    </w:p>
    <w:p w:rsidR="007E30E6" w:rsidRPr="008F0693" w:rsidRDefault="007E30E6" w:rsidP="008F0693">
      <w:pPr>
        <w:pStyle w:val="a3"/>
        <w:spacing w:line="276" w:lineRule="auto"/>
        <w:ind w:left="5103"/>
        <w:jc w:val="right"/>
      </w:pPr>
    </w:p>
    <w:p w:rsidR="007E30E6" w:rsidRPr="008F0693" w:rsidRDefault="007E30E6" w:rsidP="008F0693">
      <w:pPr>
        <w:pStyle w:val="a3"/>
        <w:spacing w:line="276" w:lineRule="auto"/>
        <w:ind w:left="5103"/>
        <w:jc w:val="right"/>
      </w:pPr>
    </w:p>
    <w:p w:rsidR="007E30E6" w:rsidRPr="008F0693" w:rsidRDefault="007E30E6" w:rsidP="008F0693">
      <w:pPr>
        <w:pStyle w:val="a3"/>
        <w:spacing w:line="276" w:lineRule="auto"/>
        <w:ind w:left="5103"/>
        <w:jc w:val="right"/>
      </w:pPr>
    </w:p>
    <w:p w:rsidR="00055860" w:rsidRPr="008F0693" w:rsidRDefault="00055860" w:rsidP="008F0693">
      <w:pPr>
        <w:pStyle w:val="a3"/>
        <w:spacing w:line="276" w:lineRule="auto"/>
        <w:ind w:left="5103"/>
        <w:jc w:val="right"/>
      </w:pPr>
    </w:p>
    <w:p w:rsidR="00C04B59" w:rsidRDefault="00C04B59" w:rsidP="008F0693">
      <w:pPr>
        <w:pStyle w:val="a3"/>
        <w:spacing w:line="276" w:lineRule="auto"/>
        <w:ind w:left="5103"/>
        <w:jc w:val="right"/>
      </w:pPr>
    </w:p>
    <w:p w:rsidR="00C04B59" w:rsidRDefault="00C04B59" w:rsidP="008F0693">
      <w:pPr>
        <w:pStyle w:val="a3"/>
        <w:spacing w:line="276" w:lineRule="auto"/>
        <w:ind w:left="5103"/>
        <w:jc w:val="right"/>
      </w:pPr>
    </w:p>
    <w:p w:rsidR="00C04B59" w:rsidRDefault="00C04B59" w:rsidP="008F0693">
      <w:pPr>
        <w:pStyle w:val="a3"/>
        <w:spacing w:line="276" w:lineRule="auto"/>
        <w:ind w:left="5103"/>
        <w:jc w:val="right"/>
      </w:pPr>
    </w:p>
    <w:p w:rsidR="007E30E6" w:rsidRPr="008F0693" w:rsidRDefault="007E30E6" w:rsidP="008F0693">
      <w:pPr>
        <w:pStyle w:val="a3"/>
        <w:spacing w:line="276" w:lineRule="auto"/>
        <w:ind w:left="5103"/>
        <w:jc w:val="right"/>
      </w:pPr>
      <w:r w:rsidRPr="008F0693">
        <w:lastRenderedPageBreak/>
        <w:t>Приложение № 2</w:t>
      </w:r>
    </w:p>
    <w:p w:rsidR="007E30E6" w:rsidRPr="008F0693" w:rsidRDefault="007E30E6" w:rsidP="008F0693">
      <w:pPr>
        <w:pStyle w:val="a3"/>
        <w:spacing w:line="276" w:lineRule="auto"/>
        <w:ind w:left="5103"/>
        <w:jc w:val="right"/>
      </w:pPr>
      <w:r w:rsidRPr="008F0693">
        <w:t xml:space="preserve">к приказу отдела образования </w:t>
      </w:r>
    </w:p>
    <w:p w:rsidR="007E30E6" w:rsidRPr="008F0693" w:rsidRDefault="007E30E6" w:rsidP="008F0693">
      <w:pPr>
        <w:pStyle w:val="a3"/>
        <w:spacing w:line="276" w:lineRule="auto"/>
        <w:ind w:left="5103"/>
        <w:jc w:val="right"/>
      </w:pPr>
      <w:r w:rsidRPr="008F0693">
        <w:t xml:space="preserve">от </w:t>
      </w:r>
      <w:r w:rsidR="00C04B59">
        <w:t>09.01.2024</w:t>
      </w:r>
      <w:r w:rsidRPr="008F0693">
        <w:t xml:space="preserve"> № </w:t>
      </w:r>
      <w:r w:rsidR="007164DB" w:rsidRPr="008F0693">
        <w:t>2</w:t>
      </w:r>
      <w:r w:rsidRPr="008F0693">
        <w:t>-а</w:t>
      </w:r>
    </w:p>
    <w:p w:rsidR="007E30E6" w:rsidRPr="008F0693" w:rsidRDefault="007E30E6" w:rsidP="008F0693">
      <w:pPr>
        <w:pStyle w:val="a3"/>
        <w:spacing w:line="276" w:lineRule="auto"/>
        <w:ind w:left="5103"/>
        <w:jc w:val="right"/>
      </w:pPr>
    </w:p>
    <w:p w:rsidR="007E30E6" w:rsidRPr="008F0693" w:rsidRDefault="007E30E6" w:rsidP="008F0693">
      <w:pPr>
        <w:pStyle w:val="a3"/>
        <w:spacing w:line="276" w:lineRule="auto"/>
        <w:ind w:left="5103"/>
        <w:jc w:val="right"/>
      </w:pPr>
    </w:p>
    <w:p w:rsidR="00AC56D9" w:rsidRPr="008F0693" w:rsidRDefault="00AC56D9" w:rsidP="008F0693">
      <w:pPr>
        <w:pStyle w:val="a3"/>
        <w:spacing w:line="276" w:lineRule="auto"/>
        <w:ind w:left="-142"/>
        <w:jc w:val="center"/>
        <w:rPr>
          <w:b/>
        </w:rPr>
      </w:pPr>
    </w:p>
    <w:p w:rsidR="00AC56D9" w:rsidRPr="008F0693" w:rsidRDefault="00AC56D9" w:rsidP="008F0693">
      <w:pPr>
        <w:pStyle w:val="a3"/>
        <w:spacing w:line="276" w:lineRule="auto"/>
        <w:ind w:left="-142"/>
        <w:jc w:val="center"/>
        <w:rPr>
          <w:b/>
        </w:rPr>
      </w:pPr>
    </w:p>
    <w:p w:rsidR="007E30E6" w:rsidRPr="008F0693" w:rsidRDefault="007E30E6" w:rsidP="008F0693">
      <w:pPr>
        <w:pStyle w:val="a3"/>
        <w:spacing w:line="276" w:lineRule="auto"/>
        <w:ind w:left="-142"/>
        <w:jc w:val="center"/>
        <w:rPr>
          <w:b/>
        </w:rPr>
      </w:pPr>
      <w:r w:rsidRPr="008F0693">
        <w:rPr>
          <w:b/>
        </w:rPr>
        <w:t>ГРАФИК РАБОТЫ ТПМПК</w:t>
      </w:r>
    </w:p>
    <w:p w:rsidR="007E30E6" w:rsidRPr="008F0693" w:rsidRDefault="007E30E6" w:rsidP="008F0693">
      <w:pPr>
        <w:pStyle w:val="a3"/>
        <w:spacing w:line="276" w:lineRule="auto"/>
        <w:ind w:left="-142"/>
        <w:jc w:val="center"/>
        <w:rPr>
          <w:b/>
        </w:rPr>
      </w:pPr>
    </w:p>
    <w:p w:rsidR="007E30E6" w:rsidRPr="008F0693" w:rsidRDefault="007E30E6" w:rsidP="008F0693">
      <w:pPr>
        <w:pStyle w:val="a3"/>
        <w:spacing w:line="276" w:lineRule="auto"/>
        <w:ind w:left="-142"/>
        <w:jc w:val="center"/>
        <w:rPr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5676"/>
        <w:gridCol w:w="3174"/>
      </w:tblGrid>
      <w:tr w:rsidR="007E30E6" w:rsidRPr="008F0693" w:rsidTr="00582D96">
        <w:trPr>
          <w:trHeight w:val="300"/>
        </w:trPr>
        <w:tc>
          <w:tcPr>
            <w:tcW w:w="672" w:type="dxa"/>
          </w:tcPr>
          <w:p w:rsidR="007E30E6" w:rsidRPr="008F0693" w:rsidRDefault="007E30E6" w:rsidP="008F0693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6" w:type="dxa"/>
          </w:tcPr>
          <w:p w:rsidR="007E30E6" w:rsidRPr="008F0693" w:rsidRDefault="007E30E6" w:rsidP="008F0693">
            <w:pPr>
              <w:pStyle w:val="a3"/>
              <w:spacing w:line="276" w:lineRule="auto"/>
              <w:rPr>
                <w:b/>
              </w:rPr>
            </w:pPr>
            <w:r w:rsidRPr="008F0693">
              <w:rPr>
                <w:b/>
              </w:rPr>
              <w:t xml:space="preserve">Мероприятие </w:t>
            </w:r>
          </w:p>
        </w:tc>
        <w:tc>
          <w:tcPr>
            <w:tcW w:w="3174" w:type="dxa"/>
          </w:tcPr>
          <w:p w:rsidR="007E30E6" w:rsidRPr="008F0693" w:rsidRDefault="007E30E6" w:rsidP="008F0693">
            <w:pPr>
              <w:pStyle w:val="a3"/>
              <w:spacing w:line="276" w:lineRule="auto"/>
              <w:rPr>
                <w:b/>
              </w:rPr>
            </w:pPr>
            <w:r w:rsidRPr="008F0693">
              <w:rPr>
                <w:b/>
              </w:rPr>
              <w:t>Сроки проведения</w:t>
            </w:r>
          </w:p>
          <w:p w:rsidR="00055860" w:rsidRPr="008F0693" w:rsidRDefault="00055860" w:rsidP="008F0693">
            <w:pPr>
              <w:pStyle w:val="a3"/>
              <w:spacing w:line="276" w:lineRule="auto"/>
              <w:rPr>
                <w:b/>
              </w:rPr>
            </w:pPr>
          </w:p>
        </w:tc>
      </w:tr>
      <w:tr w:rsidR="007E30E6" w:rsidRPr="008F0693" w:rsidTr="00582D96">
        <w:trPr>
          <w:trHeight w:val="888"/>
        </w:trPr>
        <w:tc>
          <w:tcPr>
            <w:tcW w:w="672" w:type="dxa"/>
          </w:tcPr>
          <w:p w:rsidR="00AC56D9" w:rsidRPr="008F0693" w:rsidRDefault="00AC56D9" w:rsidP="008F0693">
            <w:pPr>
              <w:pStyle w:val="a3"/>
              <w:spacing w:line="276" w:lineRule="auto"/>
              <w:jc w:val="center"/>
            </w:pPr>
          </w:p>
          <w:p w:rsidR="007E30E6" w:rsidRPr="008F0693" w:rsidRDefault="007E30E6" w:rsidP="008F0693">
            <w:pPr>
              <w:pStyle w:val="a3"/>
              <w:spacing w:line="276" w:lineRule="auto"/>
              <w:jc w:val="center"/>
            </w:pPr>
            <w:r w:rsidRPr="008F0693">
              <w:t>1.</w:t>
            </w:r>
          </w:p>
        </w:tc>
        <w:tc>
          <w:tcPr>
            <w:tcW w:w="5676" w:type="dxa"/>
          </w:tcPr>
          <w:p w:rsidR="00AC56D9" w:rsidRPr="008F0693" w:rsidRDefault="00AC56D9" w:rsidP="008F0693">
            <w:pPr>
              <w:pStyle w:val="a3"/>
              <w:spacing w:line="276" w:lineRule="auto"/>
            </w:pPr>
          </w:p>
          <w:p w:rsidR="007E30E6" w:rsidRPr="008F0693" w:rsidRDefault="007E30E6" w:rsidP="008F0693">
            <w:pPr>
              <w:pStyle w:val="a3"/>
              <w:spacing w:line="276" w:lineRule="auto"/>
            </w:pPr>
            <w:r w:rsidRPr="008F0693">
              <w:t>Рабочее заседание ТПМПК</w:t>
            </w:r>
            <w:r w:rsidR="00AC56D9" w:rsidRPr="008F0693">
              <w:t>.</w:t>
            </w:r>
          </w:p>
        </w:tc>
        <w:tc>
          <w:tcPr>
            <w:tcW w:w="3174" w:type="dxa"/>
          </w:tcPr>
          <w:p w:rsidR="00AC56D9" w:rsidRPr="008F0693" w:rsidRDefault="00AC56D9" w:rsidP="008F0693">
            <w:pPr>
              <w:pStyle w:val="a3"/>
              <w:spacing w:line="276" w:lineRule="auto"/>
            </w:pPr>
          </w:p>
          <w:p w:rsidR="007164DB" w:rsidRPr="008F0693" w:rsidRDefault="007164DB" w:rsidP="008F0693">
            <w:pPr>
              <w:pStyle w:val="a3"/>
              <w:spacing w:line="276" w:lineRule="auto"/>
            </w:pPr>
            <w:r w:rsidRPr="008F0693">
              <w:t>2</w:t>
            </w:r>
            <w:r w:rsidR="00C04B59">
              <w:t>6</w:t>
            </w:r>
            <w:r w:rsidRPr="008F0693">
              <w:t>.01.202</w:t>
            </w:r>
            <w:r w:rsidR="00C04B59">
              <w:t>4</w:t>
            </w:r>
            <w:r w:rsidRPr="008F0693">
              <w:t xml:space="preserve">   1</w:t>
            </w:r>
            <w:r w:rsidR="00C04B59">
              <w:t>6</w:t>
            </w:r>
            <w:r w:rsidRPr="008F0693">
              <w:t>.02.202</w:t>
            </w:r>
            <w:r w:rsidR="00C04B59">
              <w:t>4</w:t>
            </w:r>
          </w:p>
          <w:p w:rsidR="007164DB" w:rsidRPr="008F0693" w:rsidRDefault="00C04B59" w:rsidP="008F0693">
            <w:pPr>
              <w:pStyle w:val="a3"/>
              <w:spacing w:line="276" w:lineRule="auto"/>
            </w:pPr>
            <w:r>
              <w:t>29</w:t>
            </w:r>
            <w:r w:rsidR="007164DB" w:rsidRPr="008F0693">
              <w:t>.03.202</w:t>
            </w:r>
            <w:r>
              <w:t>4</w:t>
            </w:r>
            <w:r w:rsidR="007164DB" w:rsidRPr="008F0693">
              <w:t xml:space="preserve">   2</w:t>
            </w:r>
            <w:r>
              <w:t>6</w:t>
            </w:r>
            <w:r w:rsidR="007164DB" w:rsidRPr="008F0693">
              <w:t>.04.202</w:t>
            </w:r>
            <w:r>
              <w:t>4</w:t>
            </w:r>
          </w:p>
          <w:p w:rsidR="007164DB" w:rsidRPr="008F0693" w:rsidRDefault="00C04B59" w:rsidP="008F0693">
            <w:pPr>
              <w:pStyle w:val="a3"/>
              <w:spacing w:line="276" w:lineRule="auto"/>
            </w:pPr>
            <w:r>
              <w:t>31</w:t>
            </w:r>
            <w:r w:rsidR="007164DB" w:rsidRPr="008F0693">
              <w:t>.05.202</w:t>
            </w:r>
            <w:r>
              <w:t>4</w:t>
            </w:r>
            <w:r w:rsidR="007164DB" w:rsidRPr="008F0693">
              <w:t xml:space="preserve">   2</w:t>
            </w:r>
            <w:r>
              <w:t>7</w:t>
            </w:r>
            <w:r w:rsidR="007164DB" w:rsidRPr="008F0693">
              <w:t>.09.202</w:t>
            </w:r>
            <w:r>
              <w:t>4</w:t>
            </w:r>
          </w:p>
          <w:p w:rsidR="007164DB" w:rsidRPr="008F0693" w:rsidRDefault="007164DB" w:rsidP="008F0693">
            <w:pPr>
              <w:pStyle w:val="a3"/>
              <w:spacing w:line="276" w:lineRule="auto"/>
            </w:pPr>
            <w:r w:rsidRPr="008F0693">
              <w:t>2</w:t>
            </w:r>
            <w:r w:rsidR="00C04B59">
              <w:t>5</w:t>
            </w:r>
            <w:r w:rsidRPr="008F0693">
              <w:t>.10.202</w:t>
            </w:r>
            <w:r w:rsidR="00C04B59">
              <w:t>4</w:t>
            </w:r>
            <w:r w:rsidRPr="008F0693">
              <w:t xml:space="preserve">   2</w:t>
            </w:r>
            <w:r w:rsidR="00C04B59">
              <w:t>9</w:t>
            </w:r>
            <w:r w:rsidRPr="008F0693">
              <w:t>.11.202</w:t>
            </w:r>
            <w:r w:rsidR="00C04B59">
              <w:t>4</w:t>
            </w:r>
          </w:p>
          <w:p w:rsidR="00055860" w:rsidRPr="008F0693" w:rsidRDefault="007164DB" w:rsidP="00C04B59">
            <w:pPr>
              <w:pStyle w:val="a3"/>
              <w:spacing w:line="276" w:lineRule="auto"/>
            </w:pPr>
            <w:r w:rsidRPr="008F0693">
              <w:t>2</w:t>
            </w:r>
            <w:r w:rsidR="00C04B59">
              <w:t>7</w:t>
            </w:r>
            <w:r w:rsidRPr="008F0693">
              <w:t>.12.202</w:t>
            </w:r>
            <w:r w:rsidR="00C04B59">
              <w:t>4</w:t>
            </w:r>
            <w:bookmarkStart w:id="0" w:name="_GoBack"/>
            <w:bookmarkEnd w:id="0"/>
            <w:r w:rsidRPr="008F0693">
              <w:t xml:space="preserve"> </w:t>
            </w:r>
          </w:p>
        </w:tc>
      </w:tr>
      <w:tr w:rsidR="007E30E6" w:rsidRPr="008F0693" w:rsidTr="00582D96">
        <w:trPr>
          <w:trHeight w:val="888"/>
        </w:trPr>
        <w:tc>
          <w:tcPr>
            <w:tcW w:w="672" w:type="dxa"/>
          </w:tcPr>
          <w:p w:rsidR="00AC56D9" w:rsidRPr="008F0693" w:rsidRDefault="00AC56D9" w:rsidP="008F0693">
            <w:pPr>
              <w:pStyle w:val="a3"/>
              <w:spacing w:line="276" w:lineRule="auto"/>
              <w:jc w:val="center"/>
            </w:pPr>
          </w:p>
          <w:p w:rsidR="007E30E6" w:rsidRPr="008F0693" w:rsidRDefault="007E30E6" w:rsidP="008F0693">
            <w:pPr>
              <w:pStyle w:val="a3"/>
              <w:spacing w:line="276" w:lineRule="auto"/>
              <w:jc w:val="center"/>
            </w:pPr>
            <w:r w:rsidRPr="008F0693">
              <w:t xml:space="preserve">2. </w:t>
            </w:r>
          </w:p>
        </w:tc>
        <w:tc>
          <w:tcPr>
            <w:tcW w:w="5676" w:type="dxa"/>
          </w:tcPr>
          <w:p w:rsidR="00AC56D9" w:rsidRPr="008F0693" w:rsidRDefault="00AC56D9" w:rsidP="008F0693">
            <w:pPr>
              <w:pStyle w:val="a3"/>
              <w:spacing w:line="276" w:lineRule="auto"/>
            </w:pPr>
          </w:p>
          <w:p w:rsidR="007E30E6" w:rsidRPr="008F0693" w:rsidRDefault="007E30E6" w:rsidP="008F0693">
            <w:pPr>
              <w:pStyle w:val="a3"/>
              <w:spacing w:line="276" w:lineRule="auto"/>
            </w:pPr>
            <w:r w:rsidRPr="008F0693">
              <w:t>Консультации специалистами ТПМПК по месту работы</w:t>
            </w:r>
            <w:r w:rsidR="00AC56D9" w:rsidRPr="008F0693">
              <w:t>.</w:t>
            </w:r>
          </w:p>
        </w:tc>
        <w:tc>
          <w:tcPr>
            <w:tcW w:w="3174" w:type="dxa"/>
          </w:tcPr>
          <w:p w:rsidR="00AC56D9" w:rsidRPr="008F0693" w:rsidRDefault="00AC56D9" w:rsidP="008F0693">
            <w:pPr>
              <w:pStyle w:val="a3"/>
              <w:spacing w:line="276" w:lineRule="auto"/>
            </w:pPr>
          </w:p>
          <w:p w:rsidR="007E30E6" w:rsidRPr="008F0693" w:rsidRDefault="007E30E6" w:rsidP="008F0693">
            <w:pPr>
              <w:pStyle w:val="a3"/>
              <w:spacing w:line="276" w:lineRule="auto"/>
            </w:pPr>
            <w:r w:rsidRPr="008F0693">
              <w:t>В течение года</w:t>
            </w:r>
          </w:p>
        </w:tc>
      </w:tr>
    </w:tbl>
    <w:p w:rsidR="007E30E6" w:rsidRPr="008F0693" w:rsidRDefault="007E30E6" w:rsidP="008F0693">
      <w:pPr>
        <w:pStyle w:val="a3"/>
        <w:spacing w:line="276" w:lineRule="auto"/>
        <w:ind w:left="-142"/>
        <w:jc w:val="center"/>
        <w:rPr>
          <w:b/>
        </w:rPr>
      </w:pPr>
    </w:p>
    <w:p w:rsidR="007E30E6" w:rsidRPr="008F0693" w:rsidRDefault="007E30E6" w:rsidP="008F0693">
      <w:pPr>
        <w:pStyle w:val="a3"/>
        <w:spacing w:line="276" w:lineRule="auto"/>
        <w:ind w:left="5103"/>
        <w:jc w:val="right"/>
      </w:pPr>
    </w:p>
    <w:p w:rsidR="007E30E6" w:rsidRPr="008F0693" w:rsidRDefault="000F3E2D" w:rsidP="008F0693">
      <w:pPr>
        <w:pStyle w:val="a3"/>
        <w:spacing w:line="276" w:lineRule="auto"/>
        <w:ind w:left="5103"/>
        <w:jc w:val="right"/>
      </w:pPr>
      <w:r w:rsidRPr="008F0693">
        <w:t xml:space="preserve"> </w:t>
      </w:r>
    </w:p>
    <w:p w:rsidR="007E30E6" w:rsidRPr="008F0693" w:rsidRDefault="007E30E6" w:rsidP="008F0693">
      <w:pPr>
        <w:pStyle w:val="a3"/>
        <w:spacing w:line="276" w:lineRule="auto"/>
        <w:ind w:left="5103"/>
        <w:jc w:val="right"/>
      </w:pPr>
    </w:p>
    <w:p w:rsidR="007E30E6" w:rsidRPr="008F0693" w:rsidRDefault="007E30E6" w:rsidP="008F0693">
      <w:pPr>
        <w:pStyle w:val="a3"/>
        <w:spacing w:line="276" w:lineRule="auto"/>
        <w:ind w:left="5103"/>
        <w:jc w:val="right"/>
      </w:pPr>
    </w:p>
    <w:p w:rsidR="000F30E5" w:rsidRPr="008F0693" w:rsidRDefault="000F30E5" w:rsidP="008F0693">
      <w:pPr>
        <w:pStyle w:val="a3"/>
        <w:spacing w:line="276" w:lineRule="auto"/>
        <w:ind w:left="5103"/>
        <w:jc w:val="right"/>
      </w:pPr>
    </w:p>
    <w:p w:rsidR="000F30E5" w:rsidRPr="000F30E5" w:rsidRDefault="000F30E5" w:rsidP="00CB5C36">
      <w:pPr>
        <w:pStyle w:val="a3"/>
        <w:ind w:left="5103"/>
        <w:jc w:val="right"/>
        <w:rPr>
          <w:sz w:val="28"/>
          <w:szCs w:val="28"/>
        </w:rPr>
      </w:pPr>
    </w:p>
    <w:sectPr w:rsidR="000F30E5" w:rsidRPr="000F30E5" w:rsidSect="00911B2C">
      <w:type w:val="continuous"/>
      <w:pgSz w:w="11909" w:h="16834"/>
      <w:pgMar w:top="1134" w:right="851" w:bottom="107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7FEC"/>
    <w:multiLevelType w:val="multilevel"/>
    <w:tmpl w:val="7708C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23386179"/>
    <w:multiLevelType w:val="hybridMultilevel"/>
    <w:tmpl w:val="8D78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50005"/>
    <w:multiLevelType w:val="hybridMultilevel"/>
    <w:tmpl w:val="0E6817C0"/>
    <w:lvl w:ilvl="0" w:tplc="1646EA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45366621"/>
    <w:multiLevelType w:val="multilevel"/>
    <w:tmpl w:val="F53A5B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4AD04FA8"/>
    <w:multiLevelType w:val="multilevel"/>
    <w:tmpl w:val="7ED29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5C"/>
    <w:rsid w:val="000374FC"/>
    <w:rsid w:val="00055860"/>
    <w:rsid w:val="00055EF3"/>
    <w:rsid w:val="00075765"/>
    <w:rsid w:val="000E6754"/>
    <w:rsid w:val="000F30E5"/>
    <w:rsid w:val="000F3E2D"/>
    <w:rsid w:val="001177EC"/>
    <w:rsid w:val="00182CD0"/>
    <w:rsid w:val="0019318B"/>
    <w:rsid w:val="001C3343"/>
    <w:rsid w:val="00220063"/>
    <w:rsid w:val="00237C46"/>
    <w:rsid w:val="00313847"/>
    <w:rsid w:val="00345217"/>
    <w:rsid w:val="00367427"/>
    <w:rsid w:val="003A67D8"/>
    <w:rsid w:val="003D7D09"/>
    <w:rsid w:val="0043197E"/>
    <w:rsid w:val="004467BC"/>
    <w:rsid w:val="00486A9D"/>
    <w:rsid w:val="004A657D"/>
    <w:rsid w:val="004C1878"/>
    <w:rsid w:val="004F6E6A"/>
    <w:rsid w:val="005206B2"/>
    <w:rsid w:val="0056056C"/>
    <w:rsid w:val="005660F2"/>
    <w:rsid w:val="00582D96"/>
    <w:rsid w:val="005C1E01"/>
    <w:rsid w:val="005F3B39"/>
    <w:rsid w:val="005F3B50"/>
    <w:rsid w:val="006C344F"/>
    <w:rsid w:val="006F143D"/>
    <w:rsid w:val="007164DB"/>
    <w:rsid w:val="00790978"/>
    <w:rsid w:val="00792EFA"/>
    <w:rsid w:val="007D17DE"/>
    <w:rsid w:val="007E30E6"/>
    <w:rsid w:val="007E32F2"/>
    <w:rsid w:val="007E3B5A"/>
    <w:rsid w:val="00836508"/>
    <w:rsid w:val="008704C6"/>
    <w:rsid w:val="008855D4"/>
    <w:rsid w:val="008F0693"/>
    <w:rsid w:val="00911B2C"/>
    <w:rsid w:val="00950B20"/>
    <w:rsid w:val="009805D2"/>
    <w:rsid w:val="00986895"/>
    <w:rsid w:val="009D3835"/>
    <w:rsid w:val="009F691E"/>
    <w:rsid w:val="00A35E22"/>
    <w:rsid w:val="00A456FB"/>
    <w:rsid w:val="00A46A1E"/>
    <w:rsid w:val="00A64120"/>
    <w:rsid w:val="00A7451B"/>
    <w:rsid w:val="00A854FD"/>
    <w:rsid w:val="00AC56D9"/>
    <w:rsid w:val="00AE5036"/>
    <w:rsid w:val="00AE6A3F"/>
    <w:rsid w:val="00B819BD"/>
    <w:rsid w:val="00B8325C"/>
    <w:rsid w:val="00B85EBB"/>
    <w:rsid w:val="00BE32FE"/>
    <w:rsid w:val="00C02768"/>
    <w:rsid w:val="00C04B59"/>
    <w:rsid w:val="00C24B3B"/>
    <w:rsid w:val="00C24E69"/>
    <w:rsid w:val="00C50485"/>
    <w:rsid w:val="00C5087A"/>
    <w:rsid w:val="00C84B34"/>
    <w:rsid w:val="00C87EF5"/>
    <w:rsid w:val="00CB2121"/>
    <w:rsid w:val="00CB5C36"/>
    <w:rsid w:val="00CE416D"/>
    <w:rsid w:val="00D01341"/>
    <w:rsid w:val="00D037D7"/>
    <w:rsid w:val="00D11B2B"/>
    <w:rsid w:val="00D3113F"/>
    <w:rsid w:val="00D41316"/>
    <w:rsid w:val="00DB631B"/>
    <w:rsid w:val="00DD673E"/>
    <w:rsid w:val="00E30CE1"/>
    <w:rsid w:val="00E36CA8"/>
    <w:rsid w:val="00E44ED1"/>
    <w:rsid w:val="00E47EAB"/>
    <w:rsid w:val="00E51132"/>
    <w:rsid w:val="00E64743"/>
    <w:rsid w:val="00EA7E75"/>
    <w:rsid w:val="00F05F45"/>
    <w:rsid w:val="00F4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D09"/>
    <w:rPr>
      <w:sz w:val="24"/>
      <w:szCs w:val="24"/>
    </w:rPr>
  </w:style>
  <w:style w:type="paragraph" w:styleId="a4">
    <w:name w:val="caption"/>
    <w:basedOn w:val="a"/>
    <w:next w:val="a"/>
    <w:qFormat/>
    <w:rsid w:val="00486A9D"/>
    <w:pPr>
      <w:jc w:val="center"/>
    </w:pPr>
    <w:rPr>
      <w:szCs w:val="20"/>
    </w:rPr>
  </w:style>
  <w:style w:type="paragraph" w:styleId="a5">
    <w:name w:val="List Paragraph"/>
    <w:basedOn w:val="a"/>
    <w:uiPriority w:val="34"/>
    <w:qFormat/>
    <w:rsid w:val="00C87EF5"/>
    <w:pPr>
      <w:ind w:left="708"/>
    </w:pPr>
  </w:style>
  <w:style w:type="character" w:styleId="a6">
    <w:name w:val="Hyperlink"/>
    <w:basedOn w:val="a0"/>
    <w:uiPriority w:val="99"/>
    <w:rsid w:val="00E36CA8"/>
    <w:rPr>
      <w:rFonts w:cs="Times New Roman"/>
      <w:color w:val="0000FF"/>
      <w:u w:val="single"/>
    </w:rPr>
  </w:style>
  <w:style w:type="table" w:styleId="a7">
    <w:name w:val="Table Grid"/>
    <w:basedOn w:val="a1"/>
    <w:rsid w:val="00986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30C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30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D09"/>
    <w:rPr>
      <w:sz w:val="24"/>
      <w:szCs w:val="24"/>
    </w:rPr>
  </w:style>
  <w:style w:type="paragraph" w:styleId="a4">
    <w:name w:val="caption"/>
    <w:basedOn w:val="a"/>
    <w:next w:val="a"/>
    <w:qFormat/>
    <w:rsid w:val="00486A9D"/>
    <w:pPr>
      <w:jc w:val="center"/>
    </w:pPr>
    <w:rPr>
      <w:szCs w:val="20"/>
    </w:rPr>
  </w:style>
  <w:style w:type="paragraph" w:styleId="a5">
    <w:name w:val="List Paragraph"/>
    <w:basedOn w:val="a"/>
    <w:uiPriority w:val="34"/>
    <w:qFormat/>
    <w:rsid w:val="00C87EF5"/>
    <w:pPr>
      <w:ind w:left="708"/>
    </w:pPr>
  </w:style>
  <w:style w:type="character" w:styleId="a6">
    <w:name w:val="Hyperlink"/>
    <w:basedOn w:val="a0"/>
    <w:uiPriority w:val="99"/>
    <w:rsid w:val="00E36CA8"/>
    <w:rPr>
      <w:rFonts w:cs="Times New Roman"/>
      <w:color w:val="0000FF"/>
      <w:u w:val="single"/>
    </w:rPr>
  </w:style>
  <w:style w:type="table" w:styleId="a7">
    <w:name w:val="Table Grid"/>
    <w:basedOn w:val="a1"/>
    <w:rsid w:val="00986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30C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30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1D7E4-1225-4D86-9232-876448DB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Computer</cp:lastModifiedBy>
  <cp:revision>2</cp:revision>
  <cp:lastPrinted>2024-01-09T04:23:00Z</cp:lastPrinted>
  <dcterms:created xsi:type="dcterms:W3CDTF">2024-01-09T04:23:00Z</dcterms:created>
  <dcterms:modified xsi:type="dcterms:W3CDTF">2024-01-09T04:23:00Z</dcterms:modified>
</cp:coreProperties>
</file>