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51" w:rsidRDefault="003E5D51" w:rsidP="002B6A88">
      <w:pPr>
        <w:jc w:val="right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Приложение 1</w:t>
      </w:r>
    </w:p>
    <w:p w:rsidR="003E5D51" w:rsidRDefault="003E5D51" w:rsidP="002B6A88">
      <w:pPr>
        <w:jc w:val="right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к приказу отдела образования</w:t>
      </w:r>
    </w:p>
    <w:p w:rsidR="003E5D51" w:rsidRDefault="003E5D51" w:rsidP="002B6A88">
      <w:pPr>
        <w:jc w:val="right"/>
        <w:rPr>
          <w:rFonts w:ascii="Bookman Old Style" w:hAnsi="Bookman Old Style"/>
          <w:i/>
        </w:rPr>
      </w:pPr>
      <w:r w:rsidRPr="002719C9">
        <w:rPr>
          <w:rFonts w:ascii="Bookman Old Style" w:hAnsi="Bookman Old Style"/>
          <w:i/>
        </w:rPr>
        <w:t>№</w:t>
      </w:r>
      <w:r w:rsidR="008C50BF" w:rsidRPr="002719C9">
        <w:rPr>
          <w:rFonts w:ascii="Bookman Old Style" w:hAnsi="Bookman Old Style"/>
          <w:i/>
        </w:rPr>
        <w:t xml:space="preserve">  </w:t>
      </w:r>
      <w:r w:rsidR="002719C9" w:rsidRPr="002719C9">
        <w:rPr>
          <w:rFonts w:ascii="Bookman Old Style" w:hAnsi="Bookman Old Style"/>
          <w:i/>
        </w:rPr>
        <w:t>223</w:t>
      </w:r>
      <w:r w:rsidR="00952B37" w:rsidRPr="002719C9">
        <w:rPr>
          <w:rFonts w:ascii="Bookman Old Style" w:hAnsi="Bookman Old Style"/>
          <w:i/>
        </w:rPr>
        <w:t xml:space="preserve"> </w:t>
      </w:r>
      <w:r w:rsidRPr="002719C9">
        <w:rPr>
          <w:rFonts w:ascii="Bookman Old Style" w:hAnsi="Bookman Old Style"/>
          <w:i/>
        </w:rPr>
        <w:t>-а</w:t>
      </w:r>
      <w:r>
        <w:rPr>
          <w:rFonts w:ascii="Bookman Old Style" w:hAnsi="Bookman Old Style"/>
          <w:i/>
        </w:rPr>
        <w:t xml:space="preserve">   от </w:t>
      </w:r>
      <w:r w:rsidR="00EE55AE">
        <w:rPr>
          <w:rFonts w:ascii="Bookman Old Style" w:hAnsi="Bookman Old Style"/>
          <w:i/>
        </w:rPr>
        <w:t>02 .1</w:t>
      </w:r>
      <w:r w:rsidR="00952B37">
        <w:rPr>
          <w:rFonts w:ascii="Bookman Old Style" w:hAnsi="Bookman Old Style"/>
          <w:i/>
        </w:rPr>
        <w:t>2.2022</w:t>
      </w:r>
    </w:p>
    <w:p w:rsidR="003E5D51" w:rsidRDefault="003E5D51" w:rsidP="002B6A88">
      <w:pPr>
        <w:jc w:val="right"/>
        <w:rPr>
          <w:rFonts w:ascii="Bookman Old Style" w:hAnsi="Bookman Old Style"/>
        </w:rPr>
      </w:pPr>
    </w:p>
    <w:p w:rsidR="003E5D51" w:rsidRDefault="003E5D51" w:rsidP="002B6A88">
      <w:pPr>
        <w:jc w:val="right"/>
        <w:rPr>
          <w:rFonts w:ascii="Bookman Old Style" w:hAnsi="Bookman Old Style"/>
        </w:rPr>
      </w:pPr>
    </w:p>
    <w:p w:rsidR="003E5D51" w:rsidRDefault="003E5D51" w:rsidP="002B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3E5D51" w:rsidRDefault="003E5D51" w:rsidP="002B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</w:t>
      </w:r>
      <w:r w:rsidR="00952B37">
        <w:rPr>
          <w:b/>
          <w:sz w:val="28"/>
          <w:szCs w:val="28"/>
        </w:rPr>
        <w:t>н</w:t>
      </w:r>
      <w:r w:rsidR="00EE55AE">
        <w:rPr>
          <w:b/>
          <w:sz w:val="28"/>
          <w:szCs w:val="28"/>
        </w:rPr>
        <w:t>ом конкурсе «Педагог года – 2023</w:t>
      </w:r>
      <w:r>
        <w:rPr>
          <w:b/>
          <w:sz w:val="28"/>
          <w:szCs w:val="28"/>
        </w:rPr>
        <w:t>»</w:t>
      </w:r>
    </w:p>
    <w:p w:rsidR="008C50BF" w:rsidRPr="008C50BF" w:rsidRDefault="008C50BF" w:rsidP="002B6A88">
      <w:pPr>
        <w:jc w:val="center"/>
        <w:rPr>
          <w:sz w:val="28"/>
          <w:szCs w:val="28"/>
        </w:rPr>
      </w:pPr>
      <w:r w:rsidRPr="008C50BF">
        <w:rPr>
          <w:sz w:val="28"/>
          <w:szCs w:val="28"/>
        </w:rPr>
        <w:t>(для учителей)</w:t>
      </w:r>
    </w:p>
    <w:p w:rsidR="003E5D51" w:rsidRDefault="003E5D51" w:rsidP="002B6A88">
      <w:pPr>
        <w:jc w:val="center"/>
        <w:rPr>
          <w:sz w:val="28"/>
          <w:szCs w:val="28"/>
        </w:rPr>
      </w:pPr>
    </w:p>
    <w:p w:rsidR="003E5D51" w:rsidRPr="007425CE" w:rsidRDefault="003E5D51" w:rsidP="007425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25CE">
        <w:rPr>
          <w:sz w:val="28"/>
          <w:szCs w:val="28"/>
        </w:rPr>
        <w:t>Учредителем муницип</w:t>
      </w:r>
      <w:r w:rsidR="008C50BF" w:rsidRPr="007425CE">
        <w:rPr>
          <w:sz w:val="28"/>
          <w:szCs w:val="28"/>
        </w:rPr>
        <w:t>ального конкурса «Педагог  года</w:t>
      </w:r>
      <w:r w:rsidR="00EE55AE">
        <w:rPr>
          <w:sz w:val="28"/>
          <w:szCs w:val="28"/>
        </w:rPr>
        <w:t>-2023</w:t>
      </w:r>
      <w:r w:rsidRPr="007425CE">
        <w:rPr>
          <w:sz w:val="28"/>
          <w:szCs w:val="28"/>
        </w:rPr>
        <w:t>»  является отдел образования МО «Томаринский городской округ».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 xml:space="preserve">         Конкурс направлен </w:t>
      </w:r>
      <w:proofErr w:type="gramStart"/>
      <w:r w:rsidRPr="007425CE">
        <w:rPr>
          <w:sz w:val="28"/>
          <w:szCs w:val="28"/>
        </w:rPr>
        <w:t>на</w:t>
      </w:r>
      <w:proofErr w:type="gramEnd"/>
      <w:r w:rsidRPr="007425CE">
        <w:rPr>
          <w:sz w:val="28"/>
          <w:szCs w:val="28"/>
        </w:rPr>
        <w:t>:</w:t>
      </w:r>
    </w:p>
    <w:p w:rsidR="003E5D51" w:rsidRPr="007425CE" w:rsidRDefault="00CA2449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 xml:space="preserve">-развитие творческой  </w:t>
      </w:r>
      <w:r w:rsidR="003E5D51" w:rsidRPr="007425CE">
        <w:rPr>
          <w:sz w:val="28"/>
          <w:szCs w:val="28"/>
        </w:rPr>
        <w:t>активности педагогических работников по обновлению содержания образования с учётом Федерального закона Российской Федерации от 29 декабря 2012 года №273-ФЗ «Об образовании в Российской Федерации»;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-поддержку инновационных технологий в организации образовательного процесса;</w:t>
      </w:r>
    </w:p>
    <w:p w:rsidR="003E5D51" w:rsidRPr="007425CE" w:rsidRDefault="003E5D51" w:rsidP="00E267DE">
      <w:pPr>
        <w:jc w:val="both"/>
        <w:rPr>
          <w:sz w:val="28"/>
          <w:szCs w:val="28"/>
          <w:u w:val="single"/>
        </w:rPr>
      </w:pPr>
      <w:r w:rsidRPr="007425CE">
        <w:rPr>
          <w:sz w:val="28"/>
          <w:szCs w:val="28"/>
        </w:rPr>
        <w:t>-рост профессионального мастерства педагогических работников.</w:t>
      </w:r>
    </w:p>
    <w:p w:rsidR="003E5D51" w:rsidRPr="007425CE" w:rsidRDefault="003E5D51" w:rsidP="0035084F">
      <w:pPr>
        <w:ind w:firstLine="708"/>
        <w:jc w:val="both"/>
        <w:rPr>
          <w:sz w:val="28"/>
          <w:szCs w:val="28"/>
        </w:rPr>
      </w:pPr>
      <w:r w:rsidRPr="007425CE">
        <w:rPr>
          <w:sz w:val="28"/>
          <w:szCs w:val="28"/>
          <w:u w:val="single"/>
        </w:rPr>
        <w:t>Задачи конкурса</w:t>
      </w:r>
      <w:r w:rsidRPr="007425CE">
        <w:rPr>
          <w:sz w:val="28"/>
          <w:szCs w:val="28"/>
        </w:rPr>
        <w:t>: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-определение победителя муниципального  конкурса для дальнейшего  участия в    региональном     этапе  «Учител</w:t>
      </w:r>
      <w:r w:rsidR="00952B37" w:rsidRPr="007425CE">
        <w:rPr>
          <w:sz w:val="28"/>
          <w:szCs w:val="28"/>
        </w:rPr>
        <w:t>ь</w:t>
      </w:r>
      <w:r w:rsidR="00EE55AE">
        <w:rPr>
          <w:sz w:val="28"/>
          <w:szCs w:val="28"/>
        </w:rPr>
        <w:t xml:space="preserve"> года Сахалинской области – 2023</w:t>
      </w:r>
      <w:r w:rsidRPr="007425CE">
        <w:rPr>
          <w:sz w:val="28"/>
          <w:szCs w:val="28"/>
        </w:rPr>
        <w:t>»;</w:t>
      </w:r>
    </w:p>
    <w:p w:rsidR="003E5D51" w:rsidRPr="007425CE" w:rsidRDefault="003E5D51" w:rsidP="00E267DE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-выявление талантливых педагогических работников, их поддержка и поощрение;</w:t>
      </w:r>
    </w:p>
    <w:p w:rsidR="003E5D51" w:rsidRPr="007425CE" w:rsidRDefault="003E5D51" w:rsidP="00E267DE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-повышение престижа  педагогического труда.</w:t>
      </w:r>
    </w:p>
    <w:p w:rsidR="003E5D51" w:rsidRPr="007425CE" w:rsidRDefault="003E5D51" w:rsidP="002B6A88">
      <w:pPr>
        <w:rPr>
          <w:b/>
          <w:i/>
          <w:sz w:val="28"/>
          <w:szCs w:val="28"/>
        </w:rPr>
      </w:pPr>
      <w:r w:rsidRPr="007425CE">
        <w:rPr>
          <w:b/>
          <w:i/>
          <w:sz w:val="28"/>
          <w:szCs w:val="28"/>
        </w:rPr>
        <w:t>1.Участники конкурса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1.1. Принять участие в конкурсе могут педагоги с педагогическим  стажем работы не менее трёх лет.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1.2. Участниками муниципального конкурса могут быть: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1.2.1. Победители профессиональных конкурсов внутри учреждения.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1.2.2. Участники областного конкурса «Учитель года Сахалинской области» прошлых лет, но не ранее чем через 3 года  с момента участия.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1.3.На региональный этап конкурса делегируется один конкурсант-</w:t>
      </w:r>
      <w:r w:rsidRPr="007425CE">
        <w:rPr>
          <w:sz w:val="28"/>
          <w:szCs w:val="28"/>
          <w:u w:val="single"/>
        </w:rPr>
        <w:t>учитель</w:t>
      </w:r>
      <w:r w:rsidRPr="007425CE">
        <w:rPr>
          <w:sz w:val="28"/>
          <w:szCs w:val="28"/>
        </w:rPr>
        <w:t>-победитель муниципального этапа конкурса. По объективным причинам может быть направлен учитель, занявший второе место на муниципальном этапе.</w:t>
      </w:r>
    </w:p>
    <w:p w:rsidR="003E5D51" w:rsidRPr="007425CE" w:rsidRDefault="003E5D51" w:rsidP="002B6A88">
      <w:pPr>
        <w:jc w:val="both"/>
        <w:rPr>
          <w:b/>
          <w:i/>
          <w:sz w:val="28"/>
          <w:szCs w:val="28"/>
        </w:rPr>
      </w:pPr>
      <w:r w:rsidRPr="007425CE">
        <w:rPr>
          <w:b/>
          <w:i/>
          <w:sz w:val="28"/>
          <w:szCs w:val="28"/>
        </w:rPr>
        <w:t>2. Этапы проведения конкурса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2.1. Устанавливаются следующие этапы конкурса:</w:t>
      </w:r>
    </w:p>
    <w:p w:rsidR="003E5D51" w:rsidRPr="007425CE" w:rsidRDefault="003E5D51" w:rsidP="002B6A88">
      <w:pPr>
        <w:numPr>
          <w:ilvl w:val="0"/>
          <w:numId w:val="2"/>
        </w:num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первый этап проводится образовательными учреждениями;</w:t>
      </w:r>
    </w:p>
    <w:p w:rsidR="003E5D51" w:rsidRPr="007425CE" w:rsidRDefault="003E5D51" w:rsidP="002B6A88">
      <w:pPr>
        <w:numPr>
          <w:ilvl w:val="0"/>
          <w:numId w:val="2"/>
        </w:num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второй этап проводится отделом образования  МО «Томаринский городской округ»;</w:t>
      </w:r>
    </w:p>
    <w:p w:rsidR="003E5D51" w:rsidRPr="007425CE" w:rsidRDefault="003E5D51" w:rsidP="002B6A88">
      <w:pPr>
        <w:numPr>
          <w:ilvl w:val="0"/>
          <w:numId w:val="2"/>
        </w:num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третий этап проводится под руководством  министерства образования Сахалинской области.</w:t>
      </w:r>
    </w:p>
    <w:p w:rsidR="008306D6" w:rsidRPr="007425CE" w:rsidRDefault="008306D6" w:rsidP="008306D6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lastRenderedPageBreak/>
        <w:t xml:space="preserve">2.2. Для участников конкурса </w:t>
      </w:r>
      <w:r w:rsidR="00EE55AE">
        <w:rPr>
          <w:b/>
          <w:sz w:val="28"/>
          <w:szCs w:val="28"/>
        </w:rPr>
        <w:t>15 декабря</w:t>
      </w:r>
      <w:r w:rsidRPr="007425CE">
        <w:rPr>
          <w:b/>
          <w:sz w:val="28"/>
          <w:szCs w:val="28"/>
        </w:rPr>
        <w:t xml:space="preserve"> 2022 года в 10.00</w:t>
      </w:r>
      <w:r w:rsidR="007425CE">
        <w:rPr>
          <w:b/>
          <w:sz w:val="28"/>
          <w:szCs w:val="28"/>
        </w:rPr>
        <w:t xml:space="preserve"> часов</w:t>
      </w:r>
      <w:r w:rsidRPr="007425CE">
        <w:rPr>
          <w:sz w:val="28"/>
          <w:szCs w:val="28"/>
        </w:rPr>
        <w:t xml:space="preserve"> в отделе образования проводится установочный семинар «Психолого-педагогические аспекты подготовки участников муниципального э</w:t>
      </w:r>
      <w:r w:rsidR="00EE55AE">
        <w:rPr>
          <w:sz w:val="28"/>
          <w:szCs w:val="28"/>
        </w:rPr>
        <w:t>тапа конкурса «Педагог года-2023</w:t>
      </w:r>
      <w:r w:rsidRPr="007425CE">
        <w:rPr>
          <w:sz w:val="28"/>
          <w:szCs w:val="28"/>
        </w:rPr>
        <w:t>».</w:t>
      </w:r>
    </w:p>
    <w:p w:rsidR="003E5D51" w:rsidRPr="007425CE" w:rsidRDefault="003E5D51" w:rsidP="002B6A88">
      <w:pPr>
        <w:jc w:val="both"/>
        <w:rPr>
          <w:b/>
          <w:i/>
          <w:sz w:val="28"/>
          <w:szCs w:val="28"/>
        </w:rPr>
      </w:pPr>
      <w:r w:rsidRPr="007425CE">
        <w:rPr>
          <w:b/>
          <w:i/>
          <w:sz w:val="28"/>
          <w:szCs w:val="28"/>
        </w:rPr>
        <w:t>3. Конкурсные испытания:</w:t>
      </w:r>
    </w:p>
    <w:p w:rsidR="00EE55AE" w:rsidRPr="00EE55AE" w:rsidRDefault="003E5D51" w:rsidP="00EE55AE">
      <w:pPr>
        <w:rPr>
          <w:sz w:val="28"/>
          <w:szCs w:val="28"/>
        </w:rPr>
      </w:pPr>
      <w:r w:rsidRPr="007425CE">
        <w:rPr>
          <w:i/>
          <w:sz w:val="28"/>
          <w:szCs w:val="28"/>
        </w:rPr>
        <w:t>3.1.</w:t>
      </w:r>
      <w:r w:rsidRPr="007425CE">
        <w:rPr>
          <w:b/>
          <w:i/>
          <w:sz w:val="28"/>
          <w:szCs w:val="28"/>
        </w:rPr>
        <w:t xml:space="preserve"> </w:t>
      </w:r>
      <w:r w:rsidR="00EC7C9B" w:rsidRPr="007425CE">
        <w:rPr>
          <w:b/>
          <w:i/>
          <w:sz w:val="28"/>
          <w:szCs w:val="28"/>
        </w:rPr>
        <w:t xml:space="preserve"> З</w:t>
      </w:r>
      <w:r w:rsidR="00741987" w:rsidRPr="007425CE">
        <w:rPr>
          <w:b/>
          <w:i/>
          <w:sz w:val="28"/>
          <w:szCs w:val="28"/>
        </w:rPr>
        <w:t xml:space="preserve">аочный </w:t>
      </w:r>
      <w:r w:rsidR="00EE55AE">
        <w:rPr>
          <w:b/>
          <w:i/>
          <w:sz w:val="28"/>
          <w:szCs w:val="28"/>
        </w:rPr>
        <w:t xml:space="preserve"> этап</w:t>
      </w:r>
      <w:r w:rsidR="00EE55AE">
        <w:rPr>
          <w:sz w:val="28"/>
          <w:szCs w:val="28"/>
        </w:rPr>
        <w:t xml:space="preserve"> включает одно конкурсное испытание </w:t>
      </w:r>
      <w:r w:rsidR="00095624">
        <w:rPr>
          <w:sz w:val="28"/>
          <w:szCs w:val="28"/>
        </w:rPr>
        <w:t>–</w:t>
      </w:r>
      <w:r w:rsidR="00EE55AE">
        <w:rPr>
          <w:sz w:val="28"/>
          <w:szCs w:val="28"/>
        </w:rPr>
        <w:t xml:space="preserve"> </w:t>
      </w:r>
      <w:r w:rsidR="00095624">
        <w:rPr>
          <w:sz w:val="28"/>
          <w:szCs w:val="28"/>
        </w:rPr>
        <w:t>«</w:t>
      </w:r>
      <w:bookmarkStart w:id="0" w:name="_GoBack"/>
      <w:bookmarkEnd w:id="0"/>
      <w:proofErr w:type="spellStart"/>
      <w:r w:rsidR="00EE55AE" w:rsidRPr="00EE55AE">
        <w:rPr>
          <w:b/>
          <w:bCs/>
          <w:sz w:val="28"/>
          <w:szCs w:val="28"/>
        </w:rPr>
        <w:t>Медиавизитка</w:t>
      </w:r>
      <w:proofErr w:type="spellEnd"/>
      <w:r w:rsidR="00EE55AE" w:rsidRPr="00EE55AE">
        <w:rPr>
          <w:b/>
          <w:bCs/>
          <w:sz w:val="28"/>
          <w:szCs w:val="28"/>
        </w:rPr>
        <w:t>».</w:t>
      </w:r>
    </w:p>
    <w:p w:rsidR="00EE55AE" w:rsidRPr="00EE55AE" w:rsidRDefault="00EE55AE" w:rsidP="0035084F">
      <w:pPr>
        <w:ind w:firstLine="708"/>
        <w:jc w:val="both"/>
        <w:rPr>
          <w:sz w:val="28"/>
          <w:szCs w:val="28"/>
        </w:rPr>
      </w:pPr>
      <w:r w:rsidRPr="00EE55AE">
        <w:rPr>
          <w:b/>
          <w:bCs/>
          <w:i/>
          <w:sz w:val="28"/>
          <w:szCs w:val="28"/>
        </w:rPr>
        <w:t>Цель:</w:t>
      </w:r>
      <w:r w:rsidRPr="00EE55AE">
        <w:rPr>
          <w:b/>
          <w:i/>
          <w:sz w:val="28"/>
          <w:szCs w:val="28"/>
        </w:rPr>
        <w:t xml:space="preserve"> </w:t>
      </w:r>
      <w:r w:rsidRPr="00EE55AE">
        <w:rPr>
          <w:sz w:val="28"/>
          <w:szCs w:val="28"/>
        </w:rPr>
        <w:t>демонстрация конкурсантом наиболее значимых аспектов своей профессиональной деятельности и педагогической индивидуальности в</w:t>
      </w:r>
      <w:r>
        <w:rPr>
          <w:sz w:val="28"/>
          <w:szCs w:val="28"/>
        </w:rPr>
        <w:t xml:space="preserve"> контексте особенностей</w:t>
      </w:r>
      <w:r w:rsidRPr="00EE55AE">
        <w:rPr>
          <w:sz w:val="28"/>
          <w:szCs w:val="28"/>
        </w:rPr>
        <w:t xml:space="preserve"> муниципального образования и образовательной организации, в которой работает.</w:t>
      </w:r>
    </w:p>
    <w:p w:rsidR="00EE55AE" w:rsidRPr="00EE55AE" w:rsidRDefault="00EE55AE" w:rsidP="0035084F">
      <w:pPr>
        <w:ind w:firstLine="708"/>
        <w:jc w:val="both"/>
        <w:rPr>
          <w:bCs/>
          <w:sz w:val="28"/>
          <w:szCs w:val="28"/>
        </w:rPr>
      </w:pPr>
      <w:bookmarkStart w:id="1" w:name="bookmark8"/>
      <w:r w:rsidRPr="00EE55AE">
        <w:rPr>
          <w:b/>
          <w:bCs/>
          <w:i/>
          <w:sz w:val="28"/>
          <w:szCs w:val="28"/>
        </w:rPr>
        <w:t>Формат и регламент конкурсного испытания:</w:t>
      </w:r>
      <w:r w:rsidRPr="00EE55AE">
        <w:rPr>
          <w:b/>
          <w:i/>
          <w:sz w:val="28"/>
          <w:szCs w:val="28"/>
        </w:rPr>
        <w:t xml:space="preserve"> </w:t>
      </w:r>
      <w:r w:rsidRPr="00EE55AE">
        <w:rPr>
          <w:sz w:val="28"/>
          <w:szCs w:val="28"/>
        </w:rPr>
        <w:t xml:space="preserve">видеоролик продолжительностью </w:t>
      </w:r>
      <w:r w:rsidRPr="00EE55AE">
        <w:rPr>
          <w:sz w:val="28"/>
          <w:szCs w:val="28"/>
          <w:u w:val="single"/>
        </w:rPr>
        <w:t>до 3</w:t>
      </w:r>
      <w:r w:rsidRPr="00EE55AE">
        <w:rPr>
          <w:bCs/>
          <w:sz w:val="28"/>
          <w:szCs w:val="28"/>
          <w:u w:val="single"/>
        </w:rPr>
        <w:t xml:space="preserve"> минут</w:t>
      </w:r>
      <w:r w:rsidRPr="00EE55AE">
        <w:rPr>
          <w:bCs/>
          <w:sz w:val="28"/>
          <w:szCs w:val="28"/>
        </w:rPr>
        <w:t>.</w:t>
      </w:r>
      <w:bookmarkEnd w:id="1"/>
    </w:p>
    <w:p w:rsidR="00EE55AE" w:rsidRPr="00EE55AE" w:rsidRDefault="00EE55AE" w:rsidP="00EE55AE">
      <w:pPr>
        <w:jc w:val="both"/>
        <w:rPr>
          <w:sz w:val="28"/>
          <w:szCs w:val="28"/>
        </w:rPr>
      </w:pPr>
      <w:r w:rsidRPr="00EE55AE">
        <w:rPr>
          <w:b/>
          <w:i/>
          <w:sz w:val="28"/>
          <w:szCs w:val="28"/>
        </w:rPr>
        <w:t xml:space="preserve">Технические требования к видеоролику: </w:t>
      </w:r>
      <w:r w:rsidRPr="00EE55AE">
        <w:rPr>
          <w:sz w:val="28"/>
          <w:szCs w:val="28"/>
        </w:rPr>
        <w:t xml:space="preserve">разрешение видео не менее </w:t>
      </w:r>
      <w:r w:rsidR="000747C6" w:rsidRPr="000747C6">
        <w:rPr>
          <w:sz w:val="28"/>
          <w:szCs w:val="28"/>
        </w:rPr>
        <w:t>1280x920</w:t>
      </w:r>
      <w:r w:rsidRPr="00EE55AE">
        <w:rPr>
          <w:sz w:val="28"/>
          <w:szCs w:val="28"/>
        </w:rPr>
        <w:t>; горизонтальная съемка, не менее 25 кадров в секунду; пропорции видео: .</w:t>
      </w:r>
      <w:proofErr w:type="spellStart"/>
      <w:r w:rsidRPr="00EE55AE">
        <w:rPr>
          <w:sz w:val="28"/>
          <w:szCs w:val="28"/>
          <w:lang w:val="en-US"/>
        </w:rPr>
        <w:t>mov</w:t>
      </w:r>
      <w:proofErr w:type="spellEnd"/>
      <w:r w:rsidRPr="00EE55AE">
        <w:rPr>
          <w:sz w:val="28"/>
          <w:szCs w:val="28"/>
        </w:rPr>
        <w:t xml:space="preserve"> </w:t>
      </w:r>
      <w:r w:rsidR="000747C6">
        <w:rPr>
          <w:sz w:val="28"/>
          <w:szCs w:val="28"/>
        </w:rPr>
        <w:t>или ,</w:t>
      </w:r>
      <w:r w:rsidR="000747C6">
        <w:rPr>
          <w:sz w:val="28"/>
          <w:szCs w:val="28"/>
          <w:lang w:val="en-US"/>
        </w:rPr>
        <w:t>m</w:t>
      </w:r>
      <w:r w:rsidRPr="00EE55AE">
        <w:rPr>
          <w:sz w:val="28"/>
          <w:szCs w:val="28"/>
        </w:rPr>
        <w:t>р4</w:t>
      </w:r>
      <w:r>
        <w:rPr>
          <w:sz w:val="28"/>
          <w:szCs w:val="28"/>
        </w:rPr>
        <w:t>.</w:t>
      </w:r>
    </w:p>
    <w:p w:rsidR="00EE55AE" w:rsidRDefault="00EE55AE" w:rsidP="0035084F">
      <w:pPr>
        <w:ind w:firstLine="708"/>
        <w:jc w:val="both"/>
        <w:rPr>
          <w:sz w:val="28"/>
          <w:szCs w:val="28"/>
        </w:rPr>
      </w:pPr>
      <w:r w:rsidRPr="000747C6">
        <w:rPr>
          <w:sz w:val="28"/>
          <w:szCs w:val="28"/>
        </w:rPr>
        <w:t>Видеоролик должен иметь заставку, содержащую сведения о конкурсанте (ФИО, должность, преподаваемый предмет/предметы) и образовательной организации, в которой он работает (муниципальное образование, населенный пункт, наименование образовательной организации).</w:t>
      </w:r>
    </w:p>
    <w:p w:rsidR="000747C6" w:rsidRPr="000747C6" w:rsidRDefault="000747C6" w:rsidP="0035084F">
      <w:pPr>
        <w:ind w:firstLine="708"/>
        <w:jc w:val="both"/>
        <w:rPr>
          <w:sz w:val="28"/>
          <w:szCs w:val="28"/>
        </w:rPr>
      </w:pPr>
      <w:r w:rsidRPr="000747C6">
        <w:rPr>
          <w:b/>
          <w:bCs/>
          <w:i/>
          <w:sz w:val="28"/>
          <w:szCs w:val="28"/>
        </w:rPr>
        <w:t>Порядок оценивания конкурсного испытания:</w:t>
      </w:r>
      <w:r w:rsidRPr="000747C6">
        <w:rPr>
          <w:sz w:val="28"/>
          <w:szCs w:val="28"/>
        </w:rPr>
        <w:t xml:space="preserve"> оценивание конкурсного испытания осуществляется в дистанционном режиме. Оценивание производится по двум критериям. Каждый показатель оценивается по шкале от 0 до 1 баллов, где 0 баллов - «показатель не проявлен», 1 балл - «показатель проявлен». Максимальная оценка за конкурсное испытание -</w:t>
      </w:r>
      <w:r w:rsidRPr="000747C6">
        <w:rPr>
          <w:b/>
          <w:bCs/>
          <w:sz w:val="28"/>
          <w:szCs w:val="28"/>
        </w:rPr>
        <w:t xml:space="preserve"> 2 балла.</w:t>
      </w:r>
    </w:p>
    <w:p w:rsidR="000747C6" w:rsidRPr="000747C6" w:rsidRDefault="000747C6" w:rsidP="0035084F">
      <w:pPr>
        <w:ind w:firstLine="708"/>
        <w:jc w:val="both"/>
        <w:rPr>
          <w:sz w:val="28"/>
          <w:szCs w:val="28"/>
        </w:rPr>
      </w:pPr>
      <w:r w:rsidRPr="000747C6">
        <w:rPr>
          <w:b/>
          <w:bCs/>
          <w:i/>
          <w:sz w:val="28"/>
          <w:szCs w:val="28"/>
        </w:rPr>
        <w:t>Критерии конкурсного испытания:</w:t>
      </w:r>
      <w:r w:rsidRPr="000747C6">
        <w:rPr>
          <w:sz w:val="28"/>
          <w:szCs w:val="28"/>
        </w:rPr>
        <w:t xml:space="preserve"> содержательность представленной информации; творческий подход к демонстрации педагогической индивидуальности.</w:t>
      </w:r>
    </w:p>
    <w:p w:rsidR="000747C6" w:rsidRDefault="000747C6" w:rsidP="0035084F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Срок предоставления </w:t>
      </w:r>
      <w:r w:rsidR="003E5D51" w:rsidRPr="007425CE">
        <w:rPr>
          <w:b/>
          <w:i/>
          <w:sz w:val="28"/>
          <w:szCs w:val="28"/>
        </w:rPr>
        <w:t xml:space="preserve">материалов до </w:t>
      </w:r>
      <w:r>
        <w:rPr>
          <w:b/>
          <w:i/>
          <w:sz w:val="28"/>
          <w:szCs w:val="28"/>
        </w:rPr>
        <w:t>10 января</w:t>
      </w:r>
      <w:r w:rsidR="008C50BF" w:rsidRPr="007425C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2023</w:t>
      </w:r>
      <w:r w:rsidR="00952B37" w:rsidRPr="007425CE">
        <w:rPr>
          <w:b/>
          <w:i/>
          <w:sz w:val="28"/>
          <w:szCs w:val="28"/>
        </w:rPr>
        <w:t xml:space="preserve"> </w:t>
      </w:r>
      <w:r w:rsidR="003E5D51" w:rsidRPr="007425CE">
        <w:rPr>
          <w:b/>
          <w:i/>
          <w:sz w:val="28"/>
          <w:szCs w:val="28"/>
        </w:rPr>
        <w:t xml:space="preserve">года. </w:t>
      </w:r>
    </w:p>
    <w:p w:rsidR="00A17EAC" w:rsidRDefault="003E5D51" w:rsidP="00711869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3.2.</w:t>
      </w:r>
      <w:r w:rsidR="007425CE">
        <w:rPr>
          <w:sz w:val="28"/>
          <w:szCs w:val="28"/>
        </w:rPr>
        <w:t xml:space="preserve"> </w:t>
      </w:r>
      <w:r w:rsidR="00711869">
        <w:rPr>
          <w:b/>
          <w:i/>
          <w:sz w:val="28"/>
          <w:szCs w:val="28"/>
        </w:rPr>
        <w:t>Очный этап</w:t>
      </w:r>
      <w:r w:rsidRPr="007425CE">
        <w:rPr>
          <w:sz w:val="28"/>
          <w:szCs w:val="28"/>
        </w:rPr>
        <w:t xml:space="preserve">  </w:t>
      </w:r>
    </w:p>
    <w:p w:rsidR="00711869" w:rsidRDefault="00711869" w:rsidP="00711869">
      <w:pPr>
        <w:jc w:val="both"/>
        <w:rPr>
          <w:b/>
          <w:bCs/>
          <w:i/>
          <w:iCs/>
          <w:sz w:val="28"/>
          <w:szCs w:val="28"/>
        </w:rPr>
      </w:pPr>
      <w:r w:rsidRPr="00711869">
        <w:rPr>
          <w:b/>
          <w:bCs/>
          <w:sz w:val="28"/>
          <w:szCs w:val="28"/>
        </w:rPr>
        <w:t>Первый тур «Учитель - профессионал»</w:t>
      </w:r>
      <w:r w:rsidRPr="00711869">
        <w:rPr>
          <w:sz w:val="28"/>
          <w:szCs w:val="28"/>
        </w:rPr>
        <w:t xml:space="preserve"> (да</w:t>
      </w:r>
      <w:r>
        <w:rPr>
          <w:sz w:val="28"/>
          <w:szCs w:val="28"/>
        </w:rPr>
        <w:t>лее - I тур) включает в себя два</w:t>
      </w:r>
      <w:r w:rsidRPr="00711869">
        <w:rPr>
          <w:sz w:val="28"/>
          <w:szCs w:val="28"/>
        </w:rPr>
        <w:t xml:space="preserve"> конкурсных испытания:</w:t>
      </w:r>
      <w:r>
        <w:rPr>
          <w:b/>
          <w:bCs/>
          <w:i/>
          <w:iCs/>
          <w:sz w:val="28"/>
          <w:szCs w:val="28"/>
        </w:rPr>
        <w:t xml:space="preserve"> </w:t>
      </w:r>
      <w:r w:rsidRPr="00711869">
        <w:rPr>
          <w:b/>
          <w:bCs/>
          <w:i/>
          <w:iCs/>
          <w:sz w:val="28"/>
          <w:szCs w:val="28"/>
        </w:rPr>
        <w:t xml:space="preserve"> «Методическая маст</w:t>
      </w:r>
      <w:r>
        <w:rPr>
          <w:b/>
          <w:bCs/>
          <w:i/>
          <w:iCs/>
          <w:sz w:val="28"/>
          <w:szCs w:val="28"/>
        </w:rPr>
        <w:t>ерская»</w:t>
      </w:r>
      <w:r w:rsidRPr="00711869">
        <w:rPr>
          <w:sz w:val="28"/>
          <w:szCs w:val="28"/>
        </w:rPr>
        <w:t>,</w:t>
      </w:r>
      <w:r>
        <w:rPr>
          <w:b/>
          <w:bCs/>
          <w:i/>
          <w:iCs/>
          <w:sz w:val="28"/>
          <w:szCs w:val="28"/>
        </w:rPr>
        <w:t xml:space="preserve"> «Урок».</w:t>
      </w:r>
    </w:p>
    <w:p w:rsidR="00711869" w:rsidRPr="00711869" w:rsidRDefault="00711869" w:rsidP="00BB05F0">
      <w:pPr>
        <w:jc w:val="center"/>
        <w:rPr>
          <w:b/>
          <w:bCs/>
          <w:i/>
          <w:iCs/>
          <w:sz w:val="28"/>
          <w:szCs w:val="28"/>
        </w:rPr>
      </w:pPr>
      <w:bookmarkStart w:id="2" w:name="bookmark11"/>
      <w:r w:rsidRPr="00711869">
        <w:rPr>
          <w:b/>
          <w:bCs/>
          <w:i/>
          <w:iCs/>
          <w:sz w:val="28"/>
          <w:szCs w:val="28"/>
        </w:rPr>
        <w:t>Конкурсное испытание «Методическая мастерская»</w:t>
      </w:r>
      <w:bookmarkEnd w:id="2"/>
    </w:p>
    <w:p w:rsidR="00711869" w:rsidRPr="00711869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Цель: </w:t>
      </w:r>
      <w:r w:rsidRPr="00711869">
        <w:rPr>
          <w:bCs/>
          <w:iCs/>
          <w:sz w:val="28"/>
          <w:szCs w:val="28"/>
        </w:rPr>
        <w:t>демонстрация конкурсантом методической компетентности, умения анализировать и представлять свой опыт в области обучения и воспитания.</w:t>
      </w:r>
    </w:p>
    <w:p w:rsidR="00711869" w:rsidRPr="00BB05F0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Формат конкурсного испытания: </w:t>
      </w:r>
      <w:r w:rsidRPr="00BB05F0">
        <w:rPr>
          <w:bCs/>
          <w:iCs/>
          <w:sz w:val="28"/>
          <w:szCs w:val="28"/>
        </w:rPr>
        <w:t xml:space="preserve">представление конкурсантом эффективных методических практик организации процесса обучения и воспитания обучающихся/воспитанников в соответствии с ценностными ориентирами и современными социокультурными тенденциями развития образования. Выступление конкурсанта может сопровождаться презентацией, содержащей не более 12 слайдов. Для представления методических материалов конкурсантом может быть использован </w:t>
      </w:r>
      <w:r w:rsidRPr="00BB05F0">
        <w:rPr>
          <w:bCs/>
          <w:iCs/>
          <w:sz w:val="28"/>
          <w:szCs w:val="28"/>
        </w:rPr>
        <w:lastRenderedPageBreak/>
        <w:t>собственный Интернет-ресурс (личный сайт, блог, в том числе и на странице социальной сети, страница на сайте образовательной организации).</w:t>
      </w:r>
    </w:p>
    <w:p w:rsidR="00711869" w:rsidRPr="00BB05F0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BB05F0">
        <w:rPr>
          <w:bCs/>
          <w:iCs/>
          <w:sz w:val="28"/>
          <w:szCs w:val="28"/>
        </w:rPr>
        <w:t>Конкурсное испытание проводится в образовательной организации, утверждённой Оргкомитетом в качестве площадки проведения первого тура. Очередность выступления конкурсантов определяется жеребьёвкой.</w:t>
      </w:r>
    </w:p>
    <w:p w:rsidR="00711869" w:rsidRPr="00BB05F0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Регламент конкурсного испытания: </w:t>
      </w:r>
      <w:r w:rsidRPr="00BB05F0">
        <w:rPr>
          <w:bCs/>
          <w:iCs/>
          <w:sz w:val="28"/>
          <w:szCs w:val="28"/>
        </w:rPr>
        <w:t>выступление конкурсанта - до 15 минут; ответы на вопросы членов жюри (экспертов) - 10 минут.</w:t>
      </w:r>
    </w:p>
    <w:p w:rsidR="00711869" w:rsidRPr="00BB05F0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Порядок оценивания конкурсного испытания: </w:t>
      </w:r>
      <w:r w:rsidRPr="00BB05F0">
        <w:rPr>
          <w:bCs/>
          <w:iCs/>
          <w:sz w:val="28"/>
          <w:szCs w:val="28"/>
        </w:rPr>
        <w:t>оценивание конкурсного испытания осуществляется экспертами в очном режиме. Оценивание производится по трем критериям. Каждый показатель оценивается по шкале от 0 до 1 балла, где 0 баллов - «показатель не проявлен», 1 балл - «показатель проявлен».</w:t>
      </w:r>
    </w:p>
    <w:p w:rsidR="00711869" w:rsidRPr="00BB05F0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BB05F0">
        <w:rPr>
          <w:bCs/>
          <w:iCs/>
          <w:sz w:val="28"/>
          <w:szCs w:val="28"/>
        </w:rPr>
        <w:t>Максимальная оценка за конкурсное испытание - 3 балла.</w:t>
      </w:r>
    </w:p>
    <w:p w:rsidR="00711869" w:rsidRPr="00BB05F0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Критерии оценки конкурсного испытания: </w:t>
      </w:r>
      <w:r w:rsidRPr="00BB05F0">
        <w:rPr>
          <w:bCs/>
          <w:iCs/>
          <w:sz w:val="28"/>
          <w:szCs w:val="28"/>
        </w:rPr>
        <w:t>актуальность и результативность; научная корректность и методическая грамотность (в том числе в использовании электронных средств обучения); информационная, коммуникативная и языковая культура.</w:t>
      </w:r>
    </w:p>
    <w:p w:rsidR="00711869" w:rsidRPr="00711869" w:rsidRDefault="00711869" w:rsidP="00BB05F0">
      <w:pPr>
        <w:jc w:val="center"/>
        <w:rPr>
          <w:b/>
          <w:bCs/>
          <w:i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>Конкурсное ис</w:t>
      </w:r>
      <w:r w:rsidR="00BB05F0">
        <w:rPr>
          <w:b/>
          <w:bCs/>
          <w:i/>
          <w:iCs/>
          <w:sz w:val="28"/>
          <w:szCs w:val="28"/>
        </w:rPr>
        <w:t>пытание «Урок»</w:t>
      </w:r>
    </w:p>
    <w:p w:rsidR="00711869" w:rsidRPr="00BB05F0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Цель: </w:t>
      </w:r>
      <w:r w:rsidRPr="00BB05F0">
        <w:rPr>
          <w:bCs/>
          <w:iCs/>
          <w:sz w:val="28"/>
          <w:szCs w:val="28"/>
        </w:rPr>
        <w:t>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обучающихся/воспитанников.</w:t>
      </w:r>
    </w:p>
    <w:p w:rsidR="00711869" w:rsidRPr="00BB05F0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Формат конкурсного испытания: </w:t>
      </w:r>
      <w:r w:rsidRPr="00BB05F0">
        <w:rPr>
          <w:bCs/>
          <w:iCs/>
          <w:sz w:val="28"/>
          <w:szCs w:val="28"/>
        </w:rPr>
        <w:t>урок/учебное занятие по учебному предмету, который проводится конкурсантом в общеобразовательной организации, утверждённой Оргкомитетом в качестве площадки проведения первого очного тура.</w:t>
      </w:r>
    </w:p>
    <w:p w:rsidR="00BB05F0" w:rsidRDefault="00BB05F0" w:rsidP="0035084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BB05F0">
        <w:rPr>
          <w:bCs/>
          <w:iCs/>
          <w:sz w:val="28"/>
          <w:szCs w:val="28"/>
        </w:rPr>
        <w:t>Тема урока</w:t>
      </w:r>
      <w:r w:rsidR="00711869" w:rsidRPr="00BB05F0">
        <w:rPr>
          <w:bCs/>
          <w:iCs/>
          <w:sz w:val="28"/>
          <w:szCs w:val="28"/>
        </w:rPr>
        <w:t xml:space="preserve"> определяется в соответствии с календарн</w:t>
      </w:r>
      <w:proofErr w:type="gramStart"/>
      <w:r w:rsidR="00711869" w:rsidRPr="00BB05F0">
        <w:rPr>
          <w:bCs/>
          <w:iCs/>
          <w:sz w:val="28"/>
          <w:szCs w:val="28"/>
        </w:rPr>
        <w:t>о-</w:t>
      </w:r>
      <w:proofErr w:type="gramEnd"/>
      <w:r w:rsidR="00711869" w:rsidRPr="00BB05F0">
        <w:rPr>
          <w:bCs/>
          <w:iCs/>
          <w:sz w:val="28"/>
          <w:szCs w:val="28"/>
        </w:rPr>
        <w:t xml:space="preserve"> тематическим планированием и рабочей программой по соответствующему предмету с учётом её фактического выполнения в соответствующем классе/группе общеобразовательной организации, утвержденной Оргкомитетом в качестве площадки проведения первого очного тура.</w:t>
      </w:r>
      <w:r w:rsidR="00711869" w:rsidRPr="00711869">
        <w:rPr>
          <w:b/>
          <w:bCs/>
          <w:i/>
          <w:iCs/>
          <w:sz w:val="28"/>
          <w:szCs w:val="28"/>
        </w:rPr>
        <w:t xml:space="preserve"> </w:t>
      </w:r>
    </w:p>
    <w:p w:rsidR="00711869" w:rsidRPr="009C2C51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9C2C51">
        <w:rPr>
          <w:bCs/>
          <w:iCs/>
          <w:sz w:val="28"/>
          <w:szCs w:val="28"/>
        </w:rPr>
        <w:t>Возрастная группа (класс), в которой будет проводиться</w:t>
      </w:r>
      <w:r w:rsidR="009C2C51" w:rsidRPr="009C2C51">
        <w:rPr>
          <w:bCs/>
          <w:iCs/>
          <w:sz w:val="28"/>
          <w:szCs w:val="28"/>
        </w:rPr>
        <w:t xml:space="preserve"> урок</w:t>
      </w:r>
      <w:r w:rsidRPr="009C2C51">
        <w:rPr>
          <w:bCs/>
          <w:iCs/>
          <w:sz w:val="28"/>
          <w:szCs w:val="28"/>
        </w:rPr>
        <w:t>, выбирается конкурсантом.</w:t>
      </w:r>
    </w:p>
    <w:p w:rsidR="00711869" w:rsidRPr="00711869" w:rsidRDefault="00711869" w:rsidP="0035084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9C2C51">
        <w:rPr>
          <w:bCs/>
          <w:iCs/>
          <w:sz w:val="28"/>
          <w:szCs w:val="28"/>
        </w:rPr>
        <w:t>Сведен</w:t>
      </w:r>
      <w:r w:rsidR="009C2C51" w:rsidRPr="009C2C51">
        <w:rPr>
          <w:bCs/>
          <w:iCs/>
          <w:sz w:val="28"/>
          <w:szCs w:val="28"/>
        </w:rPr>
        <w:t>ия о теме урока</w:t>
      </w:r>
      <w:r w:rsidRPr="009C2C51">
        <w:rPr>
          <w:bCs/>
          <w:iCs/>
          <w:sz w:val="28"/>
          <w:szCs w:val="28"/>
        </w:rPr>
        <w:t xml:space="preserve">, возрастной группе (классе), количестве обучающихся и необходимом для проведения урока оборудовании направляются конкурсантом в Отдел </w:t>
      </w:r>
      <w:r w:rsidR="009C2C51" w:rsidRPr="009C2C51">
        <w:rPr>
          <w:bCs/>
          <w:iCs/>
          <w:sz w:val="28"/>
          <w:szCs w:val="28"/>
        </w:rPr>
        <w:t xml:space="preserve">образования «Заявка» </w:t>
      </w:r>
      <w:r w:rsidRPr="009C2C51">
        <w:rPr>
          <w:bCs/>
          <w:iCs/>
          <w:sz w:val="28"/>
          <w:szCs w:val="28"/>
        </w:rPr>
        <w:t>по электронной почте</w:t>
      </w:r>
      <w:r w:rsidRPr="00711869">
        <w:rPr>
          <w:b/>
          <w:bCs/>
          <w:i/>
          <w:iCs/>
          <w:sz w:val="28"/>
          <w:szCs w:val="28"/>
        </w:rPr>
        <w:t xml:space="preserve"> </w:t>
      </w:r>
      <w:hyperlink r:id="rId7" w:history="1">
        <w:r w:rsidR="009C2C51" w:rsidRPr="00F321EA">
          <w:rPr>
            <w:rStyle w:val="a6"/>
            <w:b/>
            <w:bCs/>
            <w:i/>
            <w:iCs/>
            <w:sz w:val="28"/>
            <w:szCs w:val="28"/>
            <w:lang w:val="en-US"/>
          </w:rPr>
          <w:t>ovtereh</w:t>
        </w:r>
        <w:r w:rsidR="009C2C51" w:rsidRPr="00F321EA">
          <w:rPr>
            <w:rStyle w:val="a6"/>
            <w:b/>
            <w:bCs/>
            <w:i/>
            <w:iCs/>
            <w:sz w:val="28"/>
            <w:szCs w:val="28"/>
          </w:rPr>
          <w:t>@</w:t>
        </w:r>
        <w:r w:rsidR="009C2C51" w:rsidRPr="00F321EA">
          <w:rPr>
            <w:rStyle w:val="a6"/>
            <w:b/>
            <w:bCs/>
            <w:i/>
            <w:iCs/>
            <w:sz w:val="28"/>
            <w:szCs w:val="28"/>
            <w:lang w:val="en-US"/>
          </w:rPr>
          <w:t>mail</w:t>
        </w:r>
        <w:r w:rsidR="009C2C51" w:rsidRPr="00F321EA">
          <w:rPr>
            <w:rStyle w:val="a6"/>
            <w:b/>
            <w:bCs/>
            <w:i/>
            <w:iCs/>
            <w:sz w:val="28"/>
            <w:szCs w:val="28"/>
          </w:rPr>
          <w:t>.</w:t>
        </w:r>
        <w:proofErr w:type="spellStart"/>
        <w:r w:rsidR="009C2C51" w:rsidRPr="00F321EA">
          <w:rPr>
            <w:rStyle w:val="a6"/>
            <w:b/>
            <w:bCs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Pr="00711869">
        <w:rPr>
          <w:b/>
          <w:bCs/>
          <w:i/>
          <w:iCs/>
          <w:sz w:val="28"/>
          <w:szCs w:val="28"/>
        </w:rPr>
        <w:t>.</w:t>
      </w:r>
    </w:p>
    <w:p w:rsidR="00711869" w:rsidRPr="009C2C51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Регламент конкурсного испытания: </w:t>
      </w:r>
      <w:r w:rsidRPr="009C2C51">
        <w:rPr>
          <w:bCs/>
          <w:iCs/>
          <w:sz w:val="28"/>
          <w:szCs w:val="28"/>
        </w:rPr>
        <w:t>проведение урока - 35 минут; самоанализ урока/занятия и ответы на вопросы членов жюри (экспертов) - до 10 минут.</w:t>
      </w:r>
    </w:p>
    <w:p w:rsidR="00711869" w:rsidRPr="009C2C51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711869">
        <w:rPr>
          <w:b/>
          <w:bCs/>
          <w:i/>
          <w:iCs/>
          <w:sz w:val="28"/>
          <w:szCs w:val="28"/>
        </w:rPr>
        <w:t xml:space="preserve">Порядок оценивания конкурсного испытания: </w:t>
      </w:r>
      <w:r w:rsidRPr="009C2C51">
        <w:rPr>
          <w:bCs/>
          <w:iCs/>
          <w:sz w:val="28"/>
          <w:szCs w:val="28"/>
        </w:rPr>
        <w:t>оценивание конкурсного испытания осуществляется экспертами в очном режиме. Оценивание производится по шести критериям. Каждый показатель оценивается по шкале от 0 до 1 балла, где 0 баллов - «показатель не проявлен», 1 балл - «показатель проявлен».</w:t>
      </w:r>
    </w:p>
    <w:p w:rsidR="00711869" w:rsidRPr="0035084F" w:rsidRDefault="00711869" w:rsidP="0035084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35084F">
        <w:rPr>
          <w:b/>
          <w:bCs/>
          <w:i/>
          <w:iCs/>
          <w:sz w:val="28"/>
          <w:szCs w:val="28"/>
        </w:rPr>
        <w:lastRenderedPageBreak/>
        <w:t>Максимальная оценка за конкурсное испытание - 6 баллов.</w:t>
      </w:r>
    </w:p>
    <w:p w:rsidR="00711869" w:rsidRPr="009C2C51" w:rsidRDefault="00711869" w:rsidP="0035084F">
      <w:pPr>
        <w:ind w:firstLine="708"/>
        <w:jc w:val="both"/>
        <w:rPr>
          <w:bCs/>
          <w:iCs/>
          <w:sz w:val="28"/>
          <w:szCs w:val="28"/>
        </w:rPr>
      </w:pPr>
      <w:r w:rsidRPr="009C2C51">
        <w:rPr>
          <w:bCs/>
          <w:iCs/>
          <w:sz w:val="28"/>
          <w:szCs w:val="28"/>
        </w:rPr>
        <w:t>Критерии оценки конкурсного испытания: корректность и глубина понимания предметного содержания; методическая и психолого-педагогическая грамотность при проведении урока/занятия и поддержка учебной мотивации; творческий и адекватный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9C2C51" w:rsidRPr="00095624" w:rsidRDefault="00A17EAC" w:rsidP="009C2C51">
      <w:pPr>
        <w:jc w:val="both"/>
        <w:rPr>
          <w:b/>
          <w:bCs/>
          <w:sz w:val="28"/>
          <w:szCs w:val="28"/>
        </w:rPr>
      </w:pPr>
      <w:r w:rsidRPr="007425CE">
        <w:rPr>
          <w:sz w:val="28"/>
          <w:szCs w:val="28"/>
        </w:rPr>
        <w:t>3.3.</w:t>
      </w:r>
      <w:r w:rsidR="009C2C51" w:rsidRPr="009C2C51">
        <w:rPr>
          <w:rFonts w:eastAsia="Arial Unicode MS"/>
          <w:b/>
          <w:bCs/>
          <w:sz w:val="22"/>
          <w:szCs w:val="22"/>
        </w:rPr>
        <w:t xml:space="preserve"> </w:t>
      </w:r>
      <w:r w:rsidR="009C2C51" w:rsidRPr="009C2C51">
        <w:rPr>
          <w:b/>
          <w:bCs/>
          <w:sz w:val="28"/>
          <w:szCs w:val="28"/>
        </w:rPr>
        <w:t>Второй тур «Учитель-мастер»</w:t>
      </w:r>
    </w:p>
    <w:p w:rsidR="0035084F" w:rsidRDefault="009C2C51" w:rsidP="009C2C51">
      <w:pPr>
        <w:jc w:val="both"/>
        <w:rPr>
          <w:b/>
          <w:bCs/>
          <w:i/>
          <w:i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Второй тур «Учитель-мастер» (далее - II тур) включает одно конкурсное испытания</w:t>
      </w:r>
      <w:r w:rsidRPr="009C2C51">
        <w:rPr>
          <w:b/>
          <w:bCs/>
          <w:sz w:val="28"/>
          <w:szCs w:val="28"/>
        </w:rPr>
        <w:t xml:space="preserve"> </w:t>
      </w:r>
      <w:r w:rsidRPr="009C2C51">
        <w:rPr>
          <w:b/>
          <w:bCs/>
          <w:i/>
          <w:iCs/>
          <w:sz w:val="28"/>
          <w:szCs w:val="28"/>
        </w:rPr>
        <w:t>«Классный час»/ «Досуговая деятельность</w:t>
      </w:r>
      <w:r w:rsidR="0035084F">
        <w:rPr>
          <w:b/>
          <w:bCs/>
          <w:i/>
          <w:iCs/>
          <w:sz w:val="28"/>
          <w:szCs w:val="28"/>
        </w:rPr>
        <w:t>».</w:t>
      </w:r>
    </w:p>
    <w:p w:rsidR="009C2C51" w:rsidRPr="009C2C51" w:rsidRDefault="009C2C51" w:rsidP="0035084F">
      <w:pPr>
        <w:jc w:val="center"/>
        <w:rPr>
          <w:b/>
          <w:bCs/>
          <w:i/>
          <w:iCs/>
          <w:sz w:val="28"/>
          <w:szCs w:val="28"/>
        </w:rPr>
      </w:pPr>
      <w:r w:rsidRPr="009C2C51">
        <w:rPr>
          <w:b/>
          <w:bCs/>
          <w:i/>
          <w:iCs/>
          <w:sz w:val="28"/>
          <w:szCs w:val="28"/>
        </w:rPr>
        <w:t>Конкурсное испытание «Классный час»/ «Досуговая деятельность»</w:t>
      </w:r>
    </w:p>
    <w:p w:rsidR="009C2C51" w:rsidRPr="0035084F" w:rsidRDefault="009C2C51" w:rsidP="0035084F">
      <w:pPr>
        <w:ind w:firstLine="708"/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Цель:</w:t>
      </w:r>
      <w:r w:rsidRPr="009C2C51">
        <w:rPr>
          <w:b/>
          <w:bCs/>
          <w:sz w:val="28"/>
          <w:szCs w:val="28"/>
        </w:rPr>
        <w:t xml:space="preserve"> </w:t>
      </w:r>
      <w:r w:rsidRPr="0035084F">
        <w:rPr>
          <w:bCs/>
          <w:sz w:val="28"/>
          <w:szCs w:val="28"/>
        </w:rPr>
        <w:t>д</w:t>
      </w:r>
      <w:r w:rsidR="0035084F">
        <w:rPr>
          <w:bCs/>
          <w:sz w:val="28"/>
          <w:szCs w:val="28"/>
        </w:rPr>
        <w:t xml:space="preserve">емонстрация конкурсантами </w:t>
      </w:r>
      <w:r w:rsidRPr="0035084F">
        <w:rPr>
          <w:bCs/>
          <w:sz w:val="28"/>
          <w:szCs w:val="28"/>
        </w:rPr>
        <w:t>профессионально-личностных компетенций в области воспитания и социализации обучающихся.</w:t>
      </w:r>
    </w:p>
    <w:p w:rsidR="009C2C51" w:rsidRPr="0035084F" w:rsidRDefault="009C2C51" w:rsidP="0035084F">
      <w:pPr>
        <w:ind w:firstLine="708"/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Формат конкурсного испытания:</w:t>
      </w:r>
      <w:r w:rsidRPr="009C2C51">
        <w:rPr>
          <w:b/>
          <w:bCs/>
          <w:sz w:val="28"/>
          <w:szCs w:val="28"/>
        </w:rPr>
        <w:t xml:space="preserve"> </w:t>
      </w:r>
      <w:r w:rsidRPr="0035084F">
        <w:rPr>
          <w:bCs/>
          <w:sz w:val="28"/>
          <w:szCs w:val="28"/>
        </w:rPr>
        <w:t xml:space="preserve">классный час/досуговая деятельность с </w:t>
      </w:r>
      <w:proofErr w:type="gramStart"/>
      <w:r w:rsidRPr="0035084F">
        <w:rPr>
          <w:bCs/>
          <w:sz w:val="28"/>
          <w:szCs w:val="28"/>
        </w:rPr>
        <w:t>обучающимися</w:t>
      </w:r>
      <w:proofErr w:type="gramEnd"/>
      <w:r w:rsidRPr="0035084F">
        <w:rPr>
          <w:bCs/>
          <w:sz w:val="28"/>
          <w:szCs w:val="28"/>
        </w:rPr>
        <w:t>.</w:t>
      </w:r>
    </w:p>
    <w:p w:rsidR="009C2C51" w:rsidRPr="0035084F" w:rsidRDefault="009C2C51" w:rsidP="0035084F">
      <w:pPr>
        <w:ind w:firstLine="708"/>
        <w:jc w:val="both"/>
        <w:rPr>
          <w:bCs/>
          <w:sz w:val="28"/>
          <w:szCs w:val="28"/>
        </w:rPr>
      </w:pPr>
      <w:r w:rsidRPr="0035084F">
        <w:rPr>
          <w:bCs/>
          <w:sz w:val="28"/>
          <w:szCs w:val="28"/>
        </w:rPr>
        <w:t>Классный час/досуговая деятельность проводится на площадке, утверждённой Оргкомитетом.</w:t>
      </w:r>
    </w:p>
    <w:p w:rsidR="009C2C51" w:rsidRPr="0035084F" w:rsidRDefault="009C2C51" w:rsidP="0035084F">
      <w:pPr>
        <w:ind w:firstLine="708"/>
        <w:jc w:val="both"/>
        <w:rPr>
          <w:bCs/>
          <w:sz w:val="28"/>
          <w:szCs w:val="28"/>
        </w:rPr>
      </w:pPr>
      <w:r w:rsidRPr="0035084F">
        <w:rPr>
          <w:bCs/>
          <w:sz w:val="28"/>
          <w:szCs w:val="28"/>
        </w:rPr>
        <w:t>Классный ча</w:t>
      </w:r>
      <w:r w:rsidR="0035084F">
        <w:rPr>
          <w:bCs/>
          <w:sz w:val="28"/>
          <w:szCs w:val="28"/>
        </w:rPr>
        <w:t>с/досуговую деятельность конкурсант</w:t>
      </w:r>
      <w:r w:rsidRPr="0035084F">
        <w:rPr>
          <w:bCs/>
          <w:sz w:val="28"/>
          <w:szCs w:val="28"/>
        </w:rPr>
        <w:t xml:space="preserve"> проводит с тем же классо</w:t>
      </w:r>
      <w:r w:rsidR="0035084F">
        <w:rPr>
          <w:bCs/>
          <w:sz w:val="28"/>
          <w:szCs w:val="28"/>
        </w:rPr>
        <w:t>м</w:t>
      </w:r>
      <w:r w:rsidRPr="0035084F">
        <w:rPr>
          <w:bCs/>
          <w:sz w:val="28"/>
          <w:szCs w:val="28"/>
        </w:rPr>
        <w:t>, в котор</w:t>
      </w:r>
      <w:r w:rsidR="0035084F">
        <w:rPr>
          <w:bCs/>
          <w:sz w:val="28"/>
          <w:szCs w:val="28"/>
        </w:rPr>
        <w:t>ом проводил урок</w:t>
      </w:r>
      <w:r w:rsidRPr="0035084F">
        <w:rPr>
          <w:bCs/>
          <w:sz w:val="28"/>
          <w:szCs w:val="28"/>
        </w:rPr>
        <w:t xml:space="preserve"> по предмету.</w:t>
      </w:r>
    </w:p>
    <w:p w:rsidR="009C2C51" w:rsidRPr="0035084F" w:rsidRDefault="009C2C51" w:rsidP="0035084F">
      <w:pPr>
        <w:ind w:firstLine="708"/>
        <w:jc w:val="both"/>
        <w:rPr>
          <w:bCs/>
          <w:sz w:val="28"/>
          <w:szCs w:val="28"/>
        </w:rPr>
      </w:pPr>
      <w:r w:rsidRPr="0035084F">
        <w:rPr>
          <w:bCs/>
          <w:sz w:val="28"/>
          <w:szCs w:val="28"/>
        </w:rPr>
        <w:t>Очередность выступления и тематическое направление классного часа/досугового мероприятия в соответствии со Стратегией развития воспитания в Российской Федерации на период до 2025 года (духовно-нравственное развитие, приобщение к культурному наследию, физическое развитие и культура здоровья, трудовое воспитание и профессиональное самоопределение, экологическое воспитание) определя</w:t>
      </w:r>
      <w:r w:rsidR="0035084F">
        <w:rPr>
          <w:bCs/>
          <w:sz w:val="28"/>
          <w:szCs w:val="28"/>
        </w:rPr>
        <w:t>ется жеребьевкой</w:t>
      </w:r>
      <w:r w:rsidRPr="0035084F">
        <w:rPr>
          <w:bCs/>
          <w:sz w:val="28"/>
          <w:szCs w:val="28"/>
        </w:rPr>
        <w:t>.</w:t>
      </w:r>
    </w:p>
    <w:p w:rsidR="009C2C51" w:rsidRPr="0035084F" w:rsidRDefault="009C2C51" w:rsidP="0035084F">
      <w:pPr>
        <w:ind w:firstLine="708"/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Регламент конкурсного испытания:</w:t>
      </w:r>
      <w:r w:rsidRPr="009C2C51">
        <w:rPr>
          <w:b/>
          <w:bCs/>
          <w:sz w:val="28"/>
          <w:szCs w:val="28"/>
        </w:rPr>
        <w:t xml:space="preserve"> </w:t>
      </w:r>
      <w:r w:rsidRPr="0035084F">
        <w:rPr>
          <w:bCs/>
          <w:sz w:val="28"/>
          <w:szCs w:val="28"/>
        </w:rPr>
        <w:t>проведение классного часа/досуговой деятельности - 20 минут, ответы на вопросы членов жюри (экспертов) - до 10 минут.</w:t>
      </w:r>
    </w:p>
    <w:p w:rsidR="009C2C51" w:rsidRPr="0035084F" w:rsidRDefault="009C2C51" w:rsidP="0035084F">
      <w:pPr>
        <w:ind w:firstLine="708"/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 xml:space="preserve">Порядок оценивания конкурсного испытания: </w:t>
      </w:r>
      <w:r w:rsidRPr="0035084F">
        <w:rPr>
          <w:bCs/>
          <w:sz w:val="28"/>
          <w:szCs w:val="28"/>
        </w:rPr>
        <w:t>оценивание конкурсного испытания осуществляется экспертами в очном режиме. Каждый показатель оценивается по шкале от 0 до 1 балла, где 0 баллов - «показатель не проявлен», 1 балл - «показатель проявлен».</w:t>
      </w:r>
    </w:p>
    <w:p w:rsidR="009C2C51" w:rsidRPr="0035084F" w:rsidRDefault="009C2C51" w:rsidP="0035084F">
      <w:pPr>
        <w:ind w:firstLine="708"/>
        <w:jc w:val="both"/>
        <w:rPr>
          <w:b/>
          <w:bCs/>
          <w:i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Максимальная оценка за конкурсное испытание - 5 баллов.</w:t>
      </w:r>
    </w:p>
    <w:p w:rsidR="009C2C51" w:rsidRPr="0035084F" w:rsidRDefault="009C2C51" w:rsidP="009C2C51">
      <w:pPr>
        <w:jc w:val="both"/>
        <w:rPr>
          <w:bCs/>
          <w:sz w:val="28"/>
          <w:szCs w:val="28"/>
        </w:rPr>
      </w:pPr>
      <w:r w:rsidRPr="0035084F">
        <w:rPr>
          <w:b/>
          <w:bCs/>
          <w:i/>
          <w:sz w:val="28"/>
          <w:szCs w:val="28"/>
        </w:rPr>
        <w:t>Критерии оценки конкурсного испытания:</w:t>
      </w:r>
      <w:r w:rsidRPr="009C2C51">
        <w:rPr>
          <w:b/>
          <w:bCs/>
          <w:sz w:val="28"/>
          <w:szCs w:val="28"/>
        </w:rPr>
        <w:t xml:space="preserve"> </w:t>
      </w:r>
      <w:r w:rsidRPr="0035084F">
        <w:rPr>
          <w:bCs/>
          <w:sz w:val="28"/>
          <w:szCs w:val="28"/>
        </w:rPr>
        <w:t>актуальность и обоснованность выбранной темы; воспитательная ценность проведенного классного часа/досугового мероприятия; методическая и психолого-педагогическая грамотность при проведении мероприятия; творческий и адекватный подход к решению воспитательных задач; коммуникативная и речевая культура.</w:t>
      </w:r>
    </w:p>
    <w:p w:rsidR="003E5D51" w:rsidRPr="007425CE" w:rsidRDefault="003E5D51" w:rsidP="002B5481">
      <w:pPr>
        <w:rPr>
          <w:sz w:val="28"/>
          <w:szCs w:val="28"/>
        </w:rPr>
      </w:pPr>
      <w:r w:rsidRPr="007425CE">
        <w:rPr>
          <w:b/>
          <w:i/>
          <w:sz w:val="28"/>
          <w:szCs w:val="28"/>
        </w:rPr>
        <w:t>4. Подведение итогов конкурса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4.1.По каждому конкурсному заданию члены жюри своевременно заполняют оценочные ведомости, согласно срокам.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 xml:space="preserve"> 4.2.Участник, набравший наибольшее количество баллов по результатам </w:t>
      </w:r>
      <w:proofErr w:type="gramStart"/>
      <w:r w:rsidRPr="007425CE">
        <w:rPr>
          <w:sz w:val="28"/>
          <w:szCs w:val="28"/>
        </w:rPr>
        <w:t>заочного</w:t>
      </w:r>
      <w:proofErr w:type="gramEnd"/>
      <w:r w:rsidRPr="007425CE">
        <w:rPr>
          <w:sz w:val="28"/>
          <w:szCs w:val="28"/>
        </w:rPr>
        <w:t xml:space="preserve"> и очных туров, считается победителем.</w:t>
      </w:r>
    </w:p>
    <w:p w:rsidR="003E5D51" w:rsidRPr="007425CE" w:rsidRDefault="003E5D51" w:rsidP="002B6A88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4.3.Конкурсанты награждаются грамотами и подарками.</w:t>
      </w:r>
    </w:p>
    <w:p w:rsidR="003E5D51" w:rsidRPr="007425CE" w:rsidRDefault="003E5D51" w:rsidP="002B6A88">
      <w:pPr>
        <w:jc w:val="both"/>
        <w:rPr>
          <w:b/>
          <w:i/>
          <w:sz w:val="28"/>
          <w:szCs w:val="28"/>
        </w:rPr>
      </w:pPr>
      <w:r w:rsidRPr="007425CE">
        <w:rPr>
          <w:b/>
          <w:i/>
          <w:sz w:val="28"/>
          <w:szCs w:val="28"/>
        </w:rPr>
        <w:lastRenderedPageBreak/>
        <w:t>5. Финансирование</w:t>
      </w:r>
    </w:p>
    <w:p w:rsidR="003E5D51" w:rsidRPr="007425CE" w:rsidRDefault="003E5D51" w:rsidP="00A14472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5.1. Проезд, питание, проживание участников муниципального конкурса финансируется за счёт средств командирующих организаций.</w:t>
      </w:r>
    </w:p>
    <w:p w:rsidR="003E5D51" w:rsidRPr="007425CE" w:rsidRDefault="003E5D51" w:rsidP="00E42ABF">
      <w:pPr>
        <w:jc w:val="both"/>
        <w:rPr>
          <w:sz w:val="28"/>
          <w:szCs w:val="28"/>
        </w:rPr>
      </w:pPr>
      <w:r w:rsidRPr="007425CE">
        <w:rPr>
          <w:sz w:val="28"/>
          <w:szCs w:val="28"/>
        </w:rPr>
        <w:t>5.2.Проведение конкурса и награждение ценными подарками участников и победителей конкурса осуществляется за счёт бюджетных и спонсорских средств.</w:t>
      </w:r>
    </w:p>
    <w:p w:rsidR="003E5D51" w:rsidRPr="007425CE" w:rsidRDefault="003E5D51" w:rsidP="000A535F">
      <w:pPr>
        <w:jc w:val="right"/>
        <w:rPr>
          <w:sz w:val="28"/>
          <w:szCs w:val="28"/>
        </w:rPr>
      </w:pPr>
    </w:p>
    <w:p w:rsidR="003E5D51" w:rsidRPr="007425CE" w:rsidRDefault="003E5D51" w:rsidP="000A535F">
      <w:pPr>
        <w:jc w:val="right"/>
        <w:rPr>
          <w:sz w:val="28"/>
          <w:szCs w:val="28"/>
        </w:rPr>
      </w:pPr>
    </w:p>
    <w:p w:rsidR="003E5D51" w:rsidRDefault="003E5D51" w:rsidP="00EB40F7">
      <w:pPr>
        <w:rPr>
          <w:sz w:val="28"/>
          <w:szCs w:val="28"/>
        </w:rPr>
      </w:pPr>
    </w:p>
    <w:p w:rsidR="003E5D51" w:rsidRDefault="003E5D51" w:rsidP="000A535F">
      <w:pPr>
        <w:jc w:val="right"/>
        <w:rPr>
          <w:sz w:val="28"/>
          <w:szCs w:val="28"/>
        </w:rPr>
      </w:pPr>
    </w:p>
    <w:sectPr w:rsidR="003E5D51" w:rsidSect="0037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51501F9"/>
    <w:multiLevelType w:val="hybridMultilevel"/>
    <w:tmpl w:val="A22278F6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2E3F5C"/>
    <w:multiLevelType w:val="hybridMultilevel"/>
    <w:tmpl w:val="E96C871A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-333"/>
        </w:tabs>
        <w:ind w:left="-3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7"/>
        </w:tabs>
        <w:ind w:left="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</w:abstractNum>
  <w:abstractNum w:abstractNumId="3">
    <w:nsid w:val="23717113"/>
    <w:multiLevelType w:val="hybridMultilevel"/>
    <w:tmpl w:val="D8746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A17279"/>
    <w:multiLevelType w:val="hybridMultilevel"/>
    <w:tmpl w:val="C2E8E30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CB95ED1"/>
    <w:multiLevelType w:val="hybridMultilevel"/>
    <w:tmpl w:val="A7420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771DE"/>
    <w:multiLevelType w:val="multilevel"/>
    <w:tmpl w:val="3D24F75A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33C13B51"/>
    <w:multiLevelType w:val="hybridMultilevel"/>
    <w:tmpl w:val="10A4CE32"/>
    <w:lvl w:ilvl="0" w:tplc="047A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596E5A"/>
    <w:multiLevelType w:val="hybridMultilevel"/>
    <w:tmpl w:val="A1B66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23227"/>
    <w:multiLevelType w:val="hybridMultilevel"/>
    <w:tmpl w:val="14DC8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B5151"/>
    <w:multiLevelType w:val="hybridMultilevel"/>
    <w:tmpl w:val="8648F7A6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36E2C6D"/>
    <w:multiLevelType w:val="hybridMultilevel"/>
    <w:tmpl w:val="39DE49E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84A2422"/>
    <w:multiLevelType w:val="hybridMultilevel"/>
    <w:tmpl w:val="DFD2238A"/>
    <w:lvl w:ilvl="0" w:tplc="D3C84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D5406A9"/>
    <w:multiLevelType w:val="hybridMultilevel"/>
    <w:tmpl w:val="54268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06EDD"/>
    <w:multiLevelType w:val="hybridMultilevel"/>
    <w:tmpl w:val="6F020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E1745"/>
    <w:multiLevelType w:val="hybridMultilevel"/>
    <w:tmpl w:val="B254B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37CFA"/>
    <w:multiLevelType w:val="hybridMultilevel"/>
    <w:tmpl w:val="1F323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4"/>
  </w:num>
  <w:num w:numId="6">
    <w:abstractNumId w:val="16"/>
  </w:num>
  <w:num w:numId="7">
    <w:abstractNumId w:val="5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A88"/>
    <w:rsid w:val="0001014D"/>
    <w:rsid w:val="0001034B"/>
    <w:rsid w:val="00014264"/>
    <w:rsid w:val="000147B7"/>
    <w:rsid w:val="000156E8"/>
    <w:rsid w:val="000256CF"/>
    <w:rsid w:val="00030055"/>
    <w:rsid w:val="0003067F"/>
    <w:rsid w:val="00030A1F"/>
    <w:rsid w:val="00035DD2"/>
    <w:rsid w:val="00037428"/>
    <w:rsid w:val="0004272F"/>
    <w:rsid w:val="00042ACE"/>
    <w:rsid w:val="000440AD"/>
    <w:rsid w:val="00044FE0"/>
    <w:rsid w:val="00054261"/>
    <w:rsid w:val="00054444"/>
    <w:rsid w:val="00056755"/>
    <w:rsid w:val="00062BBD"/>
    <w:rsid w:val="0006522E"/>
    <w:rsid w:val="00065272"/>
    <w:rsid w:val="000708D1"/>
    <w:rsid w:val="000735AF"/>
    <w:rsid w:val="000747C6"/>
    <w:rsid w:val="00076FDC"/>
    <w:rsid w:val="000842BF"/>
    <w:rsid w:val="00084965"/>
    <w:rsid w:val="00084B0D"/>
    <w:rsid w:val="00087443"/>
    <w:rsid w:val="00095624"/>
    <w:rsid w:val="000979CF"/>
    <w:rsid w:val="000A03CC"/>
    <w:rsid w:val="000A0CD8"/>
    <w:rsid w:val="000A3ED8"/>
    <w:rsid w:val="000A535F"/>
    <w:rsid w:val="000A6945"/>
    <w:rsid w:val="000A78D2"/>
    <w:rsid w:val="000B34AE"/>
    <w:rsid w:val="000B5E2C"/>
    <w:rsid w:val="000B66A0"/>
    <w:rsid w:val="000C4FD5"/>
    <w:rsid w:val="000C5F93"/>
    <w:rsid w:val="000D365A"/>
    <w:rsid w:val="000D7872"/>
    <w:rsid w:val="000E061F"/>
    <w:rsid w:val="000E4BA0"/>
    <w:rsid w:val="000E6C44"/>
    <w:rsid w:val="000F0E0E"/>
    <w:rsid w:val="000F116E"/>
    <w:rsid w:val="001017CC"/>
    <w:rsid w:val="001057DC"/>
    <w:rsid w:val="00115059"/>
    <w:rsid w:val="00125355"/>
    <w:rsid w:val="00126CAD"/>
    <w:rsid w:val="0013185E"/>
    <w:rsid w:val="001331F6"/>
    <w:rsid w:val="0013413F"/>
    <w:rsid w:val="001350F5"/>
    <w:rsid w:val="0014614F"/>
    <w:rsid w:val="001470C6"/>
    <w:rsid w:val="00150959"/>
    <w:rsid w:val="00150C6E"/>
    <w:rsid w:val="00151250"/>
    <w:rsid w:val="00152805"/>
    <w:rsid w:val="001551C0"/>
    <w:rsid w:val="00160016"/>
    <w:rsid w:val="00170913"/>
    <w:rsid w:val="001800B6"/>
    <w:rsid w:val="00181B9C"/>
    <w:rsid w:val="00184AFE"/>
    <w:rsid w:val="0018592E"/>
    <w:rsid w:val="00187138"/>
    <w:rsid w:val="00191CA7"/>
    <w:rsid w:val="00196108"/>
    <w:rsid w:val="001A03FD"/>
    <w:rsid w:val="001A0A7D"/>
    <w:rsid w:val="001A1CBF"/>
    <w:rsid w:val="001A3B64"/>
    <w:rsid w:val="001A56A1"/>
    <w:rsid w:val="001A7BC3"/>
    <w:rsid w:val="001B1720"/>
    <w:rsid w:val="001B1A17"/>
    <w:rsid w:val="001B3A5E"/>
    <w:rsid w:val="001B5FFD"/>
    <w:rsid w:val="001B6A11"/>
    <w:rsid w:val="001B7324"/>
    <w:rsid w:val="001C0535"/>
    <w:rsid w:val="001C1051"/>
    <w:rsid w:val="001C3887"/>
    <w:rsid w:val="001C5136"/>
    <w:rsid w:val="001C63D8"/>
    <w:rsid w:val="001C7E36"/>
    <w:rsid w:val="001D544F"/>
    <w:rsid w:val="001E5F68"/>
    <w:rsid w:val="001E7D89"/>
    <w:rsid w:val="001F1A78"/>
    <w:rsid w:val="001F27B4"/>
    <w:rsid w:val="001F4853"/>
    <w:rsid w:val="001F5182"/>
    <w:rsid w:val="001F60E9"/>
    <w:rsid w:val="001F7963"/>
    <w:rsid w:val="00200E3B"/>
    <w:rsid w:val="00206B82"/>
    <w:rsid w:val="00215FC2"/>
    <w:rsid w:val="00216A71"/>
    <w:rsid w:val="00220694"/>
    <w:rsid w:val="00220EE3"/>
    <w:rsid w:val="00221E50"/>
    <w:rsid w:val="00222D8D"/>
    <w:rsid w:val="0022428C"/>
    <w:rsid w:val="002273F1"/>
    <w:rsid w:val="00231243"/>
    <w:rsid w:val="002328BE"/>
    <w:rsid w:val="00242BFC"/>
    <w:rsid w:val="00243DF5"/>
    <w:rsid w:val="00246282"/>
    <w:rsid w:val="00247FA4"/>
    <w:rsid w:val="00250E8D"/>
    <w:rsid w:val="00253E47"/>
    <w:rsid w:val="002719C9"/>
    <w:rsid w:val="00273D27"/>
    <w:rsid w:val="002742CE"/>
    <w:rsid w:val="00274556"/>
    <w:rsid w:val="0027501B"/>
    <w:rsid w:val="002764B7"/>
    <w:rsid w:val="00277B8C"/>
    <w:rsid w:val="00277D30"/>
    <w:rsid w:val="00287104"/>
    <w:rsid w:val="00292442"/>
    <w:rsid w:val="00294195"/>
    <w:rsid w:val="0029659D"/>
    <w:rsid w:val="002A0C71"/>
    <w:rsid w:val="002A1EB2"/>
    <w:rsid w:val="002A3D8E"/>
    <w:rsid w:val="002A5491"/>
    <w:rsid w:val="002A6C31"/>
    <w:rsid w:val="002B1CA2"/>
    <w:rsid w:val="002B5481"/>
    <w:rsid w:val="002B6A88"/>
    <w:rsid w:val="002B70F7"/>
    <w:rsid w:val="002C1D25"/>
    <w:rsid w:val="002C4205"/>
    <w:rsid w:val="002C49BB"/>
    <w:rsid w:val="002C67C7"/>
    <w:rsid w:val="002D1A24"/>
    <w:rsid w:val="002D2637"/>
    <w:rsid w:val="002E055C"/>
    <w:rsid w:val="002E123B"/>
    <w:rsid w:val="002E3BC8"/>
    <w:rsid w:val="002E4B84"/>
    <w:rsid w:val="002E7C1F"/>
    <w:rsid w:val="002F0FD6"/>
    <w:rsid w:val="002F1240"/>
    <w:rsid w:val="003036F0"/>
    <w:rsid w:val="00304B09"/>
    <w:rsid w:val="0030503F"/>
    <w:rsid w:val="0030631E"/>
    <w:rsid w:val="00313F1A"/>
    <w:rsid w:val="00315931"/>
    <w:rsid w:val="003218B3"/>
    <w:rsid w:val="00323D9F"/>
    <w:rsid w:val="0032763F"/>
    <w:rsid w:val="00327C60"/>
    <w:rsid w:val="00331052"/>
    <w:rsid w:val="00334289"/>
    <w:rsid w:val="003413FD"/>
    <w:rsid w:val="00342E8C"/>
    <w:rsid w:val="003438AB"/>
    <w:rsid w:val="00344992"/>
    <w:rsid w:val="0035084F"/>
    <w:rsid w:val="0035156B"/>
    <w:rsid w:val="00351EA9"/>
    <w:rsid w:val="003525BB"/>
    <w:rsid w:val="0035470D"/>
    <w:rsid w:val="00357871"/>
    <w:rsid w:val="003633DB"/>
    <w:rsid w:val="00364E7F"/>
    <w:rsid w:val="00365490"/>
    <w:rsid w:val="003657F8"/>
    <w:rsid w:val="00367CCD"/>
    <w:rsid w:val="0037012F"/>
    <w:rsid w:val="0037374C"/>
    <w:rsid w:val="00373AC9"/>
    <w:rsid w:val="00373D01"/>
    <w:rsid w:val="00374000"/>
    <w:rsid w:val="00376942"/>
    <w:rsid w:val="0038060A"/>
    <w:rsid w:val="00390715"/>
    <w:rsid w:val="00391EB4"/>
    <w:rsid w:val="00392A20"/>
    <w:rsid w:val="003A4F19"/>
    <w:rsid w:val="003B099E"/>
    <w:rsid w:val="003B4337"/>
    <w:rsid w:val="003B4492"/>
    <w:rsid w:val="003B5513"/>
    <w:rsid w:val="003B6163"/>
    <w:rsid w:val="003B7A55"/>
    <w:rsid w:val="003C4201"/>
    <w:rsid w:val="003C643D"/>
    <w:rsid w:val="003D024D"/>
    <w:rsid w:val="003D0C1C"/>
    <w:rsid w:val="003D2E66"/>
    <w:rsid w:val="003E5D51"/>
    <w:rsid w:val="003E664C"/>
    <w:rsid w:val="003F07A3"/>
    <w:rsid w:val="003F090C"/>
    <w:rsid w:val="003F22F2"/>
    <w:rsid w:val="00401C1A"/>
    <w:rsid w:val="004021D4"/>
    <w:rsid w:val="00407BA2"/>
    <w:rsid w:val="00411770"/>
    <w:rsid w:val="00411DAF"/>
    <w:rsid w:val="00417DF7"/>
    <w:rsid w:val="0043762F"/>
    <w:rsid w:val="0044262B"/>
    <w:rsid w:val="00443893"/>
    <w:rsid w:val="004512FD"/>
    <w:rsid w:val="004551D9"/>
    <w:rsid w:val="00456825"/>
    <w:rsid w:val="00467B91"/>
    <w:rsid w:val="00467C35"/>
    <w:rsid w:val="0047017C"/>
    <w:rsid w:val="00470F5F"/>
    <w:rsid w:val="00474B83"/>
    <w:rsid w:val="004829D2"/>
    <w:rsid w:val="004862F1"/>
    <w:rsid w:val="00487DED"/>
    <w:rsid w:val="00490230"/>
    <w:rsid w:val="00491B07"/>
    <w:rsid w:val="00491E58"/>
    <w:rsid w:val="00493634"/>
    <w:rsid w:val="00496E34"/>
    <w:rsid w:val="0049711E"/>
    <w:rsid w:val="004A03F8"/>
    <w:rsid w:val="004A2D31"/>
    <w:rsid w:val="004A402A"/>
    <w:rsid w:val="004A4E7E"/>
    <w:rsid w:val="004A6809"/>
    <w:rsid w:val="004A6B89"/>
    <w:rsid w:val="004A7B50"/>
    <w:rsid w:val="004C3335"/>
    <w:rsid w:val="004D265D"/>
    <w:rsid w:val="004D49FE"/>
    <w:rsid w:val="004D52FE"/>
    <w:rsid w:val="004E3E29"/>
    <w:rsid w:val="004E5018"/>
    <w:rsid w:val="004F08DD"/>
    <w:rsid w:val="004F1F0A"/>
    <w:rsid w:val="004F24E0"/>
    <w:rsid w:val="004F3275"/>
    <w:rsid w:val="004F6A14"/>
    <w:rsid w:val="004F6C62"/>
    <w:rsid w:val="0050199A"/>
    <w:rsid w:val="00506D99"/>
    <w:rsid w:val="0051273A"/>
    <w:rsid w:val="00514961"/>
    <w:rsid w:val="00514ABA"/>
    <w:rsid w:val="00514B75"/>
    <w:rsid w:val="00520E0F"/>
    <w:rsid w:val="00523808"/>
    <w:rsid w:val="0052408A"/>
    <w:rsid w:val="00525FAA"/>
    <w:rsid w:val="005315B4"/>
    <w:rsid w:val="00534246"/>
    <w:rsid w:val="00534463"/>
    <w:rsid w:val="005375B3"/>
    <w:rsid w:val="00541259"/>
    <w:rsid w:val="00543209"/>
    <w:rsid w:val="00544E38"/>
    <w:rsid w:val="00545A85"/>
    <w:rsid w:val="00546D65"/>
    <w:rsid w:val="0055100D"/>
    <w:rsid w:val="00553E3C"/>
    <w:rsid w:val="00554636"/>
    <w:rsid w:val="005552ED"/>
    <w:rsid w:val="00557F61"/>
    <w:rsid w:val="00560322"/>
    <w:rsid w:val="00561853"/>
    <w:rsid w:val="00564B70"/>
    <w:rsid w:val="005735A9"/>
    <w:rsid w:val="005804BB"/>
    <w:rsid w:val="00582522"/>
    <w:rsid w:val="00582D46"/>
    <w:rsid w:val="00583849"/>
    <w:rsid w:val="005852D0"/>
    <w:rsid w:val="00592C38"/>
    <w:rsid w:val="00593E52"/>
    <w:rsid w:val="005A2C00"/>
    <w:rsid w:val="005A4DD7"/>
    <w:rsid w:val="005B165F"/>
    <w:rsid w:val="005B32B2"/>
    <w:rsid w:val="005B57B8"/>
    <w:rsid w:val="005B7735"/>
    <w:rsid w:val="005C02D5"/>
    <w:rsid w:val="005C178C"/>
    <w:rsid w:val="005C44CC"/>
    <w:rsid w:val="005C5BE2"/>
    <w:rsid w:val="005D2344"/>
    <w:rsid w:val="005D2B07"/>
    <w:rsid w:val="005D2C1E"/>
    <w:rsid w:val="005D78A7"/>
    <w:rsid w:val="005E0390"/>
    <w:rsid w:val="005E14C9"/>
    <w:rsid w:val="005E23BB"/>
    <w:rsid w:val="005E40F0"/>
    <w:rsid w:val="005E7387"/>
    <w:rsid w:val="005E780A"/>
    <w:rsid w:val="005F6304"/>
    <w:rsid w:val="005F76BE"/>
    <w:rsid w:val="00603351"/>
    <w:rsid w:val="00603CAF"/>
    <w:rsid w:val="00607012"/>
    <w:rsid w:val="00610A06"/>
    <w:rsid w:val="00612D4D"/>
    <w:rsid w:val="00614EB5"/>
    <w:rsid w:val="00617C71"/>
    <w:rsid w:val="00620C75"/>
    <w:rsid w:val="00624E12"/>
    <w:rsid w:val="00627039"/>
    <w:rsid w:val="00642216"/>
    <w:rsid w:val="0064364C"/>
    <w:rsid w:val="00652814"/>
    <w:rsid w:val="00652995"/>
    <w:rsid w:val="006556F6"/>
    <w:rsid w:val="0066078D"/>
    <w:rsid w:val="00663015"/>
    <w:rsid w:val="00663BC4"/>
    <w:rsid w:val="00664D86"/>
    <w:rsid w:val="0066578B"/>
    <w:rsid w:val="00666E7C"/>
    <w:rsid w:val="00667277"/>
    <w:rsid w:val="00673951"/>
    <w:rsid w:val="00677667"/>
    <w:rsid w:val="0068193E"/>
    <w:rsid w:val="00682142"/>
    <w:rsid w:val="00682E10"/>
    <w:rsid w:val="00683C18"/>
    <w:rsid w:val="00683F45"/>
    <w:rsid w:val="006860A5"/>
    <w:rsid w:val="00690221"/>
    <w:rsid w:val="00692CF6"/>
    <w:rsid w:val="006960E2"/>
    <w:rsid w:val="006A0EDC"/>
    <w:rsid w:val="006A16C1"/>
    <w:rsid w:val="006A4541"/>
    <w:rsid w:val="006A487F"/>
    <w:rsid w:val="006A6041"/>
    <w:rsid w:val="006C0E3E"/>
    <w:rsid w:val="006D0C6E"/>
    <w:rsid w:val="006D18E1"/>
    <w:rsid w:val="006D3695"/>
    <w:rsid w:val="006D7579"/>
    <w:rsid w:val="006E1E8C"/>
    <w:rsid w:val="006F0069"/>
    <w:rsid w:val="006F013D"/>
    <w:rsid w:val="006F3088"/>
    <w:rsid w:val="006F3781"/>
    <w:rsid w:val="006F5B31"/>
    <w:rsid w:val="006F63D1"/>
    <w:rsid w:val="00701CDC"/>
    <w:rsid w:val="00710F18"/>
    <w:rsid w:val="00711869"/>
    <w:rsid w:val="00711C2E"/>
    <w:rsid w:val="00716DDD"/>
    <w:rsid w:val="00717A83"/>
    <w:rsid w:val="007215FB"/>
    <w:rsid w:val="0072638F"/>
    <w:rsid w:val="007303FB"/>
    <w:rsid w:val="00730BF9"/>
    <w:rsid w:val="00731D56"/>
    <w:rsid w:val="00733C07"/>
    <w:rsid w:val="00733D0F"/>
    <w:rsid w:val="007347F5"/>
    <w:rsid w:val="00736C38"/>
    <w:rsid w:val="00741987"/>
    <w:rsid w:val="00741F6F"/>
    <w:rsid w:val="007425CE"/>
    <w:rsid w:val="00745A78"/>
    <w:rsid w:val="00746377"/>
    <w:rsid w:val="007471DF"/>
    <w:rsid w:val="00747400"/>
    <w:rsid w:val="00747CA7"/>
    <w:rsid w:val="007510E0"/>
    <w:rsid w:val="00753254"/>
    <w:rsid w:val="00753B8D"/>
    <w:rsid w:val="00754105"/>
    <w:rsid w:val="007609A9"/>
    <w:rsid w:val="0076334F"/>
    <w:rsid w:val="00763648"/>
    <w:rsid w:val="00771302"/>
    <w:rsid w:val="0077383D"/>
    <w:rsid w:val="00775305"/>
    <w:rsid w:val="00776B40"/>
    <w:rsid w:val="00776D9C"/>
    <w:rsid w:val="007856A5"/>
    <w:rsid w:val="00786A62"/>
    <w:rsid w:val="007874FC"/>
    <w:rsid w:val="007905DC"/>
    <w:rsid w:val="0079154F"/>
    <w:rsid w:val="0079228E"/>
    <w:rsid w:val="0079245D"/>
    <w:rsid w:val="00792FB4"/>
    <w:rsid w:val="007947B7"/>
    <w:rsid w:val="00796837"/>
    <w:rsid w:val="007A00C8"/>
    <w:rsid w:val="007A05D3"/>
    <w:rsid w:val="007A0659"/>
    <w:rsid w:val="007A2055"/>
    <w:rsid w:val="007A6E69"/>
    <w:rsid w:val="007A70C1"/>
    <w:rsid w:val="007B1607"/>
    <w:rsid w:val="007B46D3"/>
    <w:rsid w:val="007C2421"/>
    <w:rsid w:val="007C3388"/>
    <w:rsid w:val="007C4E54"/>
    <w:rsid w:val="007C50AA"/>
    <w:rsid w:val="007C55F8"/>
    <w:rsid w:val="007C7B1C"/>
    <w:rsid w:val="007D47BE"/>
    <w:rsid w:val="007D5F9B"/>
    <w:rsid w:val="007E21B1"/>
    <w:rsid w:val="007F369F"/>
    <w:rsid w:val="007F448D"/>
    <w:rsid w:val="007F64CE"/>
    <w:rsid w:val="007F6DD0"/>
    <w:rsid w:val="0080111F"/>
    <w:rsid w:val="00802489"/>
    <w:rsid w:val="008052C1"/>
    <w:rsid w:val="00806778"/>
    <w:rsid w:val="00810536"/>
    <w:rsid w:val="008129E0"/>
    <w:rsid w:val="00814572"/>
    <w:rsid w:val="00816C47"/>
    <w:rsid w:val="00816F56"/>
    <w:rsid w:val="00822810"/>
    <w:rsid w:val="008228B6"/>
    <w:rsid w:val="008306D6"/>
    <w:rsid w:val="00831C10"/>
    <w:rsid w:val="00831E17"/>
    <w:rsid w:val="00832647"/>
    <w:rsid w:val="00832BCE"/>
    <w:rsid w:val="00835F87"/>
    <w:rsid w:val="00837B53"/>
    <w:rsid w:val="008411B9"/>
    <w:rsid w:val="0084203E"/>
    <w:rsid w:val="00850E03"/>
    <w:rsid w:val="00854189"/>
    <w:rsid w:val="0086145A"/>
    <w:rsid w:val="008622BE"/>
    <w:rsid w:val="0086502F"/>
    <w:rsid w:val="008658A3"/>
    <w:rsid w:val="00871BC5"/>
    <w:rsid w:val="00872575"/>
    <w:rsid w:val="00875F5F"/>
    <w:rsid w:val="00877691"/>
    <w:rsid w:val="00880D41"/>
    <w:rsid w:val="0088290B"/>
    <w:rsid w:val="00883A9F"/>
    <w:rsid w:val="00883F77"/>
    <w:rsid w:val="00885BE7"/>
    <w:rsid w:val="0088647E"/>
    <w:rsid w:val="00886E0B"/>
    <w:rsid w:val="00886F47"/>
    <w:rsid w:val="0088737D"/>
    <w:rsid w:val="00893A98"/>
    <w:rsid w:val="00894627"/>
    <w:rsid w:val="008A0AC1"/>
    <w:rsid w:val="008A1C6D"/>
    <w:rsid w:val="008A3667"/>
    <w:rsid w:val="008A5243"/>
    <w:rsid w:val="008A5A0D"/>
    <w:rsid w:val="008A6818"/>
    <w:rsid w:val="008B131A"/>
    <w:rsid w:val="008B3219"/>
    <w:rsid w:val="008B3F47"/>
    <w:rsid w:val="008B5B9D"/>
    <w:rsid w:val="008B6394"/>
    <w:rsid w:val="008B7DB9"/>
    <w:rsid w:val="008C0493"/>
    <w:rsid w:val="008C1807"/>
    <w:rsid w:val="008C21AB"/>
    <w:rsid w:val="008C3E2F"/>
    <w:rsid w:val="008C50BF"/>
    <w:rsid w:val="008C5CF4"/>
    <w:rsid w:val="008D28CE"/>
    <w:rsid w:val="008D3853"/>
    <w:rsid w:val="008D6639"/>
    <w:rsid w:val="008E1625"/>
    <w:rsid w:val="008E3628"/>
    <w:rsid w:val="008E7F6C"/>
    <w:rsid w:val="008F2708"/>
    <w:rsid w:val="008F3719"/>
    <w:rsid w:val="008F47D6"/>
    <w:rsid w:val="008F6302"/>
    <w:rsid w:val="008F78FF"/>
    <w:rsid w:val="009052E7"/>
    <w:rsid w:val="009057FD"/>
    <w:rsid w:val="00906CB7"/>
    <w:rsid w:val="00906D63"/>
    <w:rsid w:val="00906EDA"/>
    <w:rsid w:val="00907060"/>
    <w:rsid w:val="009076B9"/>
    <w:rsid w:val="00907EF0"/>
    <w:rsid w:val="0091073C"/>
    <w:rsid w:val="0091331C"/>
    <w:rsid w:val="009140D9"/>
    <w:rsid w:val="00915039"/>
    <w:rsid w:val="009216B9"/>
    <w:rsid w:val="0092290D"/>
    <w:rsid w:val="009230A7"/>
    <w:rsid w:val="00927327"/>
    <w:rsid w:val="00935E9B"/>
    <w:rsid w:val="009411BD"/>
    <w:rsid w:val="009435FC"/>
    <w:rsid w:val="009454CA"/>
    <w:rsid w:val="00950B1C"/>
    <w:rsid w:val="00951C59"/>
    <w:rsid w:val="00952563"/>
    <w:rsid w:val="00952B37"/>
    <w:rsid w:val="0095641F"/>
    <w:rsid w:val="00964DF6"/>
    <w:rsid w:val="00965713"/>
    <w:rsid w:val="0097356A"/>
    <w:rsid w:val="0097497E"/>
    <w:rsid w:val="0098313D"/>
    <w:rsid w:val="00987122"/>
    <w:rsid w:val="00990A37"/>
    <w:rsid w:val="00990C42"/>
    <w:rsid w:val="0099303C"/>
    <w:rsid w:val="00994F4C"/>
    <w:rsid w:val="00995822"/>
    <w:rsid w:val="00996D7A"/>
    <w:rsid w:val="009978B3"/>
    <w:rsid w:val="009A0BE0"/>
    <w:rsid w:val="009A5620"/>
    <w:rsid w:val="009B36A9"/>
    <w:rsid w:val="009B635A"/>
    <w:rsid w:val="009B6CF0"/>
    <w:rsid w:val="009B779E"/>
    <w:rsid w:val="009C09F1"/>
    <w:rsid w:val="009C226B"/>
    <w:rsid w:val="009C2C51"/>
    <w:rsid w:val="009C3A7E"/>
    <w:rsid w:val="009D1D55"/>
    <w:rsid w:val="009D48C0"/>
    <w:rsid w:val="009D53C0"/>
    <w:rsid w:val="009D5429"/>
    <w:rsid w:val="009D5FF9"/>
    <w:rsid w:val="009D6416"/>
    <w:rsid w:val="009E5942"/>
    <w:rsid w:val="009E6175"/>
    <w:rsid w:val="009E76E3"/>
    <w:rsid w:val="009E7DAE"/>
    <w:rsid w:val="009F090E"/>
    <w:rsid w:val="009F147F"/>
    <w:rsid w:val="009F2C4F"/>
    <w:rsid w:val="00A0033B"/>
    <w:rsid w:val="00A02048"/>
    <w:rsid w:val="00A03764"/>
    <w:rsid w:val="00A13E90"/>
    <w:rsid w:val="00A14472"/>
    <w:rsid w:val="00A17EAC"/>
    <w:rsid w:val="00A24266"/>
    <w:rsid w:val="00A33E0D"/>
    <w:rsid w:val="00A33FD6"/>
    <w:rsid w:val="00A41823"/>
    <w:rsid w:val="00A42A8B"/>
    <w:rsid w:val="00A4404A"/>
    <w:rsid w:val="00A463A3"/>
    <w:rsid w:val="00A4712A"/>
    <w:rsid w:val="00A47AB7"/>
    <w:rsid w:val="00A51D1B"/>
    <w:rsid w:val="00A62BE6"/>
    <w:rsid w:val="00A6462C"/>
    <w:rsid w:val="00A6754A"/>
    <w:rsid w:val="00A70320"/>
    <w:rsid w:val="00A73BD1"/>
    <w:rsid w:val="00A74F36"/>
    <w:rsid w:val="00A75A60"/>
    <w:rsid w:val="00A77EA6"/>
    <w:rsid w:val="00A8259B"/>
    <w:rsid w:val="00A84D2D"/>
    <w:rsid w:val="00A86A9E"/>
    <w:rsid w:val="00A91C60"/>
    <w:rsid w:val="00AA253E"/>
    <w:rsid w:val="00AA56A0"/>
    <w:rsid w:val="00AA5DA3"/>
    <w:rsid w:val="00AA73DB"/>
    <w:rsid w:val="00AC366A"/>
    <w:rsid w:val="00AD01EA"/>
    <w:rsid w:val="00AD2FF1"/>
    <w:rsid w:val="00AD6632"/>
    <w:rsid w:val="00AE6449"/>
    <w:rsid w:val="00AE7E4E"/>
    <w:rsid w:val="00AF3A6D"/>
    <w:rsid w:val="00AF418C"/>
    <w:rsid w:val="00AF5B44"/>
    <w:rsid w:val="00B01093"/>
    <w:rsid w:val="00B14D2A"/>
    <w:rsid w:val="00B217D2"/>
    <w:rsid w:val="00B2298F"/>
    <w:rsid w:val="00B316E5"/>
    <w:rsid w:val="00B333BD"/>
    <w:rsid w:val="00B37E1D"/>
    <w:rsid w:val="00B37E70"/>
    <w:rsid w:val="00B417F8"/>
    <w:rsid w:val="00B460FF"/>
    <w:rsid w:val="00B47896"/>
    <w:rsid w:val="00B50940"/>
    <w:rsid w:val="00B52A9E"/>
    <w:rsid w:val="00B53B32"/>
    <w:rsid w:val="00B56274"/>
    <w:rsid w:val="00B6150B"/>
    <w:rsid w:val="00B70FD2"/>
    <w:rsid w:val="00B76562"/>
    <w:rsid w:val="00B767DB"/>
    <w:rsid w:val="00B774D6"/>
    <w:rsid w:val="00B85508"/>
    <w:rsid w:val="00B90C19"/>
    <w:rsid w:val="00B92F2D"/>
    <w:rsid w:val="00B93645"/>
    <w:rsid w:val="00B93AA5"/>
    <w:rsid w:val="00B94082"/>
    <w:rsid w:val="00B96AB5"/>
    <w:rsid w:val="00BA1F15"/>
    <w:rsid w:val="00BA22AE"/>
    <w:rsid w:val="00BA2F6F"/>
    <w:rsid w:val="00BA326B"/>
    <w:rsid w:val="00BB05F0"/>
    <w:rsid w:val="00BB36A0"/>
    <w:rsid w:val="00BC3932"/>
    <w:rsid w:val="00BD0CA3"/>
    <w:rsid w:val="00BD1151"/>
    <w:rsid w:val="00BD2DC3"/>
    <w:rsid w:val="00BE2A90"/>
    <w:rsid w:val="00BE530B"/>
    <w:rsid w:val="00BE604A"/>
    <w:rsid w:val="00BF25E0"/>
    <w:rsid w:val="00BF3E14"/>
    <w:rsid w:val="00BF7F16"/>
    <w:rsid w:val="00C01FE4"/>
    <w:rsid w:val="00C036F9"/>
    <w:rsid w:val="00C07F7C"/>
    <w:rsid w:val="00C117A6"/>
    <w:rsid w:val="00C1248B"/>
    <w:rsid w:val="00C13D8B"/>
    <w:rsid w:val="00C1527E"/>
    <w:rsid w:val="00C16D19"/>
    <w:rsid w:val="00C22B01"/>
    <w:rsid w:val="00C253DF"/>
    <w:rsid w:val="00C277D2"/>
    <w:rsid w:val="00C367B4"/>
    <w:rsid w:val="00C36D0F"/>
    <w:rsid w:val="00C37455"/>
    <w:rsid w:val="00C42A7F"/>
    <w:rsid w:val="00C4726D"/>
    <w:rsid w:val="00C510E8"/>
    <w:rsid w:val="00C51E3A"/>
    <w:rsid w:val="00C56357"/>
    <w:rsid w:val="00C6084F"/>
    <w:rsid w:val="00C70A97"/>
    <w:rsid w:val="00C725B4"/>
    <w:rsid w:val="00C8065F"/>
    <w:rsid w:val="00C83A79"/>
    <w:rsid w:val="00C83F30"/>
    <w:rsid w:val="00C84571"/>
    <w:rsid w:val="00C936BC"/>
    <w:rsid w:val="00CA2449"/>
    <w:rsid w:val="00CA272B"/>
    <w:rsid w:val="00CA2FE2"/>
    <w:rsid w:val="00CB019F"/>
    <w:rsid w:val="00CB038C"/>
    <w:rsid w:val="00CB3055"/>
    <w:rsid w:val="00CB5020"/>
    <w:rsid w:val="00CB7329"/>
    <w:rsid w:val="00CC3439"/>
    <w:rsid w:val="00CC34C7"/>
    <w:rsid w:val="00CD151D"/>
    <w:rsid w:val="00CD1685"/>
    <w:rsid w:val="00CD3DD0"/>
    <w:rsid w:val="00CE2140"/>
    <w:rsid w:val="00CE25C6"/>
    <w:rsid w:val="00CE4046"/>
    <w:rsid w:val="00CE5382"/>
    <w:rsid w:val="00CE5C83"/>
    <w:rsid w:val="00CF08AA"/>
    <w:rsid w:val="00CF4297"/>
    <w:rsid w:val="00CF4B0C"/>
    <w:rsid w:val="00D011DD"/>
    <w:rsid w:val="00D043E6"/>
    <w:rsid w:val="00D06B66"/>
    <w:rsid w:val="00D06DFB"/>
    <w:rsid w:val="00D10539"/>
    <w:rsid w:val="00D11411"/>
    <w:rsid w:val="00D13F57"/>
    <w:rsid w:val="00D219FF"/>
    <w:rsid w:val="00D23B26"/>
    <w:rsid w:val="00D26BE5"/>
    <w:rsid w:val="00D26D45"/>
    <w:rsid w:val="00D35D34"/>
    <w:rsid w:val="00D363E6"/>
    <w:rsid w:val="00D37534"/>
    <w:rsid w:val="00D40D64"/>
    <w:rsid w:val="00D464AA"/>
    <w:rsid w:val="00D520F7"/>
    <w:rsid w:val="00D52C83"/>
    <w:rsid w:val="00D53258"/>
    <w:rsid w:val="00D555D2"/>
    <w:rsid w:val="00D608DA"/>
    <w:rsid w:val="00D63217"/>
    <w:rsid w:val="00D64B6B"/>
    <w:rsid w:val="00D65B6F"/>
    <w:rsid w:val="00D74874"/>
    <w:rsid w:val="00D7571E"/>
    <w:rsid w:val="00D80B35"/>
    <w:rsid w:val="00D80C64"/>
    <w:rsid w:val="00D82E06"/>
    <w:rsid w:val="00D84852"/>
    <w:rsid w:val="00D8574D"/>
    <w:rsid w:val="00D85983"/>
    <w:rsid w:val="00D870A1"/>
    <w:rsid w:val="00D87869"/>
    <w:rsid w:val="00D9018E"/>
    <w:rsid w:val="00D90657"/>
    <w:rsid w:val="00D93216"/>
    <w:rsid w:val="00D95444"/>
    <w:rsid w:val="00D95FBE"/>
    <w:rsid w:val="00D9623B"/>
    <w:rsid w:val="00DA0DE1"/>
    <w:rsid w:val="00DA5B6C"/>
    <w:rsid w:val="00DB27AF"/>
    <w:rsid w:val="00DB6E09"/>
    <w:rsid w:val="00DB7D39"/>
    <w:rsid w:val="00DC0234"/>
    <w:rsid w:val="00DC0408"/>
    <w:rsid w:val="00DC1019"/>
    <w:rsid w:val="00DC1C08"/>
    <w:rsid w:val="00DC3E64"/>
    <w:rsid w:val="00DC6288"/>
    <w:rsid w:val="00DC70D5"/>
    <w:rsid w:val="00DC77AB"/>
    <w:rsid w:val="00DD2A7B"/>
    <w:rsid w:val="00DD3D88"/>
    <w:rsid w:val="00DD7524"/>
    <w:rsid w:val="00DD7AC8"/>
    <w:rsid w:val="00DD7C42"/>
    <w:rsid w:val="00DE1101"/>
    <w:rsid w:val="00DE5D03"/>
    <w:rsid w:val="00DF15FE"/>
    <w:rsid w:val="00DF520E"/>
    <w:rsid w:val="00DF5AB2"/>
    <w:rsid w:val="00DF78F2"/>
    <w:rsid w:val="00DF7D5E"/>
    <w:rsid w:val="00E008A4"/>
    <w:rsid w:val="00E01C4E"/>
    <w:rsid w:val="00E01EBA"/>
    <w:rsid w:val="00E070DD"/>
    <w:rsid w:val="00E130EF"/>
    <w:rsid w:val="00E14578"/>
    <w:rsid w:val="00E2009F"/>
    <w:rsid w:val="00E20D29"/>
    <w:rsid w:val="00E267DE"/>
    <w:rsid w:val="00E26A6D"/>
    <w:rsid w:val="00E361C4"/>
    <w:rsid w:val="00E40173"/>
    <w:rsid w:val="00E41C6E"/>
    <w:rsid w:val="00E429B5"/>
    <w:rsid w:val="00E42ABF"/>
    <w:rsid w:val="00E44F14"/>
    <w:rsid w:val="00E45ABB"/>
    <w:rsid w:val="00E479BC"/>
    <w:rsid w:val="00E53EC3"/>
    <w:rsid w:val="00E61356"/>
    <w:rsid w:val="00E6198B"/>
    <w:rsid w:val="00E651BA"/>
    <w:rsid w:val="00E71BAB"/>
    <w:rsid w:val="00E7486D"/>
    <w:rsid w:val="00E74E41"/>
    <w:rsid w:val="00E752E5"/>
    <w:rsid w:val="00E75A03"/>
    <w:rsid w:val="00E75E1C"/>
    <w:rsid w:val="00E76827"/>
    <w:rsid w:val="00E76977"/>
    <w:rsid w:val="00E826B2"/>
    <w:rsid w:val="00E83E54"/>
    <w:rsid w:val="00E87815"/>
    <w:rsid w:val="00E92CD0"/>
    <w:rsid w:val="00EA1480"/>
    <w:rsid w:val="00EA2505"/>
    <w:rsid w:val="00EA4607"/>
    <w:rsid w:val="00EA621E"/>
    <w:rsid w:val="00EB0097"/>
    <w:rsid w:val="00EB40F7"/>
    <w:rsid w:val="00EB66F8"/>
    <w:rsid w:val="00EC10CC"/>
    <w:rsid w:val="00EC1B9E"/>
    <w:rsid w:val="00EC3063"/>
    <w:rsid w:val="00EC7C9B"/>
    <w:rsid w:val="00ED18A5"/>
    <w:rsid w:val="00ED48C8"/>
    <w:rsid w:val="00ED575A"/>
    <w:rsid w:val="00EE436B"/>
    <w:rsid w:val="00EE55AE"/>
    <w:rsid w:val="00EE58DF"/>
    <w:rsid w:val="00EF4547"/>
    <w:rsid w:val="00EF6FCD"/>
    <w:rsid w:val="00EF7277"/>
    <w:rsid w:val="00F0012D"/>
    <w:rsid w:val="00F00D9B"/>
    <w:rsid w:val="00F04DE6"/>
    <w:rsid w:val="00F10789"/>
    <w:rsid w:val="00F113CF"/>
    <w:rsid w:val="00F12145"/>
    <w:rsid w:val="00F14107"/>
    <w:rsid w:val="00F17348"/>
    <w:rsid w:val="00F21F27"/>
    <w:rsid w:val="00F23EF3"/>
    <w:rsid w:val="00F535EB"/>
    <w:rsid w:val="00F6056F"/>
    <w:rsid w:val="00F6431E"/>
    <w:rsid w:val="00F6486F"/>
    <w:rsid w:val="00F70ABF"/>
    <w:rsid w:val="00F732DC"/>
    <w:rsid w:val="00F74A69"/>
    <w:rsid w:val="00F7690E"/>
    <w:rsid w:val="00F83B8F"/>
    <w:rsid w:val="00F841E6"/>
    <w:rsid w:val="00F8626D"/>
    <w:rsid w:val="00F87592"/>
    <w:rsid w:val="00F9161E"/>
    <w:rsid w:val="00F91BF2"/>
    <w:rsid w:val="00F94500"/>
    <w:rsid w:val="00FA05BF"/>
    <w:rsid w:val="00FA0A0C"/>
    <w:rsid w:val="00FA1DDC"/>
    <w:rsid w:val="00FA7833"/>
    <w:rsid w:val="00FC18AB"/>
    <w:rsid w:val="00FC3232"/>
    <w:rsid w:val="00FC32AD"/>
    <w:rsid w:val="00FC5245"/>
    <w:rsid w:val="00FD3FCD"/>
    <w:rsid w:val="00FD4E5B"/>
    <w:rsid w:val="00FE52E2"/>
    <w:rsid w:val="00FE56DC"/>
    <w:rsid w:val="00FE614B"/>
    <w:rsid w:val="00FE6A24"/>
    <w:rsid w:val="00FE747E"/>
    <w:rsid w:val="00FF1A22"/>
    <w:rsid w:val="00FF4104"/>
    <w:rsid w:val="00FF4D6B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6A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01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199A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8306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vtere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01C2-0BDD-4C54-9D86-80A18C66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Samsung</cp:lastModifiedBy>
  <cp:revision>2</cp:revision>
  <cp:lastPrinted>2022-12-02T05:30:00Z</cp:lastPrinted>
  <dcterms:created xsi:type="dcterms:W3CDTF">2015-12-10T04:52:00Z</dcterms:created>
  <dcterms:modified xsi:type="dcterms:W3CDTF">2023-01-24T21:50:00Z</dcterms:modified>
</cp:coreProperties>
</file>